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dd716" w14:paraId="e6dd716"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D378B3" w:rsidP="00D378B3" w:rsidR="00D378B3" w:rsidRPr="00010102">
      <w:pPr>
        <w:jc w:val="center"/>
        <w:rPr>
          <w:b/>
        </w:rPr>
      </w:pPr>
      <w:r>
        <w:t xml:space="preserve">R E P U B L I K A   H R V A T S K A </w:t>
      </w:r>
    </w:p>
    <w:p w:rsidRDefault="00D378B3" w:rsidP="00D378B3" w:rsidR="00D378B3">
      <w:pPr>
        <w:ind w:hanging="2880" w:left="2880"/>
        <w:jc w:val="center"/>
      </w:pPr>
      <w:r>
        <w:t>R J E Š E NJ E</w:t>
      </w:r>
    </w:p>
    <w:p w:rsidRDefault="00D378B3" w:rsidP="00D378B3" w:rsidR="00D378B3">
      <w:pPr>
        <w:jc w:val="both"/>
      </w:pPr>
    </w:p>
    <w:p w:rsidRDefault="00D378B3" w:rsidP="00DE0F98" w:rsidR="00DE0F98" w:rsidRPr="00C92289">
      <w:pPr>
        <w:jc w:val="both"/>
      </w:pPr>
      <w:r w:rsidRPr="00337798">
        <w:tab/>
      </w:r>
      <w:r w:rsidR="00DE0F98" w:rsidRPr="00C92289">
        <w:t xml:space="preserve">Trgovački sud u Zagrebu po sucu tog suda Anti Galiću, kao sucu pojedincu, postupajući po prijedlogu Financijske agencije, u stečajnom postupku nad dužnikom </w:t>
      </w:r>
      <w:r w:rsidR="00DE0F98">
        <w:t xml:space="preserve">TEMPO – GRAĐENJE d.o.o., Zagreb, Josipa Lončara 2. </w:t>
      </w:r>
      <w:proofErr w:type="spellStart"/>
      <w:r w:rsidR="00DE0F98">
        <w:t>OIB</w:t>
      </w:r>
      <w:proofErr w:type="spellEnd"/>
      <w:r w:rsidR="00DE0F98">
        <w:t xml:space="preserve"> </w:t>
      </w:r>
      <w:proofErr w:type="spellStart"/>
      <w:r w:rsidR="00DE0F98">
        <w:t>39626294523</w:t>
      </w:r>
      <w:proofErr w:type="spellEnd"/>
      <w:r w:rsidR="00DE0F98">
        <w:t>,</w:t>
      </w:r>
      <w:r w:rsidR="00DE0F98" w:rsidRPr="00C92289">
        <w:t xml:space="preserve"> dana </w:t>
      </w:r>
      <w:proofErr w:type="spellStart"/>
      <w:r w:rsidR="00DE0F98">
        <w:t>19.prosinca</w:t>
      </w:r>
      <w:proofErr w:type="spellEnd"/>
      <w:r w:rsidR="00DE0F98" w:rsidRPr="00C92289">
        <w:t xml:space="preserve"> </w:t>
      </w:r>
      <w:proofErr w:type="spellStart"/>
      <w:r w:rsidR="00DE0F98" w:rsidRPr="00C92289">
        <w:t>201</w:t>
      </w:r>
      <w:r w:rsidR="00DE0F98">
        <w:t>8</w:t>
      </w:r>
      <w:proofErr w:type="spellEnd"/>
      <w:r w:rsidR="00DE0F98" w:rsidRPr="00C92289">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TEMPO – GRAĐENJE d.o.o., Zagreb, Josipa Lončara 2. </w:t>
      </w:r>
      <w:proofErr w:type="spellStart"/>
      <w:r w:rsidR="00DE0F98">
        <w:t>OIB</w:t>
      </w:r>
      <w:proofErr w:type="spellEnd"/>
      <w:r w:rsidR="00DE0F98">
        <w:t xml:space="preserve"> </w:t>
      </w:r>
      <w:proofErr w:type="spellStart"/>
      <w:r w:rsidR="00DE0F98">
        <w:t>39626294523</w:t>
      </w:r>
      <w:proofErr w:type="spellEnd"/>
      <w:r w:rsidR="00D979AC"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E04DA1">
        <w:t>2669</w:t>
      </w:r>
      <w:proofErr w:type="spellEnd"/>
      <w:r w:rsidR="00B807AF">
        <w:t>-</w:t>
      </w:r>
      <w:proofErr w:type="spellStart"/>
      <w:r w:rsidR="00B807AF">
        <w:t>1</w:t>
      </w:r>
      <w:r w:rsidR="00E04DA1">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AA2F95" w:rsidP="00AA2F95" w:rsidR="00AA2F95">
      <w:pPr>
        <w:ind w:firstLine="708"/>
        <w:jc w:val="both"/>
      </w:pPr>
      <w:r>
        <w:t xml:space="preserve">Nad pravnom osobom naznačenoj u izreci rješenje Financijska agencija je dana </w:t>
      </w:r>
      <w:proofErr w:type="spellStart"/>
      <w:r>
        <w:t>1</w:t>
      </w:r>
      <w:r w:rsidR="00E04DA1">
        <w:t>8.ožujka</w:t>
      </w:r>
      <w:proofErr w:type="spellEnd"/>
      <w:r>
        <w:t xml:space="preserve"> </w:t>
      </w:r>
      <w:proofErr w:type="spellStart"/>
      <w:r>
        <w:t>2016</w:t>
      </w:r>
      <w:proofErr w:type="spellEnd"/>
      <w:r>
        <w:t xml:space="preserve">. podnijela ovom sudu temeljem odredbe članka </w:t>
      </w:r>
      <w:proofErr w:type="spellStart"/>
      <w:r w:rsidR="00E04DA1">
        <w:t>444</w:t>
      </w:r>
      <w:proofErr w:type="spellEnd"/>
      <w:r w:rsidR="00E04DA1">
        <w:t xml:space="preserve">. stavak 2. </w:t>
      </w:r>
      <w:r>
        <w:t>Stečajnog zakona (</w:t>
      </w:r>
      <w:proofErr w:type="spellStart"/>
      <w:r>
        <w:t>N.N</w:t>
      </w:r>
      <w:proofErr w:type="spellEnd"/>
      <w:r>
        <w:t xml:space="preserve">. br. </w:t>
      </w:r>
      <w:proofErr w:type="spellStart"/>
      <w:r>
        <w:t>71</w:t>
      </w:r>
      <w:proofErr w:type="spellEnd"/>
      <w:r>
        <w:t>/</w:t>
      </w:r>
      <w:proofErr w:type="spellStart"/>
      <w:r>
        <w:t>15</w:t>
      </w:r>
      <w:proofErr w:type="spellEnd"/>
      <w:r w:rsidR="005D71BD">
        <w:t xml:space="preserve"> i </w:t>
      </w:r>
      <w:proofErr w:type="spellStart"/>
      <w:r w:rsidR="005D71BD">
        <w:t>104</w:t>
      </w:r>
      <w:proofErr w:type="spellEnd"/>
      <w:r w:rsidR="005D71BD">
        <w:t>/</w:t>
      </w:r>
      <w:proofErr w:type="spellStart"/>
      <w:r w:rsidR="005D71BD">
        <w:t>17</w:t>
      </w:r>
      <w:proofErr w:type="spellEnd"/>
      <w:r>
        <w:t xml:space="preserve">, dalje: </w:t>
      </w:r>
      <w:proofErr w:type="spellStart"/>
      <w:r>
        <w:t>SZ</w:t>
      </w:r>
      <w:proofErr w:type="spellEnd"/>
      <w:r>
        <w:t xml:space="preserve">) </w:t>
      </w:r>
      <w:r w:rsidR="005D71BD">
        <w:t xml:space="preserve">prijedlog za otvaranje </w:t>
      </w:r>
      <w:r>
        <w:t>stečajnog postupka.</w:t>
      </w:r>
    </w:p>
    <w:p w:rsidRDefault="005D71BD" w:rsidP="00AA2F95" w:rsidR="005D71BD">
      <w:pPr>
        <w:ind w:firstLine="708"/>
        <w:jc w:val="both"/>
      </w:pPr>
    </w:p>
    <w:p w:rsidRDefault="005D71BD" w:rsidP="005D71BD" w:rsidR="005D71BD">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5D71BD" w:rsidP="005D71BD" w:rsidR="005D71BD">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ima evidentirane neizvršene osnove za plaćanje u neprekinutom razdoblju od </w:t>
      </w:r>
      <w:proofErr w:type="spellStart"/>
      <w:r w:rsidR="00E92A45">
        <w:t>512</w:t>
      </w:r>
      <w:proofErr w:type="spellEnd"/>
      <w:r>
        <w:t xml:space="preserve"> dana, u ukupnom iznosu od </w:t>
      </w:r>
      <w:r w:rsidR="00E92A45">
        <w:t>7.450.051,</w:t>
      </w:r>
      <w:proofErr w:type="spellStart"/>
      <w:r w:rsidR="00E92A45">
        <w:t>40</w:t>
      </w:r>
      <w:proofErr w:type="spellEnd"/>
      <w:r w:rsidR="00E92A45">
        <w:t xml:space="preserve"> kn.</w:t>
      </w:r>
    </w:p>
    <w:p w:rsidRDefault="005D71BD" w:rsidP="005D71BD" w:rsidR="005D71BD">
      <w:pPr>
        <w:ind w:firstLine="708"/>
        <w:jc w:val="both"/>
      </w:pPr>
    </w:p>
    <w:p w:rsidRDefault="005D71BD" w:rsidP="005D71BD" w:rsidR="005D71BD">
      <w:pPr>
        <w:ind w:firstLine="708"/>
        <w:jc w:val="both"/>
      </w:pPr>
      <w:r>
        <w:t xml:space="preserve">Rješenjem ovog suda od </w:t>
      </w:r>
      <w:proofErr w:type="spellStart"/>
      <w:r w:rsidR="00946325">
        <w:t>30.rujna</w:t>
      </w:r>
      <w:proofErr w:type="spellEnd"/>
      <w:r w:rsidR="00946325">
        <w:t xml:space="preserve"> </w:t>
      </w:r>
      <w:proofErr w:type="spellStart"/>
      <w:r>
        <w:t>201</w:t>
      </w:r>
      <w:r w:rsidR="00946325">
        <w:t>6</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5D71BD" w:rsidP="005D71BD" w:rsidR="00671DF0">
      <w:pPr>
        <w:ind w:firstLine="708"/>
        <w:jc w:val="both"/>
      </w:pPr>
      <w:r w:rsidRPr="005E6979">
        <w:t xml:space="preserve">Na ročištu radi </w:t>
      </w:r>
      <w:r>
        <w:t>očitovanja</w:t>
      </w:r>
      <w:r w:rsidRPr="005E6979">
        <w:t xml:space="preserve"> o prijedlogu </w:t>
      </w:r>
      <w:r>
        <w:t xml:space="preserve">dana </w:t>
      </w:r>
      <w:proofErr w:type="spellStart"/>
      <w:r>
        <w:t>1</w:t>
      </w:r>
      <w:r w:rsidR="00946325">
        <w:t>8</w:t>
      </w:r>
      <w:r>
        <w:t>.prosinca</w:t>
      </w:r>
      <w:proofErr w:type="spellEnd"/>
      <w:r>
        <w:t xml:space="preserve"> </w:t>
      </w:r>
      <w:proofErr w:type="spellStart"/>
      <w:r>
        <w:t>2018</w:t>
      </w:r>
      <w:proofErr w:type="spellEnd"/>
      <w:r>
        <w:t xml:space="preserve">. dužnik je priznao postojanje stečajnog razloga nesposobnosti za plaćanje. Na istom ročištu je proveden uvid u dopis Financijske agencije od </w:t>
      </w:r>
      <w:proofErr w:type="spellStart"/>
      <w:r w:rsidR="00946325">
        <w:t>15.studenog</w:t>
      </w:r>
      <w:proofErr w:type="spellEnd"/>
      <w:r w:rsidR="00946325">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w:t>
      </w:r>
      <w:r>
        <w:lastRenderedPageBreak/>
        <w:t xml:space="preserve">dužnika u neprekidnoj blokadi </w:t>
      </w:r>
      <w:proofErr w:type="spellStart"/>
      <w:r w:rsidR="00671DF0">
        <w:t>512</w:t>
      </w:r>
      <w:proofErr w:type="spellEnd"/>
      <w:r w:rsidR="00671DF0">
        <w:t xml:space="preserve"> dana</w:t>
      </w:r>
      <w:r>
        <w:t xml:space="preserve"> a iznos blokade je </w:t>
      </w:r>
      <w:r w:rsidR="00671DF0">
        <w:t>7.450.051,</w:t>
      </w:r>
      <w:proofErr w:type="spellStart"/>
      <w:r w:rsidR="00671DF0">
        <w:t>40</w:t>
      </w:r>
      <w:proofErr w:type="spellEnd"/>
      <w:r w:rsidR="00671DF0">
        <w:t xml:space="preserve"> kn</w:t>
      </w:r>
      <w:r>
        <w:t>, te uvid u izvješće o financijsko-gospodarskom stanju</w:t>
      </w:r>
      <w:r w:rsidR="00671DF0">
        <w:t>.</w:t>
      </w:r>
    </w:p>
    <w:p w:rsidRDefault="00034A96" w:rsidP="005D71BD" w:rsidR="00DC0345">
      <w:pPr>
        <w:ind w:firstLine="708"/>
        <w:jc w:val="both"/>
      </w:pPr>
      <w:r>
        <w:t>Prema izvješću o financijsko-</w:t>
      </w:r>
      <w:r w:rsidR="006878C7">
        <w:t xml:space="preserve">gospodarskom stanju, te izjavi </w:t>
      </w:r>
      <w:proofErr w:type="spellStart"/>
      <w:r w:rsidR="006878C7">
        <w:t>zz</w:t>
      </w:r>
      <w:proofErr w:type="spellEnd"/>
      <w:r w:rsidR="006878C7">
        <w:t xml:space="preserve"> dužnika </w:t>
      </w:r>
      <w:r w:rsidR="00B33C8D">
        <w:t xml:space="preserve">sa ročišta od </w:t>
      </w:r>
      <w:proofErr w:type="spellStart"/>
      <w:r w:rsidR="00B33C8D">
        <w:t>18.prosinca</w:t>
      </w:r>
      <w:proofErr w:type="spellEnd"/>
      <w:r w:rsidR="00B33C8D">
        <w:t xml:space="preserve"> </w:t>
      </w:r>
      <w:proofErr w:type="spellStart"/>
      <w:r w:rsidR="00B33C8D">
        <w:t>2018</w:t>
      </w:r>
      <w:proofErr w:type="spellEnd"/>
      <w:r w:rsidR="00B33C8D">
        <w:t>. imovin</w:t>
      </w:r>
      <w:r w:rsidR="0061038C">
        <w:t>u dužnika predstavljaju novčane tražbine</w:t>
      </w:r>
      <w:r w:rsidR="00DC0345">
        <w:t xml:space="preserve">: dio kojih je nakon uzajamnog saldiranja </w:t>
      </w:r>
      <w:r w:rsidR="0061038C">
        <w:t xml:space="preserve">neznatne </w:t>
      </w:r>
      <w:r w:rsidR="00DC0345">
        <w:t xml:space="preserve">visine </w:t>
      </w:r>
      <w:r w:rsidR="0061038C">
        <w:t>i</w:t>
      </w:r>
      <w:r w:rsidR="00DC0345">
        <w:t xml:space="preserve"> za koje je nastupila zastara, zatim </w:t>
      </w:r>
      <w:r w:rsidR="00D511D2">
        <w:t>tražbin</w:t>
      </w:r>
      <w:r w:rsidR="003650D7">
        <w:t>e</w:t>
      </w:r>
      <w:r w:rsidR="00D511D2">
        <w:t xml:space="preserve"> </w:t>
      </w:r>
      <w:r w:rsidR="00DC0345">
        <w:t>koj</w:t>
      </w:r>
      <w:r w:rsidR="00D511D2">
        <w:t>a</w:t>
      </w:r>
      <w:r w:rsidR="00DC0345">
        <w:t xml:space="preserve"> </w:t>
      </w:r>
      <w:r w:rsidR="00D511D2">
        <w:t>je</w:t>
      </w:r>
      <w:r w:rsidR="00DC0345">
        <w:t xml:space="preserve"> utvrđene u stečajnom postupku nad dužnikom </w:t>
      </w:r>
      <w:r w:rsidR="00BD3082">
        <w:t xml:space="preserve">KURIJA d.o.o. u iznosu od </w:t>
      </w:r>
      <w:proofErr w:type="spellStart"/>
      <w:r w:rsidR="00BD3082">
        <w:t>150.000</w:t>
      </w:r>
      <w:proofErr w:type="spellEnd"/>
      <w:r w:rsidR="00BD3082">
        <w:t>,</w:t>
      </w:r>
      <w:proofErr w:type="spellStart"/>
      <w:r w:rsidR="00BD3082">
        <w:t>00</w:t>
      </w:r>
      <w:proofErr w:type="spellEnd"/>
      <w:r w:rsidR="002B7D55">
        <w:t>,</w:t>
      </w:r>
      <w:r w:rsidR="00BD3082">
        <w:t xml:space="preserve"> za koju s obzirom na isplatni red i imovinu dužnikova dužnika postoji mala mogućnost naplate, te </w:t>
      </w:r>
      <w:r w:rsidR="00EA492A">
        <w:t xml:space="preserve">tražbina prema </w:t>
      </w:r>
      <w:proofErr w:type="spellStart"/>
      <w:r w:rsidR="00EA492A">
        <w:t>MEŠIĆ</w:t>
      </w:r>
      <w:proofErr w:type="spellEnd"/>
      <w:r w:rsidR="00EA492A">
        <w:t xml:space="preserve"> </w:t>
      </w:r>
      <w:proofErr w:type="spellStart"/>
      <w:r w:rsidR="00EA492A">
        <w:t>COM</w:t>
      </w:r>
      <w:proofErr w:type="spellEnd"/>
      <w:r w:rsidR="00EA492A">
        <w:t xml:space="preserve"> d.o.o. </w:t>
      </w:r>
      <w:r w:rsidR="00DC0345">
        <w:t xml:space="preserve"> </w:t>
      </w:r>
      <w:r w:rsidR="002B7D55">
        <w:t xml:space="preserve">u iznosu od </w:t>
      </w:r>
      <w:proofErr w:type="spellStart"/>
      <w:r w:rsidR="002B7D55">
        <w:t>28.000</w:t>
      </w:r>
      <w:proofErr w:type="spellEnd"/>
      <w:r w:rsidR="002B7D55">
        <w:t>,</w:t>
      </w:r>
      <w:proofErr w:type="spellStart"/>
      <w:r w:rsidR="002B7D55">
        <w:t>00</w:t>
      </w:r>
      <w:proofErr w:type="spellEnd"/>
      <w:r w:rsidR="002B7D55">
        <w:t xml:space="preserve"> kn</w:t>
      </w:r>
      <w:r w:rsidR="00D37A10">
        <w:t>,</w:t>
      </w:r>
      <w:r w:rsidR="002B7D55">
        <w:t xml:space="preserve"> </w:t>
      </w:r>
      <w:r w:rsidR="00EA492A">
        <w:t>radi koje je pokrenut postupak naplate</w:t>
      </w:r>
      <w:r w:rsidR="002B7D55">
        <w:t xml:space="preserve">. </w:t>
      </w:r>
    </w:p>
    <w:p w:rsidRDefault="00855DCD" w:rsidP="005D71BD" w:rsidR="00671DF0">
      <w:pPr>
        <w:ind w:firstLine="708"/>
        <w:jc w:val="both"/>
      </w:pPr>
      <w:r>
        <w:t>N</w:t>
      </w:r>
      <w:r w:rsidR="002B7D55">
        <w:t xml:space="preserve">a kraju, imovinu dužnika </w:t>
      </w:r>
      <w:r>
        <w:t xml:space="preserve">čini </w:t>
      </w:r>
      <w:r w:rsidR="002B7D55">
        <w:t xml:space="preserve">i </w:t>
      </w:r>
      <w:proofErr w:type="spellStart"/>
      <w:r w:rsidR="002B7D55">
        <w:t>20</w:t>
      </w:r>
      <w:proofErr w:type="spellEnd"/>
      <w:r w:rsidR="002B7D55">
        <w:t xml:space="preserve">-tak paleta cigli </w:t>
      </w:r>
      <w:r>
        <w:t>čija je tržišna vrijednost,</w:t>
      </w:r>
      <w:r w:rsidR="002B7D55">
        <w:t xml:space="preserve"> s obzirom </w:t>
      </w:r>
      <w:r w:rsidR="00B9382A">
        <w:t xml:space="preserve">na protek vremena od </w:t>
      </w:r>
      <w:proofErr w:type="spellStart"/>
      <w:r w:rsidR="00B9382A">
        <w:t>prezimanja</w:t>
      </w:r>
      <w:proofErr w:type="spellEnd"/>
      <w:r>
        <w:t>,</w:t>
      </w:r>
      <w:r w:rsidR="00B9382A">
        <w:t xml:space="preserve"> </w:t>
      </w:r>
      <w:proofErr w:type="spellStart"/>
      <w:r w:rsidR="00B9382A">
        <w:t>5.000</w:t>
      </w:r>
      <w:proofErr w:type="spellEnd"/>
      <w:r w:rsidR="00B9382A">
        <w:t>,</w:t>
      </w:r>
      <w:proofErr w:type="spellStart"/>
      <w:r w:rsidR="00B9382A">
        <w:t>00</w:t>
      </w:r>
      <w:proofErr w:type="spellEnd"/>
      <w:r w:rsidR="00B9382A">
        <w:t xml:space="preserve"> kn.</w:t>
      </w:r>
      <w:r w:rsidR="006878C7">
        <w:t xml:space="preserve"> </w:t>
      </w:r>
    </w:p>
    <w:p w:rsidRDefault="00FF725A" w:rsidP="005D71BD" w:rsidR="00671DF0">
      <w:pPr>
        <w:ind w:firstLine="708"/>
        <w:jc w:val="both"/>
      </w:pPr>
      <w:proofErr w:type="spellStart"/>
      <w:r>
        <w:t>ZZ</w:t>
      </w:r>
      <w:proofErr w:type="spellEnd"/>
      <w:r>
        <w:t xml:space="preserve"> dužnika je također izjavio da dužnik ne obavlja djelatnost i nema uvjeta za obavljanje djelatnosti.</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dopisa Financijske agencije od </w:t>
      </w:r>
      <w:proofErr w:type="spellStart"/>
      <w:r>
        <w:t>1</w:t>
      </w:r>
      <w:r w:rsidR="009839BB">
        <w:t>5</w:t>
      </w:r>
      <w:r>
        <w:t>.studenog</w:t>
      </w:r>
      <w:proofErr w:type="spellEnd"/>
      <w:r>
        <w:t xml:space="preserve">  </w:t>
      </w:r>
      <w:proofErr w:type="spellStart"/>
      <w:r>
        <w:t>2018</w:t>
      </w:r>
      <w:proofErr w:type="spellEnd"/>
      <w:r>
        <w:t xml:space="preserve">. prema kojem je na dan </w:t>
      </w:r>
      <w:proofErr w:type="spellStart"/>
      <w:r>
        <w:t>1.rujna</w:t>
      </w:r>
      <w:proofErr w:type="spellEnd"/>
      <w:r>
        <w:t xml:space="preserve"> </w:t>
      </w:r>
      <w:proofErr w:type="spellStart"/>
      <w:r>
        <w:t>2015.račun</w:t>
      </w:r>
      <w:proofErr w:type="spellEnd"/>
      <w:r>
        <w:t xml:space="preserve"> dužnika u neprekidnoj blokadi </w:t>
      </w:r>
      <w:proofErr w:type="spellStart"/>
      <w:r w:rsidR="009839BB">
        <w:t>512</w:t>
      </w:r>
      <w:proofErr w:type="spellEnd"/>
      <w:r w:rsidR="009839BB">
        <w:t xml:space="preserve"> dana</w:t>
      </w:r>
      <w:r>
        <w:t xml:space="preserve"> a iznos blokade je </w:t>
      </w:r>
      <w:r w:rsidR="009839BB">
        <w:t>7.450.051,</w:t>
      </w:r>
      <w:proofErr w:type="spellStart"/>
      <w:r w:rsidR="009839BB">
        <w:t>40</w:t>
      </w:r>
      <w:proofErr w:type="spellEnd"/>
      <w:r w:rsidR="009839BB">
        <w:t xml:space="preserve">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5D71BD" w:rsidR="005D71BD">
      <w:pPr>
        <w:pStyle w:val="Tijeloteksta"/>
        <w:ind w:firstLine="708"/>
      </w:pPr>
      <w:r>
        <w:t xml:space="preserve"> </w:t>
      </w:r>
    </w:p>
    <w:p w:rsidRDefault="005D71BD" w:rsidP="005D71BD" w:rsidR="009839BB">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723272" w:rsidP="00E10EA7" w:rsidR="00E10EA7">
      <w:pPr>
        <w:ind w:firstLine="720"/>
        <w:jc w:val="both"/>
      </w:pPr>
      <w:r>
        <w:t xml:space="preserve">U odnosu na dio imovine </w:t>
      </w:r>
      <w:r w:rsidR="0010667A">
        <w:t xml:space="preserve">naveden u izvješću financijsko-gospodarskom stanju dužnika koja </w:t>
      </w:r>
      <w:proofErr w:type="spellStart"/>
      <w:r w:rsidR="0010667A">
        <w:t>predstalja</w:t>
      </w:r>
      <w:proofErr w:type="spellEnd"/>
      <w:r w:rsidR="0010667A">
        <w:t xml:space="preserve"> </w:t>
      </w:r>
      <w:proofErr w:type="spellStart"/>
      <w:r w:rsidR="0010667A">
        <w:t>utrđenu</w:t>
      </w:r>
      <w:proofErr w:type="spellEnd"/>
      <w:r w:rsidR="0010667A">
        <w:t xml:space="preserve"> novčanu tražbinu</w:t>
      </w:r>
      <w:r w:rsidR="00E10EA7">
        <w:t xml:space="preserve"> u stečajnom postupku nad dužnikom Kurija d.o.o. </w:t>
      </w:r>
      <w:r w:rsidR="0010667A">
        <w:t xml:space="preserve"> u iznosu </w:t>
      </w:r>
      <w:proofErr w:type="spellStart"/>
      <w:r w:rsidR="0010667A">
        <w:t>150.000</w:t>
      </w:r>
      <w:proofErr w:type="spellEnd"/>
      <w:r w:rsidR="0010667A">
        <w:t>,</w:t>
      </w:r>
      <w:proofErr w:type="spellStart"/>
      <w:r w:rsidR="0010667A">
        <w:t>00</w:t>
      </w:r>
      <w:proofErr w:type="spellEnd"/>
      <w:r w:rsidR="0010667A">
        <w:t xml:space="preserve"> kn</w:t>
      </w:r>
      <w:r w:rsidR="00E10EA7">
        <w:t>,</w:t>
      </w:r>
      <w:r w:rsidR="0010667A">
        <w:t xml:space="preserve"> drugog višeg isplatnog reda nije svrsishodno otvarati stečajni postupak</w:t>
      </w:r>
      <w:r w:rsidR="00E10EA7">
        <w:t xml:space="preserve"> nad dužnikom</w:t>
      </w:r>
      <w:r w:rsidR="0010667A">
        <w:t xml:space="preserve">. </w:t>
      </w:r>
      <w:r w:rsidR="00E10EA7">
        <w:t xml:space="preserve">U slučaju namirenja tražbina drugog višeg isplatnog reda u </w:t>
      </w:r>
      <w:proofErr w:type="spellStart"/>
      <w:r w:rsidR="00E10EA7">
        <w:t>stečajom</w:t>
      </w:r>
      <w:proofErr w:type="spellEnd"/>
      <w:r w:rsidR="00E10EA7">
        <w:t xml:space="preserve"> postupku stečajni upravitelj dužnika može u ovom stečajnom postupku predložiti nastavak</w:t>
      </w:r>
      <w:r w:rsidR="00F82663">
        <w:t xml:space="preserve"> </w:t>
      </w:r>
      <w:r w:rsidR="00E10EA7">
        <w:t>stečajnog postupka radi naknadno pronađene imovine.</w:t>
      </w:r>
      <w:r w:rsidR="00ED69BA">
        <w:t xml:space="preserve"> Također će stečajni upravitelj imenovan u ovom postupku voditi računa o mogućnosti namirenja tražbine radi koje se vodi postupak</w:t>
      </w:r>
      <w:r w:rsidR="00F82663">
        <w:t xml:space="preserve"> naplate</w:t>
      </w:r>
      <w:r w:rsidR="00ED69BA">
        <w:t xml:space="preserve">. </w:t>
      </w:r>
    </w:p>
    <w:p w:rsidRDefault="00723272" w:rsidP="00ED69BA" w:rsidR="005D71BD">
      <w:pPr>
        <w:ind w:firstLine="720"/>
        <w:jc w:val="both"/>
      </w:pPr>
      <w:r>
        <w:lastRenderedPageBreak/>
        <w:t xml:space="preserve"> Ocjena je o</w:t>
      </w:r>
      <w:r w:rsidR="00E10EA7">
        <w:t>v</w:t>
      </w:r>
      <w:r>
        <w:t xml:space="preserve">og suda prvog stupnja kako je </w:t>
      </w:r>
      <w:r w:rsidR="00ED69BA">
        <w:t xml:space="preserve">ostala </w:t>
      </w:r>
      <w:r>
        <w:t>imovina dužnika navedena u izvješ</w:t>
      </w:r>
      <w:r w:rsidR="00ED69BA">
        <w:t xml:space="preserve">ću </w:t>
      </w:r>
      <w:r>
        <w:t xml:space="preserve">o financijsko-gospodarskom stanju dužnika </w:t>
      </w:r>
      <w:r w:rsidR="00ED69BA">
        <w:t>neznatne tržišne vrijednosti i nije dovoljna za namirenje troškova postupka.</w:t>
      </w:r>
      <w:r w:rsidR="005D71BD">
        <w:t xml:space="preserve"> </w:t>
      </w:r>
    </w:p>
    <w:p w:rsidRDefault="005D71BD" w:rsidP="005D71BD" w:rsidR="005D71BD">
      <w:pPr>
        <w:ind w:firstLine="720"/>
        <w:jc w:val="both"/>
      </w:pP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5D71BD" w:rsidR="005D71BD">
      <w:pPr>
        <w:ind w:firstLine="720"/>
        <w:jc w:val="both"/>
        <w:rPr>
          <w:lang w:val="pl-PL"/>
        </w:rPr>
      </w:pPr>
      <w:r>
        <w:t xml:space="preserve"> </w:t>
      </w:r>
    </w:p>
    <w:p w:rsidRDefault="005D71BD" w:rsidP="005D71BD" w:rsidR="005D71BD">
      <w:pPr>
        <w:overflowPunct w:val="false"/>
        <w:jc w:val="both"/>
      </w:pPr>
      <w:r>
        <w:tab/>
        <w:t xml:space="preserve">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 xml:space="preserve">u, </w:t>
      </w:r>
      <w:proofErr w:type="spellStart"/>
      <w:r w:rsidR="00A46A9D">
        <w:t>19.prosinca</w:t>
      </w:r>
      <w:proofErr w:type="spellEnd"/>
      <w:r w:rsidR="00B11FC7">
        <w:t xml:space="preserve"> </w:t>
      </w:r>
      <w:proofErr w:type="spellStart"/>
      <w:r w:rsidR="00B11FC7">
        <w:t>201</w:t>
      </w:r>
      <w:r w:rsidR="00A46A9D">
        <w:t>8</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800225">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800225" w:rsidP="00800225" w:rsidR="00800225">
      <w:pPr>
        <w:ind w:firstLine="708" w:left="3540"/>
        <w:jc w:val="both"/>
      </w:pPr>
      <w:r>
        <w:t xml:space="preserve">Za točnost </w:t>
      </w:r>
      <w:proofErr w:type="spellStart"/>
      <w:r>
        <w:t>otpravka</w:t>
      </w:r>
      <w:proofErr w:type="spellEnd"/>
      <w:r>
        <w:t>, ovlašteni službenik:</w:t>
      </w:r>
    </w:p>
    <w:p w:rsidRDefault="00800225" w:rsidP="00422EE0" w:rsidR="00800225">
      <w:pPr>
        <w:jc w:val="both"/>
      </w:pPr>
      <w:r>
        <w:t xml:space="preserve">              </w:t>
      </w:r>
      <w:r>
        <w:tab/>
      </w:r>
      <w:r>
        <w:tab/>
      </w:r>
      <w:r>
        <w:tab/>
      </w:r>
      <w:r>
        <w:tab/>
      </w:r>
      <w:r>
        <w:tab/>
      </w:r>
      <w:r>
        <w:tab/>
      </w:r>
      <w:r>
        <w:tab/>
        <w:t xml:space="preserve"> Valentina Delač</w:t>
      </w:r>
    </w:p>
    <w:p w:rsidRDefault="00065B42" w:rsidP="00800225" w:rsidR="00065B42">
      <w:pPr>
        <w:ind w:left="720"/>
      </w:pPr>
    </w:p>
    <w:p w:rsidRDefault="004C66B3" w:rsidP="004C66B3"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D378B3">
      <w:t>2</w:t>
    </w:r>
    <w:r w:rsidR="00DE0F98">
      <w:t>669</w:t>
    </w:r>
    <w:proofErr w:type="spellEnd"/>
    <w:r w:rsidR="009B181B">
      <w:t>/</w:t>
    </w:r>
    <w:proofErr w:type="spellStart"/>
    <w:r w:rsidR="00111B7E">
      <w:t>20</w:t>
    </w:r>
    <w:r w:rsidR="009B181B">
      <w:t>1</w:t>
    </w:r>
    <w:r w:rsidR="00DE0F98">
      <w:t>6</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4A96"/>
    <w:rsid w:val="00061FD7"/>
    <w:rsid w:val="00063D94"/>
    <w:rsid w:val="00065B42"/>
    <w:rsid w:val="00071607"/>
    <w:rsid w:val="00093C47"/>
    <w:rsid w:val="000B2E2A"/>
    <w:rsid w:val="000C2DF8"/>
    <w:rsid w:val="000C61B3"/>
    <w:rsid w:val="000C6C5F"/>
    <w:rsid w:val="001013EE"/>
    <w:rsid w:val="0010667A"/>
    <w:rsid w:val="00111B7E"/>
    <w:rsid w:val="00123F7F"/>
    <w:rsid w:val="001548F3"/>
    <w:rsid w:val="001764CB"/>
    <w:rsid w:val="001A4D15"/>
    <w:rsid w:val="001A762F"/>
    <w:rsid w:val="001B28BD"/>
    <w:rsid w:val="001F191A"/>
    <w:rsid w:val="0021298E"/>
    <w:rsid w:val="0024560F"/>
    <w:rsid w:val="00260C00"/>
    <w:rsid w:val="00261742"/>
    <w:rsid w:val="00263DE8"/>
    <w:rsid w:val="00271650"/>
    <w:rsid w:val="002817DE"/>
    <w:rsid w:val="002A5A52"/>
    <w:rsid w:val="002B7D55"/>
    <w:rsid w:val="002D5087"/>
    <w:rsid w:val="002E0876"/>
    <w:rsid w:val="002E1ABD"/>
    <w:rsid w:val="00316D0D"/>
    <w:rsid w:val="003525CB"/>
    <w:rsid w:val="003650D7"/>
    <w:rsid w:val="0039421B"/>
    <w:rsid w:val="003C4AB9"/>
    <w:rsid w:val="003F3702"/>
    <w:rsid w:val="0040114D"/>
    <w:rsid w:val="00405641"/>
    <w:rsid w:val="00412D47"/>
    <w:rsid w:val="00427765"/>
    <w:rsid w:val="00431959"/>
    <w:rsid w:val="00481EA2"/>
    <w:rsid w:val="004B0063"/>
    <w:rsid w:val="004C66B3"/>
    <w:rsid w:val="004F117A"/>
    <w:rsid w:val="004F2DEF"/>
    <w:rsid w:val="004F6CCB"/>
    <w:rsid w:val="00501C98"/>
    <w:rsid w:val="00535D8E"/>
    <w:rsid w:val="00545304"/>
    <w:rsid w:val="005B1162"/>
    <w:rsid w:val="005D71BD"/>
    <w:rsid w:val="005E6979"/>
    <w:rsid w:val="0061038C"/>
    <w:rsid w:val="00624CFF"/>
    <w:rsid w:val="00643B41"/>
    <w:rsid w:val="00671DF0"/>
    <w:rsid w:val="00673175"/>
    <w:rsid w:val="006878C7"/>
    <w:rsid w:val="00694754"/>
    <w:rsid w:val="007047B9"/>
    <w:rsid w:val="007059CC"/>
    <w:rsid w:val="00711540"/>
    <w:rsid w:val="00723272"/>
    <w:rsid w:val="007261D9"/>
    <w:rsid w:val="00751364"/>
    <w:rsid w:val="00786966"/>
    <w:rsid w:val="007B068E"/>
    <w:rsid w:val="00800225"/>
    <w:rsid w:val="00833165"/>
    <w:rsid w:val="00837A63"/>
    <w:rsid w:val="00855DCD"/>
    <w:rsid w:val="00856D51"/>
    <w:rsid w:val="00862837"/>
    <w:rsid w:val="008961F4"/>
    <w:rsid w:val="008B669A"/>
    <w:rsid w:val="00913E15"/>
    <w:rsid w:val="00946325"/>
    <w:rsid w:val="00947BCF"/>
    <w:rsid w:val="009703C8"/>
    <w:rsid w:val="009839BB"/>
    <w:rsid w:val="009B181B"/>
    <w:rsid w:val="009B3D51"/>
    <w:rsid w:val="009F2B43"/>
    <w:rsid w:val="009F4D9E"/>
    <w:rsid w:val="00A07166"/>
    <w:rsid w:val="00A0793E"/>
    <w:rsid w:val="00A1753E"/>
    <w:rsid w:val="00A3014E"/>
    <w:rsid w:val="00A31F23"/>
    <w:rsid w:val="00A37E47"/>
    <w:rsid w:val="00A46A9D"/>
    <w:rsid w:val="00A75EA1"/>
    <w:rsid w:val="00A75F17"/>
    <w:rsid w:val="00A851A3"/>
    <w:rsid w:val="00AA2F95"/>
    <w:rsid w:val="00AA716F"/>
    <w:rsid w:val="00AE4008"/>
    <w:rsid w:val="00AF28A0"/>
    <w:rsid w:val="00B0223B"/>
    <w:rsid w:val="00B11FC7"/>
    <w:rsid w:val="00B33C2C"/>
    <w:rsid w:val="00B33C8D"/>
    <w:rsid w:val="00B73225"/>
    <w:rsid w:val="00B807AF"/>
    <w:rsid w:val="00B9382A"/>
    <w:rsid w:val="00BD3082"/>
    <w:rsid w:val="00BE431A"/>
    <w:rsid w:val="00BE5577"/>
    <w:rsid w:val="00BF01D0"/>
    <w:rsid w:val="00C06762"/>
    <w:rsid w:val="00C22E20"/>
    <w:rsid w:val="00C23ADD"/>
    <w:rsid w:val="00C26E53"/>
    <w:rsid w:val="00C90729"/>
    <w:rsid w:val="00D378B3"/>
    <w:rsid w:val="00D37A10"/>
    <w:rsid w:val="00D4628D"/>
    <w:rsid w:val="00D511D2"/>
    <w:rsid w:val="00D677F7"/>
    <w:rsid w:val="00D803A5"/>
    <w:rsid w:val="00D9609B"/>
    <w:rsid w:val="00D979AC"/>
    <w:rsid w:val="00DC0345"/>
    <w:rsid w:val="00DC2B6B"/>
    <w:rsid w:val="00DD641B"/>
    <w:rsid w:val="00DE0F98"/>
    <w:rsid w:val="00DE1B6E"/>
    <w:rsid w:val="00DE4228"/>
    <w:rsid w:val="00E03BBE"/>
    <w:rsid w:val="00E04DA1"/>
    <w:rsid w:val="00E10EA7"/>
    <w:rsid w:val="00E24B5E"/>
    <w:rsid w:val="00E27B5D"/>
    <w:rsid w:val="00E312E2"/>
    <w:rsid w:val="00E3220C"/>
    <w:rsid w:val="00E35AEC"/>
    <w:rsid w:val="00E423A6"/>
    <w:rsid w:val="00E56243"/>
    <w:rsid w:val="00E621AE"/>
    <w:rsid w:val="00E82186"/>
    <w:rsid w:val="00E92A45"/>
    <w:rsid w:val="00EA492A"/>
    <w:rsid w:val="00EC137A"/>
    <w:rsid w:val="00ED69BA"/>
    <w:rsid w:val="00F424BC"/>
    <w:rsid w:val="00F55987"/>
    <w:rsid w:val="00F75446"/>
    <w:rsid w:val="00F82663"/>
    <w:rsid w:val="00F85618"/>
    <w:rsid w:val="00FA00E1"/>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800225"/>
    <w:rPr>
      <w:color w:val="808080"/>
      <w:bdr w:space="0" w:sz="0" w:color="auto" w:val="none"/>
      <w:shd w:fill="auto" w:color="auto" w:val="clear"/>
    </w:rPr>
  </w:style>
  <w:style w:customStyle="true" w:styleId="eSPISCCParagraphDefaultFont" w:type="character">
    <w:name w:val="eSPIS_CC_Paragraph Default Font"/>
    <w:basedOn w:val="Zadanifontodlomka"/>
    <w:rsid w:val="008002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0225"/>
    <w:rPr>
      <w:bdr w:space="0" w:sz="0" w:color="auto" w:val="none"/>
      <w:shd w:fill="FFFFCC" w:color="auto" w:val="clear"/>
      <w:lang w:val="hr-HR"/>
    </w:rPr>
  </w:style>
  <w:style w:customStyle="true" w:styleId="PozadinaSvijetloCrvena" w:type="character">
    <w:name w:val="Pozadina_SvijetloCrvena"/>
    <w:basedOn w:val="eSPISCCParagraphDefaultFont"/>
    <w:rsid w:val="008002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02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800225"/>
    <w:rPr>
      <w:color w:val="808080"/>
      <w:bdr w:color="auto" w:space="0" w:sz="0" w:val="none"/>
      <w:shd w:color="auto" w:fill="auto" w:val="clear"/>
    </w:rPr>
  </w:style>
  <w:style w:customStyle="1" w:styleId="eSPISCCParagraphDefaultFont" w:type="character">
    <w:name w:val="eSPIS_CC_Paragraph Default Font"/>
    <w:basedOn w:val="Zadanifontodlomka"/>
    <w:rsid w:val="008002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0225"/>
    <w:rPr>
      <w:bdr w:color="auto" w:space="0" w:sz="0" w:val="none"/>
      <w:shd w:color="auto" w:fill="FFFFCC" w:val="clear"/>
      <w:lang w:val="hr-HR"/>
    </w:rPr>
  </w:style>
  <w:style w:customStyle="1" w:styleId="PozadinaSvijetloCrvena" w:type="character">
    <w:name w:val="Pozadina_SvijetloCrvena"/>
    <w:basedOn w:val="eSPISCCParagraphDefaultFont"/>
    <w:rsid w:val="008002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02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2669</izvorni_sadrzaj>
    <derivirana_varijabla naziv="DomainObject.Predmet.Broj_1">2669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St-2669/2016</izvorni_sadrzaj>
    <derivirana_varijabla naziv="DomainObject.Predmet.OznakaBroj_1">St-2669/2016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TEMPO - GRAĐENJE d.o.o. za graditeljstvo, trgovinu i usluge zastupanog po punomoćniku Darko Car</izvorni_sadrzaj>
    <derivirana_varijabla naziv="DomainObject.Predmet.ProtustrankaFormated_1">  TEMPO - GRAĐENJE d.o.o. za graditeljstvo, trgovinu i usluge zastupanog po punomoćniku Darko Car</derivirana_varijabla>
  </DomainObject.Predmet.ProtustrankaFormated>
  <DomainObject.Predmet.ProtustrankaFormatedOIB>
    <izvorni_sadrzaj>  TEMPO - GRAĐENJE d.o.o. za graditeljstvo, trgovinu i usluge, OIB 39626294523 zastupanog po punomoćniku Darko Car</izvorni_sadrzaj>
    <derivirana_varijabla naziv="DomainObject.Predmet.ProtustrankaFormatedOIB_1">  TEMPO - GRAĐENJE d.o.o. za graditeljstvo, trgovinu i usluge, OIB 39626294523 zastupanog po punomoćniku Darko Car</derivirana_varijabla>
  </DomainObject.Predmet.ProtustrankaFormatedOIB>
  <DomainObject.Predmet.ProtustrankaFormatedWithAdress>
    <izvorni_sadrzaj> TEMPO - GRAĐENJE d.o.o. za graditeljstvo, trgovinu i usluge, Josipa Lončara 2, 10000 Zagreb zastupanog po punomoćniku Darko Car</izvorni_sadrzaj>
    <derivirana_varijabla naziv="DomainObject.Predmet.ProtustrankaFormatedWithAdress_1"> TEMPO - GRAĐENJE d.o.o. za graditeljstvo, trgovinu i usluge, Josipa Lončara 2, 10000 Zagreb zastupanog po punomoćniku Darko Car</derivirana_varijabla>
  </DomainObject.Predmet.ProtustrankaFormatedWithAdress>
  <DomainObject.Predmet.ProtustrankaFormatedWithAdressOIB>
    <izvorni_sadrzaj> TEMPO - GRAĐENJE d.o.o. za graditeljstvo, trgovinu i usluge, OIB 39626294523, Josipa Lončara 2, 10000 Zagreb zastupanog po punomoćniku Darko Car</izvorni_sadrzaj>
    <derivirana_varijabla naziv="DomainObject.Predmet.ProtustrankaFormatedWithAdressOIB_1"> TEMPO - GRAĐENJE d.o.o. za graditeljstvo, trgovinu i usluge, OIB 39626294523, Josipa Lončara 2, 10000 Zagreb zastupanog po punomoćniku Darko Car</derivirana_varijabla>
  </DomainObject.Predmet.ProtustrankaFormatedWithAdressOIB>
  <DomainObject.Predmet.ProtustrankaWithAdress>
    <izvorni_sadrzaj>TEMPO - GRAĐENJE d.o.o. za graditeljstvo, trgovinu i usluge Josipa Lončara 2, 10000 Zagreb</izvorni_sadrzaj>
    <derivirana_varijabla naziv="DomainObject.Predmet.ProtustrankaWithAdress_1">TEMPO - GRAĐENJE d.o.o. za graditeljstvo, trgovinu i usluge Josipa Lončara 2, 10000 Zagreb</derivirana_varijabla>
  </DomainObject.Predmet.ProtustrankaWithAdress>
  <DomainObject.Predmet.ProtustrankaWithAdressOIB>
    <izvorni_sadrzaj>TEMPO - GRAĐENJE d.o.o. za graditeljstvo, trgovinu i usluge, OIB 39626294523, Josipa Lončara 2, 10000 Zagreb</izvorni_sadrzaj>
    <derivirana_varijabla naziv="DomainObject.Predmet.ProtustrankaWithAdressOIB_1">TEMPO - GRAĐENJE d.o.o. za graditeljstvo, trgovinu i usluge, OIB 39626294523, Josipa Lončara 2, 10000 Zagreb</derivirana_varijabla>
  </DomainObject.Predmet.ProtustrankaWithAdressOIB>
  <DomainObject.Predmet.ProtustrankaNazivFormated>
    <izvorni_sadrzaj>TEMPO - GRAĐENJE d.o.o. za graditeljstvo, trgovinu i usluge</izvorni_sadrzaj>
    <derivirana_varijabla naziv="DomainObject.Predmet.ProtustrankaNazivFormated_1">TEMPO - GRAĐENJE d.o.o. za graditeljstvo, trgovinu i usluge</derivirana_varijabla>
  </DomainObject.Predmet.ProtustrankaNazivFormated>
  <DomainObject.Predmet.ProtustrankaNazivFormatedOIB>
    <izvorni_sadrzaj>TEMPO - GRAĐENJE d.o.o. za graditeljstvo, trgovinu i usluge, OIB 39626294523</izvorni_sadrzaj>
    <derivirana_varijabla naziv="DomainObject.Predmet.ProtustrankaNazivFormatedOIB_1">TEMPO - GRAĐENJE d.o.o. za graditeljstvo, trgovinu i usluge, OIB 39626294523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TEMPO - GRAĐENJE d.o.o. za graditeljstvo, trgovinu i usluge zastupanog po punomoćniku Darko Car</item>
    </izvorni_sadrzaj>
    <derivirana_varijabla naziv="DomainObject.Predmet.ProtuStrankaListFormated_1">
      <item>TEMPO - GRAĐENJE d.o.o. za graditeljstvo, trgovinu i usluge zastupanog po punomoćniku Darko Car</item>
    </derivirana_varijabla>
  </DomainObject.Predmet.ProtuStrankaListFormated>
  <DomainObject.Predmet.ProtuStrankaListFormatedOIB>
    <izvorni_sadrzaj>
      <item>TEMPO - GRAĐENJE d.o.o. za graditeljstvo, trgovinu i usluge, OIB 39626294523 zastupanog po punomoćniku Darko Car</item>
    </izvorni_sadrzaj>
    <derivirana_varijabla naziv="DomainObject.Predmet.ProtuStrankaListFormatedOIB_1">
      <item>TEMPO - GRAĐENJE d.o.o. za graditeljstvo, trgovinu i usluge, OIB 39626294523 zastupanog po punomoćniku Darko Car</item>
    </derivirana_varijabla>
  </DomainObject.Predmet.ProtuStrankaListFormatedOIB>
  <DomainObject.Predmet.ProtuStrankaListFormatedWithAdress>
    <izvorni_sadrzaj>
      <item>TEMPO - GRAĐENJE d.o.o. za graditeljstvo, trgovinu i usluge, Josipa Lončara 2, 10000 Zagreb zastupanog po punomoćniku Darko Car</item>
    </izvorni_sadrzaj>
    <derivirana_varijabla naziv="DomainObject.Predmet.ProtuStrankaListFormatedWithAdress_1">
      <item>TEMPO - GRAĐENJE d.o.o. za graditeljstvo, trgovinu i usluge, Josipa Lončara 2, 10000 Zagreb zastupanog po punomoćniku Darko Car</item>
    </derivirana_varijabla>
  </DomainObject.Predmet.ProtuStrankaListFormatedWithAdress>
  <DomainObject.Predmet.ProtuStrankaListFormatedWithAdressOIB>
    <izvorni_sadrzaj>
      <item>TEMPO - GRAĐENJE d.o.o. za graditeljstvo, trgovinu i usluge, OIB 39626294523, Josipa Lončara 2, 10000 Zagreb zastupanog po punomoćniku Darko Car</item>
    </izvorni_sadrzaj>
    <derivirana_varijabla naziv="DomainObject.Predmet.ProtuStrankaListFormatedWithAdressOIB_1">
      <item>TEMPO - GRAĐENJE d.o.o. za graditeljstvo, trgovinu i usluge, OIB 39626294523, Josipa Lončara 2, 10000 Zagreb zastupanog po punomoćniku Darko Car</item>
    </derivirana_varijabla>
  </DomainObject.Predmet.ProtuStrankaListFormatedWithAdressOIB>
  <DomainObject.Predmet.ProtuStrankaListNazivFormated>
    <izvorni_sadrzaj>
      <item>TEMPO - GRAĐENJE d.o.o. za graditeljstvo, trgovinu i usluge</item>
    </izvorni_sadrzaj>
    <derivirana_varijabla naziv="DomainObject.Predmet.ProtuStrankaListNazivFormated_1">
      <item>TEMPO - GRAĐENJE d.o.o. za graditeljstvo, trgovinu i usluge</item>
    </derivirana_varijabla>
  </DomainObject.Predmet.ProtuStrankaListNazivFormated>
  <DomainObject.Predmet.ProtuStrankaListNazivFormatedOIB>
    <izvorni_sadrzaj>
      <item>TEMPO - GRAĐENJE d.o.o. za graditeljstvo, trgovinu i usluge, OIB 39626294523</item>
    </izvorni_sadrzaj>
    <derivirana_varijabla naziv="DomainObject.Predmet.ProtuStrankaListNazivFormatedOIB_1">
      <item>TEMPO - GRAĐENJE d.o.o. za graditeljstvo, trgovinu i usluge, OIB 39626294523</item>
    </derivirana_varijabla>
  </DomainObject.Predmet.ProtuStrankaListNazivFormatedOIB>
  <DomainObject.Predmet.OstaliListFormated>
    <izvorni_sadrzaj>
      <item>Darko Car punomoćnik sudionika u postupku TEMPO - GRAĐENJE d.o.o. za graditeljstvo, trgovinu i usluge</item>
    </izvorni_sadrzaj>
    <derivirana_varijabla naziv="DomainObject.Predmet.OstaliListFormated_1">
      <item>Darko Car punomoćnik sudionika u postupku TEMPO - GRAĐENJE d.o.o. za graditeljstvo, trgovinu i usluge</item>
    </derivirana_varijabla>
  </DomainObject.Predmet.OstaliListFormated>
  <DomainObject.Predmet.OstaliListFormatedOIB>
    <izvorni_sadrzaj>
      <item>Darko Car, OIB 99434064848 punomoćnik sudionika u postupku TEMPO - GRAĐENJE d.o.o. za graditeljstvo, trgovinu i usluge</item>
    </izvorni_sadrzaj>
    <derivirana_varijabla naziv="DomainObject.Predmet.OstaliListFormatedOIB_1">
      <item>Darko Car, OIB 99434064848 punomoćnik sudionika u postupku TEMPO - GRAĐENJE d.o.o. za graditeljstvo, trgovinu i usluge</item>
    </derivirana_varijabla>
  </DomainObject.Predmet.OstaliListFormatedOIB>
  <DomainObject.Predmet.OstaliListFormatedWithAdress>
    <izvorni_sadrzaj>
      <item>Darko Car, Ulica Marice Barić 21, 10000 Zagreb punomoćnik sudionika u postupku TEMPO - GRAĐENJE d.o.o. za graditeljstvo, trgovinu i usluge</item>
    </izvorni_sadrzaj>
    <derivirana_varijabla naziv="DomainObject.Predmet.OstaliListFormatedWithAdress_1">
      <item>Darko Car, Ulica Marice Barić 21, 10000 Zagreb punomoćnik sudionika u postupku TEMPO - GRAĐENJE d.o.o. za graditeljstvo, trgovinu i usluge</item>
    </derivirana_varijabla>
  </DomainObject.Predmet.OstaliListFormatedWithAdress>
  <DomainObject.Predmet.OstaliListFormatedWithAdressOIB>
    <izvorni_sadrzaj>
      <item>Darko Car, OIB 99434064848, Ulica Marice Barić 21, 10000 Zagreb punomoćnik sudionika u postupku TEMPO - GRAĐENJE d.o.o. za graditeljstvo, trgovinu i usluge</item>
    </izvorni_sadrzaj>
    <derivirana_varijabla naziv="DomainObject.Predmet.OstaliListFormatedWithAdressOIB_1">
      <item>Darko Car, OIB 99434064848, Ulica Marice Barić 21, 10000 Zagreb punomoćnik sudionika u postupku TEMPO - GRAĐENJE d.o.o. za graditeljstvo, trgovinu i usluge</item>
    </derivirana_varijabla>
  </DomainObject.Predmet.OstaliListFormatedWithAdressOIB>
  <DomainObject.Predmet.OstaliListNazivFormated>
    <izvorni_sadrzaj>
      <item>Darko Car</item>
    </izvorni_sadrzaj>
    <derivirana_varijabla naziv="DomainObject.Predmet.OstaliListNazivFormated_1">
      <item>Darko Car</item>
    </derivirana_varijabla>
  </DomainObject.Predmet.OstaliListNazivFormated>
  <DomainObject.Predmet.OstaliListNazivFormatedOIB>
    <izvorni_sadrzaj>
      <item>Darko Car, OIB 99434064848</item>
    </izvorni_sadrzaj>
    <derivirana_varijabla naziv="DomainObject.Predmet.OstaliListNazivFormatedOIB_1">
      <item>Darko Car, OIB 99434064848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TEMPO - GRAĐENJE d.o.o. za graditeljstvo, trgovinu i usluge</izvorni_sadrzaj>
    <derivirana_varijabla naziv="DomainObject.Predmet.ProtustrankaIDrugi_1">TEMPO - GRAĐENJE d.o.o. za graditeljstvo,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TEMPO - GRAĐENJE d.o.o. za graditeljstvo, trgovinu i usluge, OIB 39626294523, Josipa Lončara 2, 10000 Zagreb</izvorni_sadrzaj>
    <derivirana_varijabla naziv="DomainObject.Predmet.ProtustrankaIDrugiAdressOIB_1">TEMPO - GRAĐENJE d.o.o. za graditeljstvo, trgovinu i usluge, OIB 39626294523, Josipa Lončara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TEMPO - GRAĐENJE d.o.o. za graditeljstvo, trgovinu i usluge</item>
      <item>Darko Car</item>
    </izvorni_sadrzaj>
    <derivirana_varijabla naziv="DomainObject.Predmet.SudioniciListNaziv_1">
      <item>FINA Regionalni centar Zagreb</item>
      <item>TEMPO - GRAĐENJE d.o.o. za graditeljstvo, trgovinu i usluge</item>
      <item>Darko Car</item>
    </derivirana_varijabla>
  </DomainObject.Predmet.SudioniciListNaziv>
  <DomainObject.Predmet.SudioniciListAdressOIB>
    <izvorni_sadrzaj>
      <item>FINA Regionalni centar Zagreb, OIB 85821130368, Trg svibanjskih žrtava 1995. 1,10000 Zagreb</item>
      <item>TEMPO - GRAĐENJE d.o.o. za graditeljstvo, trgovinu i usluge, OIB 39626294523, Josipa Lončara 2,10000 Zagreb</item>
      <item>Darko Car, OIB 99434064848, Ulica Marice Barić 21,10000 Zagreb</item>
    </izvorni_sadrzaj>
    <derivirana_varijabla naziv="DomainObject.Predmet.SudioniciListAdressOIB_1">
      <item>FINA Regionalni centar Zagreb, OIB 85821130368, Trg svibanjskih žrtava 1995. 1,10000 Zagreb</item>
      <item>TEMPO - GRAĐENJE d.o.o. za graditeljstvo, trgovinu i usluge, OIB 39626294523, Josipa Lončara 2,10000 Zagreb</item>
      <item>Darko Car, OIB 99434064848, Ulica Marice Barić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39626294523</item>
      <item>, OIB 99434064848</item>
    </izvorni_sadrzaj>
    <derivirana_varijabla naziv="DomainObject.Predmet.SudioniciListNazivOIB_1">
      <item>, OIB 85821130368</item>
      <item>, OIB 39626294523</item>
      <item>, OIB 99434064848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8. rujna 2017.</izvorni_sadrzaj>
    <derivirana_varijabla naziv="DomainObject.PredzadnjaOdlukaIzPredmeta.DatumDonosenjaOdluke_1">8. rujna 2017.</derivirana_varijabla>
  </DomainObject.PredzadnjaOdlukaIzPredmeta.DatumDonosenjaOdluke>
  <DomainObject.PredzadnjaOdlukaIzPredmeta.Oznaka>
    <izvorni_sadrzaj>St-2669/2016-11</izvorni_sadrzaj>
    <derivirana_varijabla naziv="DomainObject.PredzadnjaOdlukaIzPredmeta.Oznaka_1">St-2669/2016-11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1069</properties:Words>
  <properties:Characters>6207</properties:Characters>
  <properties:Lines>121</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2018-12-24T10:29:00Z</dcterms:created>
  <dc:creator>gzubak</dc:creator>
  <cp:lastModifiedBy>Valentina Delač</cp:lastModifiedBy>
  <cp:lastPrinted>2018-12-24T10:31:00Z</cp:lastPrinted>
  <dcterms:modified xmlns:xsi="http://www.w3.org/2001/XMLSchema-instance" xsi:type="dcterms:W3CDTF">2018-12-24T10:31:00Z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(Tempo građenje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