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305e" w14:paraId="ef2305e" w:rsidRDefault="00AA5237" w:rsidP="00A91121" w:rsidR="00AA5237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3F5D2D">
        <w:t>259/15-7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B27C5C">
        <w:t>, OIB 85821130368</w:t>
      </w:r>
      <w:r w:rsidR="00745C8F">
        <w:t xml:space="preserve"> od </w:t>
      </w:r>
      <w:r w:rsidR="00962EE0">
        <w:t>2</w:t>
      </w:r>
      <w:r>
        <w:t>. studenog 2015. za provedbu skraćenoga stečajnog postupka</w:t>
      </w:r>
      <w:r w:rsidRPr="008C3132">
        <w:t xml:space="preserve"> nad dužnikom</w:t>
      </w:r>
      <w:r>
        <w:t xml:space="preserve"> </w:t>
      </w:r>
      <w:r w:rsidR="00962EE0">
        <w:t>ADRIA PROJEKT d.o.o., Zadar, Ljudevita Posavskog 6.</w:t>
      </w:r>
      <w:r w:rsidR="00745C8F">
        <w:t xml:space="preserve">, OIB </w:t>
      </w:r>
      <w:r w:rsidR="00962EE0">
        <w:t>63130591796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B27C5C">
        <w:t>7</w:t>
      </w:r>
      <w:r w:rsidR="00CD7763">
        <w:t>. ožujka 2016.</w:t>
      </w:r>
    </w:p>
    <w:p w:rsidRDefault="00AA5237" w:rsidP="00316882" w:rsidR="00AA5237">
      <w:pPr>
        <w:jc w:val="both"/>
      </w:pP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B604B0" w:rsidP="005440C2" w:rsidR="00B604B0">
      <w:pPr>
        <w:jc w:val="center"/>
      </w:pPr>
    </w:p>
    <w:p w:rsidRDefault="001030FD" w:rsidP="005440C2" w:rsidR="001030FD" w:rsidRPr="008C3132">
      <w:pPr>
        <w:jc w:val="center"/>
      </w:pPr>
    </w:p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962EE0">
        <w:t>ADRIA PROJEKT d.o.o., Zadar, Ljudevita Posavskog 6., OIB 63130591796</w:t>
      </w:r>
      <w:r w:rsidR="008F77CD">
        <w:t xml:space="preserve"> </w:t>
      </w:r>
      <w:r w:rsidR="00AB42D5">
        <w:t>s danom 1</w:t>
      </w:r>
      <w:r w:rsidR="00B27C5C">
        <w:t>7</w:t>
      </w:r>
      <w:r w:rsidR="00AB42D5">
        <w:t xml:space="preserve">. ožujka 2016. u </w:t>
      </w:r>
      <w:r w:rsidR="008C644D">
        <w:t>10,10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B27C5C" w:rsidR="00B27C5C" w:rsidRPr="002B5AAE">
      <w:pPr>
        <w:spacing w:lineRule="auto" w:line="276" w:after="200"/>
        <w:ind w:hanging="705" w:left="705"/>
      </w:pPr>
      <w:r w:rsidRPr="002B5AAE">
        <w:t>I</w:t>
      </w:r>
      <w:r w:rsidR="00AB42D5"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 w:rsidR="00B27C5C" w:rsidRPr="00C911AF">
        <w:t>RENATO SABLJIĆ iz Zagreba, Zdenački zavoj</w:t>
      </w:r>
      <w:r w:rsidR="00B27C5C">
        <w:t xml:space="preserve"> </w:t>
      </w:r>
      <w:r w:rsidR="00B27C5C" w:rsidRPr="00C911AF">
        <w:t>14, OIB: 74644810692</w:t>
      </w:r>
      <w:r w:rsidR="00B27C5C">
        <w:t>.</w:t>
      </w: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962EE0">
        <w:t>ADRIA PROJEKT d.o.o., Zadar, Ljudevita Posavskog 6., OIB 63130591796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B27C5C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B27C5C" w:rsidP="00927608" w:rsidR="00193657" w:rsidRPr="00572080">
      <w:pPr>
        <w:ind w:hanging="705" w:left="705"/>
        <w:jc w:val="both"/>
      </w:pPr>
      <w:r>
        <w:t>V</w:t>
      </w:r>
      <w:r w:rsidR="001030FD" w:rsidRPr="00572080">
        <w:t>I</w:t>
      </w:r>
      <w:r w:rsidR="00193657" w:rsidRPr="00572080">
        <w:t>I.</w:t>
      </w:r>
      <w:r w:rsidR="00193657" w:rsidRPr="00572080">
        <w:tab/>
        <w:t xml:space="preserve">Ovlašćuje se stečajni upravitelj nakon zaključenja </w:t>
      </w:r>
      <w:r w:rsidR="00AB42D5">
        <w:t xml:space="preserve">skraćenog </w:t>
      </w:r>
      <w:r w:rsidR="00193657"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>dana 2</w:t>
      </w:r>
      <w:r>
        <w:t>. studenog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393A5F">
        <w:t>1</w:t>
      </w:r>
      <w:r w:rsidRPr="00B604B0">
        <w:t xml:space="preserve">. rujna 2015. dužnik u Očevidniku redoslijeda osnova za plaćanje ima evidentirane neizvršene osnove za plaćanje u neprekinutom razdoblju od </w:t>
      </w:r>
      <w:r w:rsidR="00962EE0">
        <w:t>1325</w:t>
      </w:r>
      <w:r w:rsidR="00C45A25">
        <w:t xml:space="preserve"> </w:t>
      </w:r>
      <w:r w:rsidRPr="00B604B0">
        <w:t xml:space="preserve">dana u ukupnom iznosu od </w:t>
      </w:r>
      <w:r w:rsidR="00962EE0">
        <w:t>58.871,08</w:t>
      </w:r>
      <w:r w:rsidR="00C45A25">
        <w:t xml:space="preserve"> </w:t>
      </w:r>
      <w:r w:rsidRPr="00B604B0">
        <w:t>kuna, da nema zaposlenih, 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>dana 1</w:t>
      </w:r>
      <w:r w:rsidR="00B27C5C">
        <w:t>7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B27C5C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VI.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E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="003F5D2D" w:rsidRPr="00AB42D5">
      <w:t>Poslovni broj: 5</w:t>
    </w:r>
    <w:r w:rsidR="003F5D2D">
      <w:t xml:space="preserve"> St-259/15-7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C644D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4E7C"/>
    <w:rsid w:val="00E5646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E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E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E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E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E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E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E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E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St-259/2015</izvorni_sadrzaj>
    <derivirana_varijabla naziv="DomainObject.Predmet.OznakaBroj_1">St-259/2015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PROJEKT d.o.o. za poslovne usluge i trgovinu</izvorni_sadrzaj>
    <derivirana_varijabla naziv="DomainObject.Predmet.ProtustrankaFormated_1">  ADRIA PROJEKT d.o.o. za poslovne usluge i trgovinu</derivirana_varijabla>
  </DomainObject.Predmet.ProtustrankaFormated>
  <DomainObject.Predmet.ProtustrankaFormatedOIB>
    <izvorni_sadrzaj>  ADRIA PROJEKT d.o.o. za poslovne usluge i trgovinu, OIB 63130591796</izvorni_sadrzaj>
    <derivirana_varijabla naziv="DomainObject.Predmet.ProtustrankaFormatedOIB_1">  ADRIA PROJEKT d.o.o. za poslovne usluge i trgovinu, OIB 63130591796</derivirana_varijabla>
  </DomainObject.Predmet.ProtustrankaFormatedOIB>
  <DomainObject.Predmet.ProtustrankaFormatedWithAdress>
    <izvorni_sadrzaj> ADRIA PROJEKT d.o.o. za poslovne usluge i trgovinu, Ljudevita Posavskog  6 , 23000 Zadar</izvorni_sadrzaj>
    <derivirana_varijabla naziv="DomainObject.Predmet.ProtustrankaFormatedWithAdress_1"> ADRIA PROJEKT d.o.o. za poslovne usluge i trgovinu, Ljudevita Posavskog  6 , 23000 Zadar</derivirana_varijabla>
  </DomainObject.Predmet.ProtustrankaFormatedWithAdress>
  <DomainObject.Predmet.ProtustrankaFormatedWithAdressOIB>
    <izvorni_sadrzaj> ADRIA PROJEKT d.o.o. za poslovne usluge i trgovinu, OIB 63130591796, Ljudevita Posavskog  6 , 23000 Zadar</izvorni_sadrzaj>
    <derivirana_varijabla naziv="DomainObject.Predmet.ProtustrankaFormatedWithAdressOIB_1"> ADRIA PROJEKT d.o.o. za poslovne usluge i trgovinu, OIB 63130591796, Ljudevita Posavskog  6 , 23000 Zadar</derivirana_varijabla>
  </DomainObject.Predmet.ProtustrankaFormatedWithAdressOIB>
  <DomainObject.Predmet.ProtustrankaWithAdress>
    <izvorni_sadrzaj>ADRIA PROJEKT d.o.o. za poslovne usluge i trgovinu Ljudevita Posavskog  6 , 23000 Zadar</izvorni_sadrzaj>
    <derivirana_varijabla naziv="DomainObject.Predmet.ProtustrankaWithAdress_1">ADRIA PROJEKT d.o.o. za poslovne usluge i trgovinu Ljudevita Posavskog  6 , 23000 Zadar</derivirana_varijabla>
  </DomainObject.Predmet.ProtustrankaWithAdress>
  <DomainObject.Predmet.ProtustrankaWithAdressOIB>
    <izvorni_sadrzaj>ADRIA PROJEKT d.o.o. za poslovne usluge i trgovinu, OIB 63130591796, Ljudevita Posavskog  6 , 23000 Zadar</izvorni_sadrzaj>
    <derivirana_varijabla naziv="DomainObject.Predmet.ProtustrankaWithAdressOIB_1">ADRIA PROJEKT d.o.o. za poslovne usluge i trgovinu, OIB 63130591796, Ljudevita Posavskog  6 , 23000 Zadar</derivirana_varijabla>
  </DomainObject.Predmet.ProtustrankaWithAdressOIB>
  <DomainObject.Predmet.ProtustrankaNazivFormated>
    <izvorni_sadrzaj>ADRIA PROJEKT d.o.o. za poslovne usluge i trgovinu</izvorni_sadrzaj>
    <derivirana_varijabla naziv="DomainObject.Predmet.ProtustrankaNazivFormated_1">ADRIA PROJEKT d.o.o. za poslovne usluge i trgovinu</derivirana_varijabla>
  </DomainObject.Predmet.ProtustrankaNazivFormated>
  <DomainObject.Predmet.ProtustrankaNazivFormatedOIB>
    <izvorni_sadrzaj>ADRIA PROJEKT d.o.o. za poslovne usluge i trgovinu, OIB 63130591796</izvorni_sadrzaj>
    <derivirana_varijabla naziv="DomainObject.Predmet.ProtustrankaNazivFormatedOIB_1">ADRIA PROJEKT d.o.o. za poslovne usluge i trgovinu, OIB 63130591796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58871.08</izvorni_sadrzaj>
    <derivirana_varijabla naziv="DomainObject.Predmet.TrenutnaVrijednost_1">58871.08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PROJEKT d.o.o. za poslovne usluge i trgovinu</item>
    </izvorni_sadrzaj>
    <derivirana_varijabla naziv="DomainObject.Predmet.ProtuStrankaListFormated_1">
      <item>ADRIA PROJEKT d.o.o. za poslovne usluge i trgovinu</item>
    </derivirana_varijabla>
  </DomainObject.Predmet.ProtuStrankaListFormated>
  <DomainObject.Predmet.ProtuStrankaListFormatedOIB>
    <izvorni_sadrzaj>
      <item>ADRIA PROJEKT d.o.o. za poslovne usluge i trgovinu, OIB 63130591796</item>
    </izvorni_sadrzaj>
    <derivirana_varijabla naziv="DomainObject.Predmet.ProtuStrankaListFormatedOIB_1">
      <item>ADRIA PROJEKT d.o.o. za poslovne usluge i trgovinu, OIB 63130591796</item>
    </derivirana_varijabla>
  </DomainObject.Predmet.ProtuStrankaListFormatedOIB>
  <DomainObject.Predmet.ProtuStrankaListFormatedWithAdress>
    <izvorni_sadrzaj>
      <item>ADRIA PROJEKT d.o.o. za poslovne usluge i trgovinu, Ljudevita Posavskog  6 , 23000 Zadar</item>
    </izvorni_sadrzaj>
    <derivirana_varijabla naziv="DomainObject.Predmet.ProtuStrankaListFormatedWithAdress_1">
      <item>ADRIA PROJEKT d.o.o. za poslovne usluge i trgovinu, Ljudevita Posavskog  6 , 23000 Zadar</item>
    </derivirana_varijabla>
  </DomainObject.Predmet.ProtuStrankaListFormatedWithAdress>
  <DomainObject.Predmet.ProtuStrankaListFormatedWithAdressOIB>
    <izvorni_sadrzaj>
      <item>ADRIA PROJEKT d.o.o. za poslovne usluge i trgovinu, OIB 63130591796, Ljudevita Posavskog  6 , 23000 Zadar</item>
    </izvorni_sadrzaj>
    <derivirana_varijabla naziv="DomainObject.Predmet.ProtuStrankaListFormatedWithAdressOIB_1">
      <item>ADRIA PROJEKT d.o.o. za poslovne usluge i trgovinu, OIB 63130591796, Ljudevita Posavskog  6 , 23000 Zadar</item>
    </derivirana_varijabla>
  </DomainObject.Predmet.ProtuStrankaListFormatedWithAdressOIB>
  <DomainObject.Predmet.ProtuStrankaListNazivFormated>
    <izvorni_sadrzaj>
      <item>ADRIA PROJEKT d.o.o. za poslovne usluge i trgovinu</item>
    </izvorni_sadrzaj>
    <derivirana_varijabla naziv="DomainObject.Predmet.ProtuStrankaListNazivFormated_1">
      <item>ADRIA PROJEKT d.o.o. za poslovne usluge i trgovinu</item>
    </derivirana_varijabla>
  </DomainObject.Predmet.ProtuStrankaListNazivFormated>
  <DomainObject.Predmet.ProtuStrankaListNazivFormatedOIB>
    <izvorni_sadrzaj>
      <item>ADRIA PROJEKT d.o.o. za poslovne usluge i trgovinu, OIB 63130591796</item>
    </izvorni_sadrzaj>
    <derivirana_varijabla naziv="DomainObject.Predmet.ProtuStrankaListNazivFormatedOIB_1">
      <item>ADRIA PROJEKT d.o.o. za poslovne usluge i trgovinu, OIB 63130591796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PROJEKT d.o.o. za poslovne usluge i trgovinu</izvorni_sadrzaj>
    <derivirana_varijabla naziv="DomainObject.Predmet.ProtustrankaIDrugi_1">ADRIA PROJEKT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PROJEKT d.o.o. za poslovne usluge i trgovinu, OIB 63130591796, Ljudevita Posavskog  6 , 23000 Zadar</izvorni_sadrzaj>
    <derivirana_varijabla naziv="DomainObject.Predmet.ProtustrankaIDrugiAdressOIB_1">ADRIA PROJEKT d.o.o. za poslovne usluge i trgovinu, OIB 63130591796, Ljudevita Posavskog  6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PROJEKT d.o.o. za poslovne usluge i trgovinu</item>
    </izvorni_sadrzaj>
    <derivirana_varijabla naziv="DomainObject.Predmet.SudioniciListNaziv_1">
      <item>FINA</item>
      <item>ADRIA PROJEKT d.o.o. za poslovne usluge i trgovinu</item>
    </derivirana_varijabla>
  </DomainObject.Predmet.SudioniciListNaziv>
  <DomainObject.Predmet.SudioniciListAdressOIB>
    <izvorni_sadrzaj>
      <item>FINA, OIB 85821130368</item>
      <item>ADRIA PROJEKT d.o.o. za poslovne usluge i trgovinu, OIB 63130591796, Ljudevita Posavskog  6 ,23000 Zadar</item>
    </izvorni_sadrzaj>
    <derivirana_varijabla naziv="DomainObject.Predmet.SudioniciListAdressOIB_1">
      <item>FINA, OIB 85821130368</item>
      <item>ADRIA PROJEKT d.o.o. za poslovne usluge i trgovinu, OIB 63130591796, Ljudevita Posavskog  6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63130591796</item>
    </izvorni_sadrzaj>
    <derivirana_varijabla naziv="DomainObject.Predmet.SudioniciListNazivOIB_1">
      <item>, OIB 85821130368</item>
      <item>, OIB 63130591796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857</properties:Words>
  <properties:Characters>4689</properties:Characters>
  <properties:Lines>124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2016-03-10T12:22:00Z</dcterms:created>
  <dc:creator>Administrator</dc:creator>
  <cp:lastModifiedBy>Vedrana Raspović</cp:lastModifiedBy>
  <cp:lastPrinted>2016-03-17T09:07:00Z</cp:lastPrinted>
  <dcterms:modified xmlns:xsi="http://www.w3.org/2001/XMLSchema-instance" xsi:type="dcterms:W3CDTF">2016-03-17T09:08:00Z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