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0e91" w14:paraId="7050e9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3B1018">
        <w:t>967</w:t>
      </w:r>
      <w:r w:rsidR="00335F93">
        <w:t>/1</w:t>
      </w:r>
      <w:r w:rsidR="003B1018">
        <w:t>6</w:t>
      </w:r>
      <w:r w:rsidR="00335F93">
        <w:t>-</w:t>
      </w:r>
      <w:r w:rsidR="00333014">
        <w:t>2</w:t>
      </w:r>
      <w:r w:rsidR="003B1018">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273CB1" w:rsidRPr="006B737C">
        <w:t xml:space="preserve">Trgovački sud u Osijeku, po sucu mr. sc. Tihomiru Kovačeviću, kao stečajnom sucu, povodom prijedloga </w:t>
      </w:r>
      <w:r w:rsidR="00273CB1">
        <w:t xml:space="preserve">Republike Hrvatske, Ministarstva poljoprivrede, OIB 52634238587 zastupane po ŽDO u Osijeku </w:t>
      </w:r>
      <w:r w:rsidR="00273CB1" w:rsidRPr="006B737C">
        <w:t xml:space="preserve">za otvaranje stečajnog postupka nad dužnikom </w:t>
      </w:r>
      <w:r w:rsidR="00273CB1">
        <w:t xml:space="preserve">BARANJSKA MLJEKARSKA FARMA d.o.o. </w:t>
      </w:r>
      <w:r w:rsidR="00273CB1" w:rsidRPr="006B737C">
        <w:t xml:space="preserve">za </w:t>
      </w:r>
      <w:r w:rsidR="00273CB1">
        <w:t xml:space="preserve">proizvodnju, </w:t>
      </w:r>
      <w:r w:rsidR="00273CB1" w:rsidRPr="006B737C">
        <w:t>trgovinu</w:t>
      </w:r>
      <w:r w:rsidR="00273CB1">
        <w:t xml:space="preserve"> i usluge, Čepin, Kalnička 50</w:t>
      </w:r>
      <w:r w:rsidR="00273CB1" w:rsidRPr="006B737C">
        <w:t>, MBS 030</w:t>
      </w:r>
      <w:r w:rsidR="00273CB1">
        <w:t>064648</w:t>
      </w:r>
      <w:r w:rsidR="00273CB1" w:rsidRPr="006B737C">
        <w:t xml:space="preserve">, OIB </w:t>
      </w:r>
      <w:r w:rsidR="00273CB1">
        <w:t>82095184855</w:t>
      </w:r>
      <w:r w:rsidR="00B2282D" w:rsidRPr="0041082E">
        <w:t xml:space="preserve">, dana </w:t>
      </w:r>
      <w:r w:rsidR="00532161">
        <w:t>1</w:t>
      </w:r>
      <w:r w:rsidR="00273CB1">
        <w:t>6</w:t>
      </w:r>
      <w:r w:rsidR="00B2282D" w:rsidRPr="0041082E">
        <w:t xml:space="preserve">. </w:t>
      </w:r>
      <w:r w:rsidR="00532161">
        <w:t>ožujka</w:t>
      </w:r>
      <w:r w:rsidR="00B2282D" w:rsidRPr="0041082E">
        <w:t xml:space="preserve"> 201</w:t>
      </w:r>
      <w:r w:rsidR="00B2282D">
        <w:t>8</w:t>
      </w:r>
      <w:r w:rsidR="00B2282D" w:rsidRPr="0041082E">
        <w:t>.</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273CB1" w:rsidR="00DC2A67">
      <w:pPr>
        <w:numPr>
          <w:ilvl w:val="0"/>
          <w:numId w:val="2"/>
        </w:numPr>
        <w:jc w:val="both"/>
      </w:pPr>
      <w:r>
        <w:t xml:space="preserve">Pozivaju se osobe koje imaju pravni interes da se provede stečajni postupak nad </w:t>
      </w:r>
      <w:r w:rsidR="009750F1" w:rsidRPr="009750F1">
        <w:t xml:space="preserve">dužnikom </w:t>
      </w:r>
      <w:r w:rsidR="00273CB1" w:rsidRPr="00273CB1">
        <w:t>BARANJSKA MLJEKARSKA FARMA d.o.o. za proizvodnju, trgovinu i usluge, Čepin, Kalnička 50, MBS 030064648, OIB 82095184855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273CB1">
        <w:t>967</w:t>
      </w:r>
      <w:r>
        <w:t>-1</w:t>
      </w:r>
      <w:r w:rsidR="00273CB1">
        <w:t>6</w:t>
      </w:r>
      <w:r>
        <w:t xml:space="preserve"> kod Hrvatske poštanske banke iznos od </w:t>
      </w:r>
      <w:r w:rsidR="00273CB1">
        <w:rPr>
          <w:color w:val="000000"/>
        </w:rPr>
        <w:t>100,000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273CB1" w:rsidP="00273CB1" w:rsidR="00273CB1">
      <w:pPr>
        <w:ind w:firstLine="720"/>
        <w:jc w:val="both"/>
      </w:pPr>
      <w:r>
        <w:t xml:space="preserve">Dana 17.12.2015. zaprimljen je na ovome sudu zahtjev za provedbu skraćenog stečajnog postupka FINE Regionalni centar Osijek, Podružnica Osijek, klasa: 110-07/15-01/04 Ur. broj 04-06-15-17634 od 16.12.2015. godine, nad dužnikom </w:t>
      </w:r>
      <w:r w:rsidRPr="00597189">
        <w:t>BARANJSKA MLJEKARSKA FARMA d.o.o. za proizvodnju, trgovinu i usluge, Čepin, Kalnička 50, MBS 030064648, OIB 82095184855</w:t>
      </w:r>
      <w:r>
        <w:t>, temeljem odredbe čl. 444 st. 1. Stečajnog zakona (NN 71/15, dalje: SZ).</w:t>
      </w:r>
    </w:p>
    <w:p w:rsidRDefault="00273CB1" w:rsidP="00273CB1" w:rsidR="00273CB1">
      <w:pPr>
        <w:ind w:firstLine="720"/>
        <w:jc w:val="both"/>
      </w:pPr>
    </w:p>
    <w:p w:rsidRDefault="00273CB1" w:rsidP="00273CB1" w:rsidR="00273CB1">
      <w:pPr>
        <w:ind w:firstLine="720"/>
        <w:jc w:val="both"/>
      </w:pPr>
      <w:r>
        <w:lastRenderedPageBreak/>
        <w:t>U zahtjevu je navela da na dan 1.09.2015. dužnik u Očevidniku redoslijeda osnova za plaćanje ima evidentirane neizvršene osnove za plaćanje u neprekinutom razdoblju od 891 dana, u ukupnom iznosu od 134.366,89 kn, u koji iznos je uračunata kamata i naknada FINE za provedbe ovrhe na novčanim sredstvima dužnika. Navodi da dužnik nema zaposlenih radnika.</w:t>
      </w:r>
    </w:p>
    <w:p w:rsidRDefault="00273CB1" w:rsidP="00273CB1" w:rsidR="00273CB1">
      <w:pPr>
        <w:ind w:firstLine="720"/>
        <w:jc w:val="both"/>
      </w:pPr>
    </w:p>
    <w:p w:rsidRDefault="00273CB1" w:rsidP="00273CB1" w:rsidR="00273CB1">
      <w:pPr>
        <w:ind w:firstLine="720"/>
        <w:jc w:val="both"/>
      </w:pPr>
      <w:r>
        <w:t>Dostavlja popis računa i oročenih novčanih sredstava dužnika na dan 16</w:t>
      </w:r>
      <w:r w:rsidRPr="00AF752F">
        <w:t>.</w:t>
      </w:r>
      <w:r>
        <w:t>12.2015., te navodi da na temelju čl. 112. st. 5. SZ dužnik na ime predujma za namirenje troškova stečajnog postupka nema zaplijenjena novčana sredstva na dan 15</w:t>
      </w:r>
      <w:r w:rsidRPr="00AF752F">
        <w:t>.</w:t>
      </w:r>
      <w:r>
        <w:t xml:space="preserve">12.2015. </w:t>
      </w:r>
    </w:p>
    <w:p w:rsidRDefault="00273CB1" w:rsidP="00273CB1" w:rsidR="00273CB1">
      <w:pPr>
        <w:ind w:firstLine="720"/>
        <w:jc w:val="both"/>
      </w:pPr>
    </w:p>
    <w:p w:rsidRDefault="00273CB1" w:rsidP="00273CB1" w:rsidR="00273CB1">
      <w:pPr>
        <w:ind w:firstLine="720"/>
        <w:jc w:val="both"/>
      </w:pPr>
      <w:r>
        <w:t>Dana 21.03.2016. zaprimljen je Prijedlog vjerovnika RH, Ministarstva poljoprivrede za otvaranje stečajnog postupka nad predmetnim dužnikom te je sud rješenjem obustavio skraćeni stečajni postupak te po pravomoćnosti istoga postupak nastavio prema općim odredbama Stečajnog zakona.</w:t>
      </w:r>
    </w:p>
    <w:p w:rsidRDefault="00395EF9" w:rsidP="00395EF9" w:rsidR="00395EF9">
      <w:pPr>
        <w:jc w:val="both"/>
      </w:pPr>
    </w:p>
    <w:p w:rsidRDefault="00395EF9" w:rsidP="00040A89" w:rsidR="00395EF9">
      <w:pPr>
        <w:jc w:val="both"/>
      </w:pPr>
      <w:r>
        <w:tab/>
        <w:t xml:space="preserve">Na ročištu radi izjašnjenja o prijedlogu za otvaranje stečajnog postupka i ročišta radi rasprave o uvjetima za otvaranje stečajnog postupka nad dužnikom, održanom </w:t>
      </w:r>
      <w:r w:rsidR="00C71337">
        <w:t>1</w:t>
      </w:r>
      <w:r w:rsidR="00273CB1">
        <w:t>5</w:t>
      </w:r>
      <w:r>
        <w:t>.</w:t>
      </w:r>
      <w:r w:rsidR="00546F31">
        <w:t>0</w:t>
      </w:r>
      <w:r w:rsidR="00C71337">
        <w:t>3</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304386">
        <w:t>6</w:t>
      </w:r>
      <w:r w:rsidR="00C76147" w:rsidRPr="00A128F1">
        <w:t>.</w:t>
      </w:r>
      <w:r w:rsidR="00986505">
        <w:t>0</w:t>
      </w:r>
      <w:r w:rsidR="00C71337">
        <w:t>3</w:t>
      </w:r>
      <w:r w:rsidR="00C76147" w:rsidRPr="00A128F1">
        <w:t>.201</w:t>
      </w:r>
      <w:r w:rsidR="00986505">
        <w:t>8</w:t>
      </w:r>
      <w:r w:rsidR="00C76147" w:rsidRPr="00A128F1">
        <w:t xml:space="preserve">. godine koje se nalazi u spisu na listu broj </w:t>
      </w:r>
      <w:r w:rsidR="00F436F5">
        <w:t>5</w:t>
      </w:r>
      <w:r w:rsidR="00304386">
        <w:t>0</w:t>
      </w:r>
      <w:r w:rsidR="00F436F5">
        <w:t>-</w:t>
      </w:r>
      <w:r w:rsidR="00E540FB">
        <w:t>55</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304386">
        <w:rPr>
          <w:color w:val="000000"/>
        </w:rPr>
        <w:t>100.000,00</w:t>
      </w:r>
      <w:r w:rsidR="00F436F5">
        <w:rPr>
          <w:color w:val="000000"/>
        </w:rPr>
        <w:t xml:space="preserve"> </w:t>
      </w:r>
      <w:r w:rsidR="00040A89">
        <w:t>kn i to: sređivanje i ažuriranje knjigovodstveno-financijskih podataka i dokumentacije u iznosu od 7.000,00 kn, otvaranje žiro računa 50,00 kn + 12,00 kn za mjesečni paušal (godišnje - 144,00 kn), izrada pečata u iznosu od 150,00 kn, mjesečne cijene za vođenje knjigovodstva za djelatnost u iznosu od 500,00 kn (godišnje - 6.000,00 kn), izrada početne i završne bilance u iznosu od 2.000,00 kn, nagrada stečajnom upravitelju u iznosu od 12.000,00 kn, materijalni troškovi i putni troškovi u iznosu od 1.000,00 kn, arhiviranje dokumentacije u iznosu od1.000,00 kn, te 70.000,00 kn za troškove sudskih postupaka za naplatu potraživanja i to: za plaćanje sudskih pristojbi i troškova punomoćnika dužnika za vođenje sudskih postupaka za naplatu potraživanja od dužnikovih dužnika Vrban Gordana u iznosu 231.929,63 kn i OPG Vrban Nikole u iznosu od 538.048,06 kn, te postupaka pobijanja pravnih radnji sklapanja kupoprodajnih ugovora od 1.04.2014. za prodaju nekretnina kupcu Vrban Darii upisana u zk.ul.br. 1009 k.o. Bolman i za prodaju nekretnine po ugovora od 1.04.2014. kupcu Vrban Gordanu upisana u zk.ul.br. 990 k.o. Bolman</w:t>
      </w:r>
      <w:r w:rsidR="00BF248C">
        <w:t xml:space="preserve">. </w:t>
      </w:r>
    </w:p>
    <w:p w:rsidRDefault="00653F7A" w:rsidP="006D672E" w:rsidR="00653F7A">
      <w:pPr>
        <w:jc w:val="both"/>
      </w:pPr>
    </w:p>
    <w:p w:rsidRDefault="00DC2A67" w:rsidP="00E66FAE" w:rsidR="00E045AE" w:rsidRPr="00F15533">
      <w:pPr>
        <w:jc w:val="center"/>
      </w:pPr>
      <w:r w:rsidRPr="00F15533">
        <w:t xml:space="preserve">U Osijeku </w:t>
      </w:r>
      <w:r w:rsidR="00993CE5">
        <w:t>1</w:t>
      </w:r>
      <w:r w:rsidR="00F91BA7">
        <w:t>6</w:t>
      </w:r>
      <w:r w:rsidR="00156BC3" w:rsidRPr="00156BC3">
        <w:t xml:space="preserve">. </w:t>
      </w:r>
      <w:r w:rsidR="00993CE5">
        <w:t>ožujka</w:t>
      </w:r>
      <w:r w:rsidR="00156BC3" w:rsidRPr="00156BC3">
        <w:t xml:space="preserv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8B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3B1018" w:rsidRPr="003B1018">
      <w:t>967/16-20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08B6"/>
    <w:rsid w:val="004F6E76"/>
    <w:rsid w:val="00501CE2"/>
    <w:rsid w:val="00502244"/>
    <w:rsid w:val="00505288"/>
    <w:rsid w:val="0050699A"/>
    <w:rsid w:val="00507F72"/>
    <w:rsid w:val="00513251"/>
    <w:rsid w:val="0051325F"/>
    <w:rsid w:val="00514AA9"/>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0501"/>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40FB"/>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4F08B6"/>
    <w:rPr>
      <w:color w:val="808080"/>
      <w:bdr w:space="0" w:sz="0" w:color="auto" w:val="none"/>
      <w:shd w:fill="auto" w:color="auto" w:val="clear"/>
    </w:rPr>
  </w:style>
  <w:style w:customStyle="true" w:styleId="eSPISCCParagraphDefaultFont" w:type="character">
    <w:name w:val="eSPIS_CC_Paragraph Default Font"/>
    <w:basedOn w:val="Naglaeno"/>
    <w:rsid w:val="004F08B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F08B6"/>
    <w:rPr>
      <w:b/>
      <w:bCs/>
      <w:bdr w:space="0" w:sz="0" w:color="auto" w:val="none"/>
      <w:shd w:fill="FFFFCC" w:color="auto" w:val="clear"/>
      <w:lang w:val="hr-HR"/>
    </w:rPr>
  </w:style>
  <w:style w:customStyle="true" w:styleId="PozadinaSvijetloCrvena" w:type="character">
    <w:name w:val="Pozadina_SvijetloCrvena"/>
    <w:basedOn w:val="eSPISCCParagraphDefaultFont"/>
    <w:rsid w:val="004F08B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F08B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4F08B6"/>
    <w:rPr>
      <w:color w:val="808080"/>
      <w:bdr w:color="auto" w:space="0" w:sz="0" w:val="none"/>
      <w:shd w:color="auto" w:fill="auto" w:val="clear"/>
    </w:rPr>
  </w:style>
  <w:style w:customStyle="1" w:styleId="eSPISCCParagraphDefaultFont" w:type="character">
    <w:name w:val="eSPIS_CC_Paragraph Default Font"/>
    <w:basedOn w:val="Naglaeno"/>
    <w:rsid w:val="004F08B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F08B6"/>
    <w:rPr>
      <w:b/>
      <w:bCs/>
      <w:bdr w:color="auto" w:space="0" w:sz="0" w:val="none"/>
      <w:shd w:color="auto" w:fill="FFFFCC" w:val="clear"/>
      <w:lang w:val="hr-HR"/>
    </w:rPr>
  </w:style>
  <w:style w:customStyle="1" w:styleId="PozadinaSvijetloCrvena" w:type="character">
    <w:name w:val="Pozadina_SvijetloCrvena"/>
    <w:basedOn w:val="eSPISCCParagraphDefaultFont"/>
    <w:rsid w:val="004F08B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F08B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BARANJSKA MLJEKARSKA FARMA d.o.o. za proizvodnju, trgovinu i usluge</izvorni_sadrzaj>
    <derivirana_varijabla naziv="DomainObject.Predmet.ProtustrankaFormated_1">  BARANJSKA MLJEKARSKA FARMA d.o.o. za proizvodnju, trgovinu i usluge</derivirana_varijabla>
  </DomainObject.Predmet.ProtustrankaFormated>
  <DomainObject.Predmet.ProtustrankaFormatedOIB>
    <izvorni_sadrzaj>  BARANJSKA MLJEKARSKA FARMA d.o.o. za proizvodnju, trgovinu i usluge, OIB 82095184855</izvorni_sadrzaj>
    <derivirana_varijabla naziv="DomainObject.Predmet.ProtustrankaFormatedOIB_1">  BARANJSKA MLJEKARSKA FARMA d.o.o. za proizvodnju, trgovinu i usluge, OIB 82095184855</derivirana_varijabla>
  </DomainObject.Predmet.ProtustrankaFormatedOIB>
  <DomainObject.Predmet.ProtustrankaFormatedWithAdress>
    <izvorni_sadrzaj> BARANJSKA MLJEKARSKA FARMA d.o.o. za proizvodnju, trgovinu i usluge, Kalnička 50, 31431 Čepin</izvorni_sadrzaj>
    <derivirana_varijabla naziv="DomainObject.Predmet.ProtustrankaFormatedWithAdress_1"> BARANJSKA MLJEKARSKA FARMA d.o.o. za proizvodnju, trgovinu i usluge, Kalnička 50, 31431 Čepin</derivirana_varijabla>
  </DomainObject.Predmet.ProtustrankaFormatedWithAdress>
  <DomainObject.Predmet.ProtustrankaFormatedWithAdressOIB>
    <izvorni_sadrzaj> BARANJSKA MLJEKARSKA FARMA d.o.o. za proizvodnju, trgovinu i usluge, OIB 82095184855, Kalnička 50, 31431 Čepin</izvorni_sadrzaj>
    <derivirana_varijabla naziv="DomainObject.Predmet.ProtustrankaFormatedWithAdressOIB_1"> BARANJSKA MLJEKARSKA FARMA d.o.o. za proizvodnju, trgovinu i usluge, OIB 82095184855, Kalnička 50, 31431 Čepin</derivirana_varijabla>
  </DomainObject.Predmet.ProtustrankaFormatedWithAdressOIB>
  <DomainObject.Predmet.ProtustrankaWithAdress>
    <izvorni_sadrzaj>BARANJSKA MLJEKARSKA FARMA d.o.o. za proizvodnju, trgovinu i usluge Kalnička 50, 31431 Čepin</izvorni_sadrzaj>
    <derivirana_varijabla naziv="DomainObject.Predmet.ProtustrankaWithAdress_1">BARANJSKA MLJEKARSKA FARMA d.o.o. za proizvodnju, trgovinu i usluge Kalnička 50, 31431 Čepin</derivirana_varijabla>
  </DomainObject.Predmet.ProtustrankaWithAdress>
  <DomainObject.Predmet.ProtustrankaWithAdressOIB>
    <izvorni_sadrzaj>BARANJSKA MLJEKARSKA FARMA d.o.o. za proizvodnju, trgovinu i usluge, OIB 82095184855, Kalnička 50, 31431 Čepin</izvorni_sadrzaj>
    <derivirana_varijabla naziv="DomainObject.Predmet.ProtustrankaWithAdressOIB_1">BARANJSKA MLJEKARSKA FARMA d.o.o. za proizvodnju, trgovinu i usluge, OIB 82095184855, Kalnička 50, 31431 Čepin</derivirana_varijabla>
  </DomainObject.Predmet.ProtustrankaWithAdressOIB>
  <DomainObject.Predmet.ProtustrankaNazivFormated>
    <izvorni_sadrzaj>BARANJSKA MLJEKARSKA FARMA d.o.o. za proizvodnju, trgovinu i usluge</izvorni_sadrzaj>
    <derivirana_varijabla naziv="DomainObject.Predmet.ProtustrankaNazivFormated_1">BARANJSKA MLJEKARSKA FARMA d.o.o. za proizvodnju, trgovinu i usluge</derivirana_varijabla>
  </DomainObject.Predmet.ProtustrankaNazivFormated>
  <DomainObject.Predmet.ProtustrankaNazivFormatedOIB>
    <izvorni_sadrzaj>BARANJSKA MLJEKARSKA FARMA d.o.o. za proizvodnju, trgovinu i usluge, OIB 82095184855</izvorni_sadrzaj>
    <derivirana_varijabla naziv="DomainObject.Predmet.ProtustrankaNazivFormatedOIB_1">BARANJSKA MLJEKARSKA FARMA d.o.o. za proizvodnju, trgovinu i usluge, OIB 82095184855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POLJOPRIVREDE</izvorni_sadrzaj>
    <derivirana_varijabla naziv="DomainObject.Predmet.StrankaFormated_1">  RH MINISTARSTVO POLJOPRIVREDE</derivirana_varijabla>
  </DomainObject.Predmet.StrankaFormated>
  <DomainObject.Predmet.StrankaFormatedOIB>
    <izvorni_sadrzaj>  RH MINISTARSTVO POLJOPRIVREDE, OIB 52634238587</izvorni_sadrzaj>
    <derivirana_varijabla naziv="DomainObject.Predmet.StrankaFormatedOIB_1">  RH MINISTARSTVO POLJOPRIVREDE, OIB 52634238587</derivirana_varijabla>
  </DomainObject.Predmet.StrankaFormatedOIB>
  <DomainObject.Predmet.StrankaFormatedWithAdress>
    <izvorni_sadrzaj> RH MINISTARSTVO POLJOPRIVREDE</izvorni_sadrzaj>
    <derivirana_varijabla naziv="DomainObject.Predmet.StrankaFormatedWithAdress_1"> RH MINISTARSTVO POLJOPRIVREDE</derivirana_varijabla>
  </DomainObject.Predmet.StrankaFormatedWithAdress>
  <DomainObject.Predmet.StrankaFormatedWithAdressOIB>
    <izvorni_sadrzaj> RH MINISTARSTVO POLJOPRIVREDE, OIB 52634238587</izvorni_sadrzaj>
    <derivirana_varijabla naziv="DomainObject.Predmet.StrankaFormatedWithAdressOIB_1"> RH MINISTARSTVO POLJOPRIVREDE, OIB 52634238587</derivirana_varijabla>
  </DomainObject.Predmet.StrankaFormatedWithAdressOIB>
  <DomainObject.Predmet.StrankaWithAdress>
    <izvorni_sadrzaj>RH MINISTARSTVO POLJOPRIVREDE </izvorni_sadrzaj>
    <derivirana_varijabla naziv="DomainObject.Predmet.StrankaWithAdress_1">RH MINISTARSTVO POLJOPRIVREDE </derivirana_varijabla>
  </DomainObject.Predmet.StrankaWithAdress>
  <DomainObject.Predmet.StrankaWithAdressOIB>
    <izvorni_sadrzaj>RH MINISTARSTVO POLJOPRIVREDE, OIB 52634238587</izvorni_sadrzaj>
    <derivirana_varijabla naziv="DomainObject.Predmet.StrankaWithAdressOIB_1">RH MINISTARSTVO POLJOPRIVREDE, OIB 52634238587</derivirana_varijabla>
  </DomainObject.Predmet.StrankaWithAdressOIB>
  <DomainObject.Predmet.StrankaNazivFormated>
    <izvorni_sadrzaj>RH MINISTARSTVO POLJOPRIVREDE</izvorni_sadrzaj>
    <derivirana_varijabla naziv="DomainObject.Predmet.StrankaNazivFormated_1">RH MINISTARSTVO POLJOPRIVREDE</derivirana_varijabla>
  </DomainObject.Predmet.StrankaNazivFormated>
  <DomainObject.Predmet.StrankaNazivFormatedOIB>
    <izvorni_sadrzaj>RH MINISTARSTVO POLJOPRIVREDE, OIB 52634238587</izvorni_sadrzaj>
    <derivirana_varijabla naziv="DomainObject.Predmet.StrankaNazivFormatedOIB_1">RH MINISTARSTVO POLJOPRIVREDE,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POLJOPRIVREDE</item>
    </izvorni_sadrzaj>
    <derivirana_varijabla naziv="DomainObject.Predmet.StrankaListFormated_1">
      <item>RH MINISTARSTVO POLJOPRIVREDE</item>
    </derivirana_varijabla>
  </DomainObject.Predmet.StrankaListFormated>
  <DomainObject.Predmet.StrankaListFormatedOIB>
    <izvorni_sadrzaj>
      <item>RH MINISTARSTVO POLJOPRIVREDE, OIB 52634238587</item>
    </izvorni_sadrzaj>
    <derivirana_varijabla naziv="DomainObject.Predmet.StrankaListFormatedOIB_1">
      <item>RH MINISTARSTVO POLJOPRIVREDE, OIB 52634238587</item>
    </derivirana_varijabla>
  </DomainObject.Predmet.StrankaListFormatedOIB>
  <DomainObject.Predmet.StrankaListFormatedWithAdress>
    <izvorni_sadrzaj>
      <item>RH MINISTARSTVO POLJOPRIVREDE</item>
    </izvorni_sadrzaj>
    <derivirana_varijabla naziv="DomainObject.Predmet.StrankaListFormatedWithAdress_1">
      <item>RH MINISTARSTVO POLJOPRIVREDE</item>
    </derivirana_varijabla>
  </DomainObject.Predmet.StrankaListFormatedWithAdress>
  <DomainObject.Predmet.StrankaListFormatedWithAdressOIB>
    <izvorni_sadrzaj>
      <item>RH MINISTARSTVO POLJOPRIVREDE, OIB 52634238587</item>
    </izvorni_sadrzaj>
    <derivirana_varijabla naziv="DomainObject.Predmet.StrankaListFormatedWithAdressOIB_1">
      <item>RH MINISTARSTVO POLJOPRIVREDE, OIB 52634238587</item>
    </derivirana_varijabla>
  </DomainObject.Predmet.StrankaListFormatedWithAdressOIB>
  <DomainObject.Predmet.StrankaListNazivFormated>
    <izvorni_sadrzaj>
      <item>RH MINISTARSTVO POLJOPRIVREDE</item>
    </izvorni_sadrzaj>
    <derivirana_varijabla naziv="DomainObject.Predmet.StrankaListNazivFormated_1">
      <item>RH MINISTARSTVO POLJOPRIVREDE</item>
    </derivirana_varijabla>
  </DomainObject.Predmet.StrankaListNazivFormated>
  <DomainObject.Predmet.StrankaListNazivFormatedOIB>
    <izvorni_sadrzaj>
      <item>RH MINISTARSTVO POLJOPRIVREDE, OIB 52634238587</item>
    </izvorni_sadrzaj>
    <derivirana_varijabla naziv="DomainObject.Predmet.StrankaListNazivFormatedOIB_1">
      <item>RH MINISTARSTVO POLJOPRIVREDE, OIB 52634238587</item>
    </derivirana_varijabla>
  </DomainObject.Predmet.StrankaListNazivFormatedOIB>
  <DomainObject.Predmet.ProtuStrankaListFormated>
    <izvorni_sadrzaj>
      <item>BARANJSKA MLJEKARSKA FARMA d.o.o. za proizvodnju, trgovinu i usluge</item>
    </izvorni_sadrzaj>
    <derivirana_varijabla naziv="DomainObject.Predmet.ProtuStrankaListFormated_1">
      <item>BARANJSKA MLJEKARSKA FARMA d.o.o. za proizvodnju, trgovinu i usluge</item>
    </derivirana_varijabla>
  </DomainObject.Predmet.ProtuStrankaListFormated>
  <DomainObject.Predmet.ProtuStrankaListFormatedOIB>
    <izvorni_sadrzaj>
      <item>BARANJSKA MLJEKARSKA FARMA d.o.o. za proizvodnju, trgovinu i usluge, OIB 82095184855</item>
    </izvorni_sadrzaj>
    <derivirana_varijabla naziv="DomainObject.Predmet.ProtuStrankaListFormatedOIB_1">
      <item>BARANJSKA MLJEKARSKA FARMA d.o.o. za proizvodnju, trgovinu i usluge, OIB 82095184855</item>
    </derivirana_varijabla>
  </DomainObject.Predmet.ProtuStrankaListFormatedOIB>
  <DomainObject.Predmet.ProtuStrankaListFormatedWithAdress>
    <izvorni_sadrzaj>
      <item>BARANJSKA MLJEKARSKA FARMA d.o.o. za proizvodnju, trgovinu i usluge, Kalnička 50, 31431 Čepin</item>
    </izvorni_sadrzaj>
    <derivirana_varijabla naziv="DomainObject.Predmet.ProtuStrankaListFormatedWithAdress_1">
      <item>BARANJSKA MLJEKARSKA FARMA d.o.o. za proizvodnju, trgovinu i usluge, Kalnička 50, 31431 Čepin</item>
    </derivirana_varijabla>
  </DomainObject.Predmet.ProtuStrankaListFormatedWithAdress>
  <DomainObject.Predmet.ProtuStrankaListFormatedWithAdressOIB>
    <izvorni_sadrzaj>
      <item>BARANJSKA MLJEKARSKA FARMA d.o.o. za proizvodnju, trgovinu i usluge, OIB 82095184855, Kalnička 50, 31431 Čepin</item>
    </izvorni_sadrzaj>
    <derivirana_varijabla naziv="DomainObject.Predmet.ProtuStrankaListFormatedWithAdressOIB_1">
      <item>BARANJSKA MLJEKARSKA FARMA d.o.o. za proizvodnju, trgovinu i usluge, OIB 82095184855, Kalnička 50, 31431 Čepin</item>
    </derivirana_varijabla>
  </DomainObject.Predmet.ProtuStrankaListFormatedWithAdressOIB>
  <DomainObject.Predmet.ProtuStrankaListNazivFormated>
    <izvorni_sadrzaj>
      <item>BARANJSKA MLJEKARSKA FARMA d.o.o. za proizvodnju, trgovinu i usluge</item>
    </izvorni_sadrzaj>
    <derivirana_varijabla naziv="DomainObject.Predmet.ProtuStrankaListNazivFormated_1">
      <item>BARANJSKA MLJEKARSKA FARMA d.o.o. za proizvodnju, trgovinu i usluge</item>
    </derivirana_varijabla>
  </DomainObject.Predmet.ProtuStrankaListNazivFormated>
  <DomainObject.Predmet.ProtuStrankaListNazivFormatedOIB>
    <izvorni_sadrzaj>
      <item>BARANJSKA MLJEKARSKA FARMA d.o.o. za proizvodnju, trgovinu i usluge, OIB 82095184855</item>
    </izvorni_sadrzaj>
    <derivirana_varijabla naziv="DomainObject.Predmet.ProtuStrankaListNazivFormatedOIB_1">
      <item>BARANJSKA MLJEKARSKA FARMA d.o.o. za proizvodnju, trgovinu i usluge, OIB 82095184855</item>
    </derivirana_varijabla>
  </DomainObject.Predmet.ProtuStrankaListNazivFormatedOIB>
  <DomainObject.Predmet.OstaliListFormated>
    <izvorni_sadrzaj>
      <item>Daria Vrban</item>
    </izvorni_sadrzaj>
    <derivirana_varijabla naziv="DomainObject.Predmet.OstaliListFormated_1">
      <item>Daria Vrban</item>
    </derivirana_varijabla>
  </DomainObject.Predmet.OstaliListFormated>
  <DomainObject.Predmet.OstaliListFormatedOIB>
    <izvorni_sadrzaj>
      <item>Daria Vrban, OIB 38420117897</item>
    </izvorni_sadrzaj>
    <derivirana_varijabla naziv="DomainObject.Predmet.OstaliListFormatedOIB_1">
      <item>Daria Vrban, OIB 38420117897</item>
    </derivirana_varijabla>
  </DomainObject.Predmet.OstaliListFormatedOIB>
  <DomainObject.Predmet.OstaliListFormatedWithAdress>
    <izvorni_sadrzaj>
      <item>Daria Vrban, Augusta Šenoe 7, 31431 Čepin</item>
    </izvorni_sadrzaj>
    <derivirana_varijabla naziv="DomainObject.Predmet.OstaliListFormatedWithAdress_1">
      <item>Daria Vrban, Augusta Šenoe 7, 31431 Čepin</item>
    </derivirana_varijabla>
  </DomainObject.Predmet.OstaliListFormatedWithAdress>
  <DomainObject.Predmet.OstaliListFormatedWithAdressOIB>
    <izvorni_sadrzaj>
      <item>Daria Vrban, OIB 38420117897, Augusta Šenoe 7, 31431 Čepin</item>
    </izvorni_sadrzaj>
    <derivirana_varijabla naziv="DomainObject.Predmet.OstaliListFormatedWithAdressOIB_1">
      <item>Daria Vrban, OIB 38420117897, Augusta Šenoe 7, 31431 Čepin</item>
    </derivirana_varijabla>
  </DomainObject.Predmet.OstaliListFormatedWithAdressOIB>
  <DomainObject.Predmet.OstaliListNazivFormated>
    <izvorni_sadrzaj>
      <item>Daria Vrban</item>
    </izvorni_sadrzaj>
    <derivirana_varijabla naziv="DomainObject.Predmet.OstaliListNazivFormated_1">
      <item>Daria Vrban</item>
    </derivirana_varijabla>
  </DomainObject.Predmet.OstaliListNazivFormated>
  <DomainObject.Predmet.OstaliListNazivFormatedOIB>
    <izvorni_sadrzaj>
      <item>Daria Vrban, OIB 38420117897</item>
    </izvorni_sadrzaj>
    <derivirana_varijabla naziv="DomainObject.Predmet.OstaliListNazivFormatedOIB_1">
      <item>Daria Vrban, OIB 38420117897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RH MINISTARSTVO POLJOPRIVREDE</izvorni_sadrzaj>
    <derivirana_varijabla naziv="DomainObject.Predmet.StrankaIDrugi_1">RH MINISTARSTVO POLJOPRIVREDE</derivirana_varijabla>
  </DomainObject.Predmet.StrankaIDrugi>
  <DomainObject.Predmet.ProtustrankaIDrugi>
    <izvorni_sadrzaj>BARANJSKA MLJEKARSKA FARMA d.o.o. za proizvodnju, trgovinu i usluge</izvorni_sadrzaj>
    <derivirana_varijabla naziv="DomainObject.Predmet.ProtustrankaIDrugi_1">BARANJSKA MLJEKARSKA FARMA d.o.o. za proizvodnju, trgovinu i usluge</derivirana_varijabla>
  </DomainObject.Predmet.ProtustrankaIDrugi>
  <DomainObject.Predmet.StrankaIDrugiAdressOIB>
    <izvorni_sadrzaj>RH MINISTARSTVO POLJOPRIVREDE, OIB 52634238587</izvorni_sadrzaj>
    <derivirana_varijabla naziv="DomainObject.Predmet.StrankaIDrugiAdressOIB_1">RH MINISTARSTVO POLJOPRIVREDE, OIB 52634238587</derivirana_varijabla>
  </DomainObject.Predmet.StrankaIDrugiAdressOIB>
  <DomainObject.Predmet.ProtustrankaIDrugiAdressOIB>
    <izvorni_sadrzaj>BARANJSKA MLJEKARSKA FARMA d.o.o. za proizvodnju, trgovinu i usluge, OIB 82095184855, Kalnička 50, 31431 Čepin</izvorni_sadrzaj>
    <derivirana_varijabla naziv="DomainObject.Predmet.ProtustrankaIDrugiAdressOIB_1">BARANJSKA MLJEKARSKA FARMA d.o.o. za proizvodnju, trgovinu i usluge, OIB 82095184855, Kalnička 50,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BARANJSKA MLJEKARSKA FARMA d.o.o. za proizvodnju, trgovinu i usluge</item>
      <item>RH MINISTARSTVO POLJOPRIVREDE</item>
      <item>Daria Vrban</item>
    </izvorni_sadrzaj>
    <derivirana_varijabla naziv="DomainObject.Predmet.SudioniciListNaziv_1">
      <item>BARANJSKA MLJEKARSKA FARMA d.o.o. za proizvodnju, trgovinu i usluge</item>
      <item>RH MINISTARSTVO POLJOPRIVREDE</item>
      <item>Daria Vrban</item>
    </derivirana_varijabla>
  </DomainObject.Predmet.SudioniciListNaziv>
  <DomainObject.Predmet.SudioniciListAdressOIB>
    <izvorni_sadrzaj>
      <item>BARANJSKA MLJEKARSKA FARMA d.o.o. za proizvodnju, trgovinu i usluge, OIB 82095184855, Kalnička 50,31431 Čepin</item>
      <item>RH MINISTARSTVO POLJOPRIVREDE, OIB 52634238587</item>
      <item>Daria Vrban, OIB 38420117897, Augusta Šenoe 7,31431 Čepin</item>
    </izvorni_sadrzaj>
    <derivirana_varijabla naziv="DomainObject.Predmet.SudioniciListAdressOIB_1">
      <item>BARANJSKA MLJEKARSKA FARMA d.o.o. za proizvodnju, trgovinu i usluge, OIB 82095184855, Kalnička 50,31431 Čepin</item>
      <item>RH MINISTARSTVO POLJOPRIVREDE, OIB 52634238587</item>
      <item>Daria Vrban, OIB 38420117897, Augusta Šenoe 7,31431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82095184855</item>
      <item>, OIB 52634238587</item>
      <item>, OIB 38420117897</item>
    </izvorni_sadrzaj>
    <derivirana_varijabla naziv="DomainObject.Predmet.SudioniciListNazivOIB_1">
      <item>, OIB 82095184855</item>
      <item>, OIB 52634238587</item>
      <item>, OIB 38420117897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820</properties:Words>
  <properties:Characters>4537</properties:Characters>
  <properties:Lines>91</properties:Lines>
  <properties:Paragraphs>24</properties:Paragraphs>
  <properties:TotalTime>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2018-03-16T06:53:00Z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100.000,00 kn.docx)</vt:lpwstr>
  </prop:property>
  <prop:property name="CC_coloring" pid="4" fmtid="{D5CDD505-2E9C-101B-9397-08002B2CF9AE}">
    <vt:bool>false</vt:bool>
  </prop:property>
  <prop:property name="BrojStranica" pid="5" fmtid="{D5CDD505-2E9C-101B-9397-08002B2CF9AE}">
    <vt:i4>2</vt:i4>
  </prop:property>
</prop:Properties>
</file>