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2af1" w14:paraId="8b92af1" w:rsidRDefault="00A17959" w:rsidP="00A17959" w:rsidR="00A179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959" w:rsidP="00A17959" w:rsidR="00A179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7959" w:rsidP="00A17959" w:rsidR="00A179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7959" w:rsidP="00A17959" w:rsidR="00A179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7959" w:rsidP="00A17959" w:rsidR="00A179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7959" w:rsidP="00A17959" w:rsidR="00A179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7959" w:rsidP="00A17959" w:rsidR="00A17959" w:rsidRPr="005D578C">
      <w:pPr>
        <w:jc w:val="center"/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FE4B2E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FE4B2E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OLEASTER d. o. o. Medulin, Vinkuran, Debeli vrv 36, OIB 86338215399, MBS 040204748,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220BE3">
        <w:rPr>
          <w:rFonts w:cs="Times New Roman" w:eastAsia="Times New Roman"/>
          <w:szCs w:val="24"/>
        </w:rPr>
        <w:t>15</w:t>
      </w:r>
      <w:r w:rsidR="00FE4B2E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OLEASTER d. o. o. Medulin, Vinkuran, Debeli vrv 36, OIB 86338215399, MBS 040204748,</w:t>
      </w:r>
      <w:r w:rsidRPr="005D578C">
        <w:rPr>
          <w:rFonts w:cs="Times New Roman" w:eastAsia="Times New Roman"/>
          <w:szCs w:val="24"/>
        </w:rPr>
        <w:t xml:space="preserve"> s danom </w:t>
      </w:r>
      <w:r w:rsidR="00D465B6">
        <w:rPr>
          <w:rFonts w:cs="Times New Roman" w:eastAsia="Times New Roman"/>
          <w:szCs w:val="24"/>
        </w:rPr>
        <w:t>16</w:t>
      </w:r>
      <w:r w:rsidR="00FE4B2E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FE4B2E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FE4B2E">
        <w:rPr>
          <w:rFonts w:cs="Times New Roman" w:eastAsia="Times New Roman"/>
          <w:szCs w:val="20"/>
        </w:rPr>
        <w:t>Damir Debeljuh iz Pule, Laginjina 6, OIB 29203139768.</w:t>
      </w:r>
    </w:p>
    <w:p w:rsidRDefault="00A17959" w:rsidP="00A17959" w:rsidR="00A17959">
      <w:pPr>
        <w:ind w:firstLine="708"/>
        <w:rPr>
          <w:rFonts w:cs="Times New Roman" w:eastAsia="Times New Roman"/>
          <w:szCs w:val="20"/>
        </w:rPr>
      </w:pPr>
    </w:p>
    <w:p w:rsidRDefault="00A17959" w:rsidP="00A17959" w:rsidR="00A179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OLEASTER d. o. o. Medulin, Vinkuran, Debeli vrv 36, OIB 86338215399, MBS 040204748.</w:t>
      </w:r>
    </w:p>
    <w:p w:rsidRDefault="00A17959" w:rsidP="00A17959" w:rsidR="00A17959">
      <w:pPr>
        <w:rPr>
          <w:rFonts w:cs="Times New Roman" w:eastAsia="Times New Roman"/>
          <w:szCs w:val="24"/>
        </w:rPr>
      </w:pPr>
    </w:p>
    <w:p w:rsidRDefault="00A17959" w:rsidP="00A17959" w:rsidR="00A179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OLEASTER d. o. o. Medulin, Vinkuran, Debeli vrv 36, OIB 86338215399, MBS 040204748.</w:t>
      </w:r>
    </w:p>
    <w:p w:rsidRDefault="00A17959" w:rsidP="00A17959" w:rsidR="00A17959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7959" w:rsidP="00A17959" w:rsidR="00A17959">
      <w:pPr>
        <w:ind w:firstLine="708"/>
        <w:rPr>
          <w:rFonts w:cs="Times New Roman" w:eastAsia="Times New Roman"/>
          <w:szCs w:val="24"/>
        </w:rPr>
      </w:pPr>
    </w:p>
    <w:p w:rsidRDefault="00A17959" w:rsidP="00A17959" w:rsidR="00A179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OLEASTER d. o. o. Medulin.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St-617/2015-3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17959" w:rsidP="00A17959" w:rsidR="00A179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D465B6">
        <w:rPr>
          <w:rFonts w:cs="Times New Roman" w:eastAsia="Times New Roman"/>
          <w:szCs w:val="24"/>
        </w:rPr>
        <w:t>1</w:t>
      </w:r>
      <w:r w:rsidR="00220BE3">
        <w:rPr>
          <w:rFonts w:cs="Times New Roman" w:eastAsia="Times New Roman"/>
          <w:szCs w:val="24"/>
        </w:rPr>
        <w:t>5</w:t>
      </w:r>
      <w:r w:rsidR="00FE4B2E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17959" w:rsidP="00A17959" w:rsidR="00A17959" w:rsidRPr="005D578C">
      <w:pPr>
        <w:jc w:val="center"/>
        <w:rPr>
          <w:rFonts w:cs="Times New Roman" w:eastAsia="Times New Roman"/>
          <w:szCs w:val="24"/>
        </w:rPr>
      </w:pPr>
    </w:p>
    <w:p w:rsidRDefault="00FE4B2E" w:rsidP="00A17959" w:rsidR="00A1795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0BE3" w:rsidP="00220BE3" w:rsidR="00A17959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FE4B2E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A17959" w:rsidP="00A17959" w:rsidR="00A17959">
      <w:pPr>
        <w:jc w:val="left"/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jc w:val="left"/>
        <w:rPr>
          <w:rFonts w:cs="Times New Roman" w:eastAsia="Times New Roman"/>
          <w:szCs w:val="24"/>
        </w:rPr>
      </w:pPr>
    </w:p>
    <w:p w:rsidRDefault="00FE4B2E" w:rsidP="00FE4B2E" w:rsidR="00FE4B2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E4B2E" w:rsidP="00FE4B2E" w:rsidR="00FE4B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FE4B2E" w:rsidP="00FE4B2E" w:rsidR="00FE4B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17959" w:rsidP="00A17959" w:rsidR="00A17959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rPr>
          <w:rFonts w:cs="Times New Roman" w:eastAsia="Times New Roman"/>
          <w:szCs w:val="24"/>
        </w:rPr>
      </w:pPr>
    </w:p>
    <w:p w:rsidRDefault="00A17959" w:rsidP="00A17959" w:rsidR="00A179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OLEASTER d. o. o. Medulin, Vinkuran, Debeli vrv 36, 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Maria Teresa Buosi, R. Italja, Vittorio Veneto (TV), Via San Fermo 1, </w:t>
      </w:r>
    </w:p>
    <w:p w:rsidRDefault="00A17959" w:rsidP="00A17959" w:rsidR="00A179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17959" w:rsidP="00A17959" w:rsidR="00A1795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FE4B2E">
        <w:rPr>
          <w:rFonts w:cs="Times New Roman" w:eastAsia="Times New Roman"/>
          <w:szCs w:val="20"/>
        </w:rPr>
        <w:t xml:space="preserve">Damir Debeljuh, Pula, Laginjina 6, 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17959" w:rsidP="00A17959" w:rsidR="00A179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17959" w:rsidP="00A17959" w:rsidR="00A17959"/>
    <w:p w:rsidRDefault="00A17959" w:rsidP="00A17959" w:rsidR="00A17959"/>
    <w:p w:rsidRDefault="00A17959" w:rsidP="00A17959" w:rsidR="00A17959"/>
    <w:p w:rsidRDefault="00A17959" w:rsidP="00A17959" w:rsidR="00A17959"/>
    <w:p w:rsidRDefault="00C51DC6" w:rsidR="00387208"/>
    <w:sectPr w:rsidSect="00E31E29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959" w:rsidP="00A17959" w:rsidR="00A17959">
      <w:r>
        <w:separator/>
      </w:r>
    </w:p>
  </w:endnote>
  <w:endnote w:id="0" w:type="continuationSeparator">
    <w:p w:rsidRDefault="00A17959" w:rsidP="00A17959" w:rsidR="00A17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AD8" w:rsidR="00907AD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AD8" w:rsidR="00907AD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AD8" w:rsidR="00907A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959" w:rsidP="00A17959" w:rsidR="00A17959">
      <w:r>
        <w:separator/>
      </w:r>
    </w:p>
  </w:footnote>
  <w:footnote w:id="0" w:type="continuationSeparator">
    <w:p w:rsidRDefault="00A17959" w:rsidP="00A17959" w:rsidR="00A17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AD8" w:rsidR="00907A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959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1DC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07AD8">
      <w:rPr>
        <w:szCs w:val="24"/>
      </w:rPr>
      <w:t>2</w:t>
    </w:r>
    <w:r>
      <w:rPr>
        <w:szCs w:val="24"/>
      </w:rPr>
      <w:t xml:space="preserve"> S</w:t>
    </w:r>
    <w:r w:rsidR="00FE4B2E">
      <w:rPr>
        <w:szCs w:val="24"/>
      </w:rPr>
      <w:t>t-617/2015-5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AD8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A17959">
      <w:rPr>
        <w:szCs w:val="24"/>
      </w:rPr>
      <w:t xml:space="preserve"> St-617/2015-</w:t>
    </w:r>
    <w:r w:rsidR="00FE4B2E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7A03"/>
    <w:rsid w:val="00220BE3"/>
    <w:rsid w:val="0075528E"/>
    <w:rsid w:val="0079403F"/>
    <w:rsid w:val="00907AD8"/>
    <w:rsid w:val="00A17959"/>
    <w:rsid w:val="00C51DC6"/>
    <w:rsid w:val="00D465B6"/>
    <w:rsid w:val="00FE4B2E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9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79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79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79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79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79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79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D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1DC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1D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1D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9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79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79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79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79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79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79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D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1DC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1D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1D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17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OLEASTER d. o. o. MEDULIN</izvorni_sadrzaj>
    <derivirana_varijabla naziv="DomainObject.Predmet.ProtustrankaFormated_1">  OLEASTER d. o. o. MEDULIN</derivirana_varijabla>
  </DomainObject.Predmet.ProtustrankaFormated>
  <DomainObject.Predmet.ProtustrankaFormatedOIB>
    <izvorni_sadrzaj>  OLEASTER d. o. o. MEDULIN, OIB 86338215399</izvorni_sadrzaj>
    <derivirana_varijabla naziv="DomainObject.Predmet.ProtustrankaFormatedOIB_1">  OLEASTER d. o. o. MEDULIN, OIB 86338215399</derivirana_varijabla>
  </DomainObject.Predmet.ProtustrankaFormatedOIB>
  <DomainObject.Predmet.ProtustrankaFormatedWithAdress>
    <izvorni_sadrzaj> OLEASTER d. o. o. MEDULIN, Vinkuran, Debeli vrv 36, 52100 Medulin</izvorni_sadrzaj>
    <derivirana_varijabla naziv="DomainObject.Predmet.ProtustrankaFormatedWithAdress_1"> OLEASTER d. o. o. MEDULIN, Vinkuran, Debeli vrv 36, 52100 Medulin</derivirana_varijabla>
  </DomainObject.Predmet.ProtustrankaFormatedWithAdress>
  <DomainObject.Predmet.ProtustrankaFormatedWithAdressOIB>
    <izvorni_sadrzaj> OLEASTER d. o. o. MEDULIN, OIB 86338215399, Vinkuran, Debeli vrv 36, 52100 Medulin</izvorni_sadrzaj>
    <derivirana_varijabla naziv="DomainObject.Predmet.ProtustrankaFormatedWithAdressOIB_1"> OLEASTER d. o. o. MEDULIN, OIB 86338215399, Vinkuran, Debeli vrv 36, 52100 Medulin</derivirana_varijabla>
  </DomainObject.Predmet.ProtustrankaFormatedWithAdressOIB>
  <DomainObject.Predmet.ProtustrankaWithAdress>
    <izvorni_sadrzaj>OLEASTER d. o. o. MEDULIN Vinkuran, Debeli vrv 36, 52100 Medulin</izvorni_sadrzaj>
    <derivirana_varijabla naziv="DomainObject.Predmet.ProtustrankaWithAdress_1">OLEASTER d. o. o. MEDULIN Vinkuran, Debeli vrv 36, 52100 Medulin</derivirana_varijabla>
  </DomainObject.Predmet.ProtustrankaWithAdress>
  <DomainObject.Predmet.ProtustrankaWithAdressOIB>
    <izvorni_sadrzaj>OLEASTER d. o. o. MEDULIN, OIB 86338215399, Vinkuran, Debeli vrv 36, 52100 Medulin</izvorni_sadrzaj>
    <derivirana_varijabla naziv="DomainObject.Predmet.ProtustrankaWithAdressOIB_1">OLEASTER d. o. o. MEDULIN, OIB 86338215399, Vinkuran, Debeli vrv 36, 52100 Medulin</derivirana_varijabla>
  </DomainObject.Predmet.ProtustrankaWithAdressOIB>
  <DomainObject.Predmet.ProtustrankaNazivFormated>
    <izvorni_sadrzaj>OLEASTER d. o. o. MEDULIN</izvorni_sadrzaj>
    <derivirana_varijabla naziv="DomainObject.Predmet.ProtustrankaNazivFormated_1">OLEASTER d. o. o. MEDULIN</derivirana_varijabla>
  </DomainObject.Predmet.ProtustrankaNazivFormated>
  <DomainObject.Predmet.ProtustrankaNazivFormatedOIB>
    <izvorni_sadrzaj>OLEASTER d. o. o. MEDULIN, OIB 86338215399</izvorni_sadrzaj>
    <derivirana_varijabla naziv="DomainObject.Predmet.ProtustrankaNazivFormatedOIB_1">OLEASTER d. o. o. MEDULIN, OIB 86338215399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73250.09</izvorni_sadrzaj>
    <derivirana_varijabla naziv="DomainObject.Predmet.TrenutnaVrijednost_1">73250.09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OLEASTER d. o. o. MEDULIN</item>
    </izvorni_sadrzaj>
    <derivirana_varijabla naziv="DomainObject.Predmet.ProtuStrankaListFormated_1">
      <item>OLEASTER d. o. o. MEDULIN</item>
    </derivirana_varijabla>
  </DomainObject.Predmet.ProtuStrankaListFormated>
  <DomainObject.Predmet.ProtuStrankaListFormatedOIB>
    <izvorni_sadrzaj>
      <item>OLEASTER d. o. o. MEDULIN, OIB 86338215399</item>
    </izvorni_sadrzaj>
    <derivirana_varijabla naziv="DomainObject.Predmet.ProtuStrankaListFormatedOIB_1">
      <item>OLEASTER d. o. o. MEDULIN, OIB 86338215399</item>
    </derivirana_varijabla>
  </DomainObject.Predmet.ProtuStrankaListFormatedOIB>
  <DomainObject.Predmet.ProtuStrankaListFormatedWithAdress>
    <izvorni_sadrzaj>
      <item>OLEASTER d. o. o. MEDULIN, Vinkuran, Debeli vrv 36, 52100 Medulin</item>
    </izvorni_sadrzaj>
    <derivirana_varijabla naziv="DomainObject.Predmet.ProtuStrankaListFormatedWithAdress_1">
      <item>OLEASTER d. o. o. MEDULIN, Vinkuran, Debeli vrv 36, 52100 Medulin</item>
    </derivirana_varijabla>
  </DomainObject.Predmet.ProtuStrankaListFormatedWithAdress>
  <DomainObject.Predmet.ProtuStrankaListFormatedWithAdressOIB>
    <izvorni_sadrzaj>
      <item>OLEASTER d. o. o. MEDULIN, OIB 86338215399, Vinkuran, Debeli vrv 36, 52100 Medulin</item>
    </izvorni_sadrzaj>
    <derivirana_varijabla naziv="DomainObject.Predmet.ProtuStrankaListFormatedWithAdressOIB_1">
      <item>OLEASTER d. o. o. MEDULIN, OIB 86338215399, Vinkuran, Debeli vrv 36, 52100 Medulin</item>
    </derivirana_varijabla>
  </DomainObject.Predmet.ProtuStrankaListFormatedWithAdressOIB>
  <DomainObject.Predmet.ProtuStrankaListNazivFormated>
    <izvorni_sadrzaj>
      <item>OLEASTER d. o. o. MEDULIN</item>
    </izvorni_sadrzaj>
    <derivirana_varijabla naziv="DomainObject.Predmet.ProtuStrankaListNazivFormated_1">
      <item>OLEASTER d. o. o. MEDULIN</item>
    </derivirana_varijabla>
  </DomainObject.Predmet.ProtuStrankaListNazivFormated>
  <DomainObject.Predmet.ProtuStrankaListNazivFormatedOIB>
    <izvorni_sadrzaj>
      <item>OLEASTER d. o. o. MEDULIN, OIB 86338215399</item>
    </izvorni_sadrzaj>
    <derivirana_varijabla naziv="DomainObject.Predmet.ProtuStrankaListNazivFormatedOIB_1">
      <item>OLEASTER d. o. o. MEDULIN, OIB 86338215399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OLEASTER d. o. o. MEDULIN</izvorni_sadrzaj>
    <derivirana_varijabla naziv="DomainObject.Predmet.ProtustrankaIDrugi_1">OLEASTER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OLEASTER d. o. o. MEDULIN, OIB 86338215399, Vinkuran, Debeli vrv 36, 52100 Medulin</izvorni_sadrzaj>
    <derivirana_varijabla naziv="DomainObject.Predmet.ProtustrankaIDrugiAdressOIB_1">OLEASTER d. o. o. MEDULIN, OIB 86338215399, Vinkuran, Debeli vrv 36,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OLEASTER d. o. o. MEDULIN</item>
    </izvorni_sadrzaj>
    <derivirana_varijabla naziv="DomainObject.Predmet.SudioniciListNaziv_1">
      <item>FINANCIJSKA AGENCIJA, RC RIJEKA, PODRUŽNICA PULA, PULA</item>
      <item>OLEASTER d. o. 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OLEASTER d. o. o. MEDULIN, OIB 86338215399, Vinkuran, Debeli vrv 36,52100 Medulin</item>
    </izvorni_sadrzaj>
    <derivirana_varijabla naziv="DomainObject.Predmet.SudioniciListAdressOIB_1">
      <item>FINANCIJSKA AGENCIJA, RC RIJEKA, PODRUŽNICA PULA, PULA, OIB 85821130368, Giardini 5,52100 Pula</item>
      <item>OLEASTER d. o. o. MEDULIN, OIB 86338215399, Vinkuran, Debeli vrv 36,52100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86338215399</item>
    </izvorni_sadrzaj>
    <derivirana_varijabla naziv="DomainObject.Predmet.SudioniciListNazivOIB_1">
      <item>, OIB 85821130368</item>
      <item>, OIB 86338215399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3112</properties:Characters>
  <properties:Lines>82</properties:Lines>
  <properties:Paragraphs>30</properties:Paragraphs>
  <properties:TotalTime>11</properties:TotalTime>
  <properties:ScaleCrop>false</properties:ScaleCrop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2016-03-03T07:12:00Z</dcterms:created>
  <dc:creator>Mihaela Kaligari</dc:creator>
  <dc:description/>
  <cp:keywords/>
  <cp:lastModifiedBy>Jasmina Matika</cp:lastModifiedBy>
  <cp:lastPrinted>2016-03-15T13:13:00Z</cp:lastPrinted>
  <dcterms:modified xmlns:xsi="http://www.w3.org/2001/XMLSchema-instance" xsi:type="dcterms:W3CDTF">2016-03-15T13:36:00Z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