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352D" w:rsidR="008A4D7D" w:rsidRPr="006A1BF5">
        <w:tc>
          <w:tcPr>
            <w:tcW w:type="dxa" w:w="2829"/>
            <w:shd w:fill="auto" w:color="auto" w:val="clear"/>
          </w:tcPr>
          <w:p w:rsidRDefault="00F60A88" w:rsidP="0021352D" w:rsidR="008A4D7D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4D7D" w:rsidP="0021352D" w:rsidR="008A4D7D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8A4D7D" w:rsidP="0021352D" w:rsidR="008A4D7D" w:rsidRPr="006A1BF5">
            <w:pPr>
              <w:jc w:val="center"/>
            </w:pPr>
            <w:r>
              <w:t>Trgovački sud u Varaždinu</w:t>
            </w:r>
          </w:p>
          <w:p w:rsidRDefault="008A4D7D" w:rsidP="0021352D" w:rsidR="008A4D7D" w:rsidRPr="006A1BF5">
            <w:pPr>
              <w:jc w:val="center"/>
            </w:pPr>
            <w:r>
              <w:t>Varaždin, Braće Radić 2</w:t>
            </w:r>
          </w:p>
        </w:tc>
      </w:tr>
    </w:tbl>
    <w:p w14:textId="4f481b8" w14:paraId="4f481b8" w:rsidRDefault="00CC5407" w:rsidP="00CC5407" w:rsidR="00CC5407">
      <w:pPr>
        <w15:collapsed w:val="false"/>
      </w:pPr>
    </w:p>
    <w:p w:rsidRDefault="008A4D7D" w:rsidP="00CC5407" w:rsidR="008A4D7D" w:rsidRPr="003D63C1"/>
    <w:p w:rsidRDefault="00CC5407" w:rsidP="00CC5407" w:rsidR="00CC5407">
      <w:pPr>
        <w:jc w:val="center"/>
      </w:pPr>
    </w:p>
    <w:p w:rsidRDefault="008A4D7D" w:rsidP="00CC5407" w:rsidR="008A4D7D" w:rsidRPr="003D63C1">
      <w:pPr>
        <w:jc w:val="center"/>
      </w:pPr>
    </w:p>
    <w:p w:rsidRDefault="009830D0" w:rsidP="009830D0" w:rsidR="009830D0" w:rsidRPr="00205E3D">
      <w:pPr>
        <w:jc w:val="center"/>
      </w:pPr>
      <w:r w:rsidRPr="00205E3D">
        <w:t>R E P U B L I K A    H R V A T S K A</w:t>
      </w:r>
    </w:p>
    <w:p w:rsidRDefault="009830D0" w:rsidP="009830D0" w:rsidR="009830D0" w:rsidRPr="00205E3D">
      <w:pPr>
        <w:jc w:val="center"/>
      </w:pPr>
    </w:p>
    <w:p w:rsidRDefault="009830D0" w:rsidP="009830D0" w:rsidR="009830D0">
      <w:pPr>
        <w:jc w:val="center"/>
      </w:pPr>
      <w:r w:rsidRPr="00205E3D">
        <w:t>R J E Š E NJ E</w:t>
      </w:r>
    </w:p>
    <w:p w:rsidRDefault="009830D0" w:rsidP="009830D0" w:rsidR="009830D0">
      <w:pPr>
        <w:jc w:val="center"/>
      </w:pPr>
    </w:p>
    <w:p w:rsidRDefault="009830D0" w:rsidP="009830D0" w:rsidR="009830D0" w:rsidRPr="00205E3D">
      <w:pPr>
        <w:jc w:val="center"/>
      </w:pPr>
    </w:p>
    <w:p w:rsidRDefault="009830D0" w:rsidP="009830D0" w:rsidR="009830D0">
      <w:pPr>
        <w:jc w:val="both"/>
      </w:pPr>
      <w:r w:rsidRPr="00205E3D">
        <w:tab/>
      </w:r>
      <w:r w:rsidRPr="003D63C1">
        <w:t>Trgovački sud u Varaždinu, po sucu toga suda Iris Hatvalić Nemec kao stečajnom sucu</w:t>
      </w:r>
      <w:r>
        <w:t>,</w:t>
      </w:r>
      <w:r w:rsidRPr="003D63C1">
        <w:t xml:space="preserve"> u stečajnom postupku nad Validus d.d. u stečaju, Varaždin, Anina 2, OIB: 07838648475, zastupan</w:t>
      </w:r>
      <w:r>
        <w:t>om</w:t>
      </w:r>
      <w:r w:rsidRPr="003D63C1">
        <w:t xml:space="preserve"> po stečajnom upravitelju Nenadu Homaru</w:t>
      </w:r>
      <w:r>
        <w:t xml:space="preserve">, 4. travnja 2018. </w:t>
      </w:r>
    </w:p>
    <w:p w:rsidRDefault="009830D0" w:rsidP="009830D0" w:rsidR="009830D0">
      <w:pPr>
        <w:jc w:val="both"/>
      </w:pPr>
    </w:p>
    <w:p w:rsidRDefault="009830D0" w:rsidP="009830D0" w:rsidR="009830D0" w:rsidRPr="00205E3D">
      <w:pPr>
        <w:jc w:val="both"/>
      </w:pPr>
    </w:p>
    <w:p w:rsidRDefault="009830D0" w:rsidP="009830D0" w:rsidR="009830D0">
      <w:pPr>
        <w:jc w:val="center"/>
      </w:pPr>
      <w:r w:rsidRPr="00205E3D">
        <w:t>r i j e š i o    j e</w:t>
      </w:r>
    </w:p>
    <w:p w:rsidRDefault="009830D0" w:rsidP="009830D0" w:rsidR="009830D0">
      <w:pPr>
        <w:jc w:val="center"/>
      </w:pPr>
    </w:p>
    <w:p w:rsidRDefault="009830D0" w:rsidP="009830D0" w:rsidR="009830D0" w:rsidRPr="00205E3D">
      <w:pPr>
        <w:jc w:val="center"/>
      </w:pPr>
    </w:p>
    <w:p w:rsidRDefault="009830D0" w:rsidP="009830D0" w:rsidR="009830D0" w:rsidRPr="00EC41D7">
      <w:pPr>
        <w:ind w:firstLine="708"/>
        <w:jc w:val="both"/>
      </w:pPr>
      <w:r w:rsidRPr="00205E3D">
        <w:t xml:space="preserve">Odgađa se ročište </w:t>
      </w:r>
      <w:r>
        <w:t>jedanaeste javne dražbe</w:t>
      </w:r>
      <w:r w:rsidRPr="00205E3D">
        <w:t xml:space="preserve"> za prodaju nekretnina u vlasništvu stečajnog </w:t>
      </w:r>
      <w:r>
        <w:t xml:space="preserve">dužnika upisanih u </w:t>
      </w:r>
      <w:r w:rsidRPr="00EC41D7">
        <w:t xml:space="preserve">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EC41D7">
          <w:t>1188 m2</w:t>
        </w:r>
      </w:smartTag>
      <w:r w:rsidRPr="00EC41D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EC41D7">
          <w:t>421 m2</w:t>
        </w:r>
      </w:smartTag>
      <w:r w:rsidRPr="00EC41D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EC41D7">
          <w:t>1609 m2</w:t>
        </w:r>
      </w:smartTag>
      <w:r w:rsidRPr="00EC41D7">
        <w:t xml:space="preserve">, </w:t>
      </w:r>
    </w:p>
    <w:p w:rsidRDefault="009830D0" w:rsidP="009830D0" w:rsidR="009830D0" w:rsidRPr="00EC41D7">
      <w:pPr>
        <w:numPr>
          <w:ilvl w:val="0"/>
          <w:numId w:val="19"/>
        </w:numPr>
        <w:jc w:val="both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 w:rsidRPr="00EC41D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 w:rsidRPr="00EC41D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 w:rsidRPr="00EC41D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 w:rsidRPr="00EC41D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 w:rsidRPr="00EC41D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 w:rsidRPr="00EC41D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 w:rsidRPr="00EC41D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 w:rsidRPr="00EC41D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 w:rsidRPr="00EC41D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 w:rsidRPr="00EC41D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 w:rsidRPr="00EC41D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830D0" w:rsidP="009830D0" w:rsidR="009830D0" w:rsidRPr="00EC41D7">
      <w:pPr>
        <w:numPr>
          <w:ilvl w:val="0"/>
          <w:numId w:val="19"/>
        </w:numPr>
        <w:jc w:val="both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830D0" w:rsidP="009830D0" w:rsidR="009830D0">
      <w:pPr>
        <w:numPr>
          <w:ilvl w:val="0"/>
          <w:numId w:val="19"/>
        </w:numPr>
        <w:jc w:val="both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9830D0" w:rsidP="009830D0" w:rsidR="009830D0" w:rsidRPr="00EC41D7">
      <w:pPr>
        <w:ind w:left="1440"/>
        <w:jc w:val="both"/>
      </w:pPr>
    </w:p>
    <w:p w:rsidRDefault="009830D0" w:rsidP="009830D0" w:rsidR="009830D0" w:rsidRPr="00CA2815">
      <w:pPr>
        <w:ind w:left="644"/>
        <w:jc w:val="both"/>
      </w:pPr>
      <w:r w:rsidRPr="00CA2815">
        <w:t xml:space="preserve">zakazano za dan </w:t>
      </w:r>
      <w:r>
        <w:t>6. travnja 2018</w:t>
      </w:r>
      <w:r w:rsidRPr="00CA2815">
        <w:t xml:space="preserve">. u </w:t>
      </w:r>
      <w:r>
        <w:t>13,00</w:t>
      </w:r>
      <w:r w:rsidRPr="00CA2815">
        <w:t xml:space="preserve"> sati, o čemu se dostavom ovog rješenja obavještavaju:</w:t>
      </w:r>
    </w:p>
    <w:p w:rsidRDefault="009830D0" w:rsidP="009830D0" w:rsidR="009830D0" w:rsidRPr="00CA2815">
      <w:pPr>
        <w:ind w:left="644"/>
        <w:jc w:val="both"/>
      </w:pPr>
    </w:p>
    <w:p w:rsidRDefault="009830D0" w:rsidP="009830D0" w:rsidR="009830D0">
      <w:pPr>
        <w:jc w:val="both"/>
      </w:pPr>
      <w:r w:rsidRPr="003D63C1">
        <w:t xml:space="preserve">1. </w:t>
      </w:r>
      <w:r>
        <w:t>Stečajni</w:t>
      </w:r>
      <w:r w:rsidRPr="003D63C1">
        <w:t xml:space="preserve"> upravitelj</w:t>
      </w:r>
      <w:r w:rsidRPr="00DC7FFC">
        <w:t xml:space="preserve"> </w:t>
      </w:r>
      <w:r>
        <w:t>Nenad Homar, dipl. oec. iz Koprivnice, Dravska br. 1</w:t>
      </w:r>
    </w:p>
    <w:p w:rsidRDefault="009830D0" w:rsidP="009830D0" w:rsidR="009830D0">
      <w:pPr>
        <w:jc w:val="both"/>
      </w:pPr>
      <w:r>
        <w:t>2. Razlučni vjerovnici</w:t>
      </w:r>
      <w:r w:rsidRPr="003D63C1">
        <w:t>:</w:t>
      </w:r>
    </w:p>
    <w:p w:rsidRDefault="009830D0" w:rsidP="009830D0" w:rsidR="009830D0">
      <w:pPr>
        <w:ind w:firstLine="708"/>
        <w:jc w:val="both"/>
      </w:pPr>
      <w:r w:rsidRPr="003D63C1">
        <w:t>-</w:t>
      </w:r>
      <w:r>
        <w:t xml:space="preserve"> Republika Hrvatska zastupana po ŽDO Varaždin, građansko upravni odjel</w:t>
      </w:r>
    </w:p>
    <w:p w:rsidRDefault="009830D0" w:rsidP="009830D0" w:rsidR="009830D0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9830D0" w:rsidP="009830D0" w:rsidR="009830D0">
      <w:pPr>
        <w:ind w:left="708"/>
        <w:jc w:val="both"/>
      </w:pPr>
    </w:p>
    <w:p w:rsidRDefault="009830D0" w:rsidP="009830D0" w:rsidR="009830D0">
      <w:pPr>
        <w:ind w:left="708"/>
        <w:jc w:val="both"/>
      </w:pPr>
    </w:p>
    <w:p w:rsidRDefault="009830D0" w:rsidP="009830D0" w:rsidR="009830D0" w:rsidRPr="003D63C1">
      <w:pPr>
        <w:ind w:left="708"/>
        <w:jc w:val="both"/>
      </w:pPr>
    </w:p>
    <w:p w:rsidRDefault="009830D0" w:rsidP="009830D0" w:rsidR="009830D0" w:rsidRPr="00205E3D">
      <w:pPr>
        <w:jc w:val="both"/>
      </w:pPr>
    </w:p>
    <w:p w:rsidRDefault="009830D0" w:rsidP="009830D0" w:rsidR="009830D0">
      <w:pPr>
        <w:jc w:val="center"/>
      </w:pPr>
      <w:r w:rsidRPr="00205E3D">
        <w:lastRenderedPageBreak/>
        <w:t>Obrazloženje</w:t>
      </w:r>
    </w:p>
    <w:p w:rsidRDefault="009830D0" w:rsidP="009830D0" w:rsidR="009830D0" w:rsidRPr="00205E3D">
      <w:pPr>
        <w:jc w:val="center"/>
      </w:pPr>
    </w:p>
    <w:p w:rsidRDefault="009830D0" w:rsidP="009830D0" w:rsidR="009830D0" w:rsidRPr="00205E3D"/>
    <w:p w:rsidRDefault="009830D0" w:rsidP="009830D0" w:rsidR="009830D0" w:rsidRPr="00205E3D">
      <w:pPr>
        <w:jc w:val="both"/>
      </w:pPr>
      <w:r w:rsidRPr="00205E3D">
        <w:tab/>
        <w:t xml:space="preserve">Zbog spriječenosti raspravnog suca (bolovanje), ročište </w:t>
      </w:r>
      <w:r>
        <w:t>jedanaeste javne dražbe</w:t>
      </w:r>
      <w:r w:rsidRPr="00205E3D">
        <w:t xml:space="preserve"> za prodaju </w:t>
      </w:r>
      <w:r w:rsidR="00EB3961" w:rsidRPr="00205E3D">
        <w:t xml:space="preserve">nekretnina u vlasništvu stečajnog </w:t>
      </w:r>
      <w:r w:rsidR="00EB3961">
        <w:t>dužnika</w:t>
      </w:r>
      <w:r w:rsidR="00EB3961" w:rsidRPr="00205E3D">
        <w:t xml:space="preserve"> </w:t>
      </w:r>
      <w:r w:rsidRPr="00205E3D">
        <w:t xml:space="preserve">zakazano za dan </w:t>
      </w:r>
      <w:r w:rsidR="00EB3961">
        <w:t>6. travnja 2018</w:t>
      </w:r>
      <w:r w:rsidRPr="00205E3D">
        <w:t xml:space="preserve">. u </w:t>
      </w:r>
      <w:r w:rsidR="00EB3961">
        <w:t>13,00</w:t>
      </w:r>
      <w:r w:rsidRPr="00205E3D">
        <w:t xml:space="preserve"> sati se odgađa, a novo će se zakazati naknadno pisanim putem.</w:t>
      </w:r>
    </w:p>
    <w:p w:rsidRDefault="009830D0" w:rsidP="009830D0" w:rsidR="009830D0" w:rsidRPr="00205E3D">
      <w:pPr>
        <w:jc w:val="center"/>
      </w:pPr>
    </w:p>
    <w:p w:rsidRDefault="009830D0" w:rsidP="009830D0" w:rsidR="009830D0" w:rsidRPr="00205E3D">
      <w:pPr>
        <w:jc w:val="center"/>
      </w:pPr>
      <w:r>
        <w:t>U Varaždinu 4. travnja 2018</w:t>
      </w:r>
      <w:r w:rsidRPr="00205E3D">
        <w:t>.</w:t>
      </w:r>
    </w:p>
    <w:p w:rsidRDefault="009830D0" w:rsidP="009830D0" w:rsidR="009830D0" w:rsidRPr="00205E3D">
      <w:pPr>
        <w:jc w:val="center"/>
      </w:pPr>
    </w:p>
    <w:p w:rsidRDefault="009830D0" w:rsidP="009830D0" w:rsidR="009830D0">
      <w:pPr>
        <w:ind w:left="5664"/>
      </w:pPr>
      <w:r w:rsidRPr="00205E3D">
        <w:t xml:space="preserve">                   </w:t>
      </w:r>
      <w:r>
        <w:t xml:space="preserve">    </w:t>
      </w:r>
      <w:r w:rsidRPr="00205E3D">
        <w:t xml:space="preserve">Sudac: </w:t>
      </w:r>
    </w:p>
    <w:p w:rsidRDefault="009830D0" w:rsidP="009830D0" w:rsidR="009830D0" w:rsidRPr="00205E3D">
      <w:pPr>
        <w:ind w:left="5664"/>
      </w:pPr>
    </w:p>
    <w:p w:rsidRDefault="009830D0" w:rsidP="0049366C" w:rsidR="009830D0">
      <w:pPr>
        <w:ind w:left="5664"/>
      </w:pPr>
      <w:r w:rsidRPr="00205E3D">
        <w:t xml:space="preserve">           Iris Hatvalić Nemec</w:t>
      </w:r>
      <w:r>
        <w:t xml:space="preserve"> </w:t>
      </w:r>
    </w:p>
    <w:p w:rsidRDefault="00AA0820" w:rsidP="009830D0" w:rsidR="00AA0820" w:rsidRPr="00205E3D">
      <w:pPr>
        <w:ind w:left="5664"/>
      </w:pPr>
    </w:p>
    <w:p w:rsidRDefault="009830D0" w:rsidP="009830D0" w:rsidR="009830D0"/>
    <w:p w:rsidRDefault="009830D0" w:rsidP="009830D0" w:rsidR="009830D0" w:rsidRPr="00205E3D">
      <w:r w:rsidRPr="00205E3D">
        <w:t>Uputa o pravnom lijeku:</w:t>
      </w:r>
    </w:p>
    <w:p w:rsidRDefault="009830D0" w:rsidP="009830D0" w:rsidR="009830D0" w:rsidRPr="00205E3D">
      <w:pPr>
        <w:jc w:val="both"/>
      </w:pPr>
      <w:r w:rsidRPr="00205E3D">
        <w:t>Protiv ovog rješenja žalba nije dopuštena.</w:t>
      </w:r>
    </w:p>
    <w:p w:rsidRDefault="00662395" w:rsidP="00CC5407" w:rsidR="00662395">
      <w:pPr>
        <w:jc w:val="both"/>
      </w:pPr>
    </w:p>
    <w:p w:rsidRDefault="00662395" w:rsidP="00CC5407" w:rsidR="00662395">
      <w:pPr>
        <w:jc w:val="both"/>
      </w:pPr>
    </w:p>
    <w:p w:rsidRDefault="008A4D7D" w:rsidP="008A4D7D" w:rsidR="008A4D7D" w:rsidRPr="003D63C1">
      <w:pPr>
        <w:jc w:val="both"/>
      </w:pPr>
      <w:r w:rsidRPr="003D63C1">
        <w:t xml:space="preserve">DNA: 1. </w:t>
      </w:r>
      <w:r>
        <w:t>Stečajni</w:t>
      </w:r>
      <w:r w:rsidRPr="003D63C1">
        <w:t xml:space="preserve"> upravitelj</w:t>
      </w:r>
      <w:r w:rsidRPr="00DC7FFC">
        <w:t xml:space="preserve"> </w:t>
      </w:r>
      <w:r>
        <w:t>Nenad Homar, dipl. oec. iz Koprivnice, Dravska br. 1</w:t>
      </w:r>
    </w:p>
    <w:p w:rsidRDefault="008A4D7D" w:rsidP="008A4D7D" w:rsidR="008A4D7D">
      <w:pPr>
        <w:jc w:val="both"/>
      </w:pPr>
      <w:r>
        <w:t xml:space="preserve">          </w:t>
      </w:r>
      <w:r w:rsidRPr="003D63C1">
        <w:t>2. Razlučnim vjerovnicima:</w:t>
      </w:r>
    </w:p>
    <w:p w:rsidRDefault="008A4D7D" w:rsidP="008A4D7D" w:rsidR="008A4D7D">
      <w:pPr>
        <w:ind w:firstLine="708"/>
        <w:jc w:val="both"/>
      </w:pPr>
      <w:r w:rsidRPr="003D63C1">
        <w:t>-</w:t>
      </w:r>
      <w:r>
        <w:t xml:space="preserve"> Republika Hrvatska zastupana po ŽDO Varaždin, građansko upravni odjel</w:t>
      </w:r>
    </w:p>
    <w:p w:rsidRDefault="008A4D7D" w:rsidP="008A4D7D" w:rsidR="008A4D7D" w:rsidRPr="003D63C1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8A4D7D" w:rsidP="008A4D7D" w:rsidR="008A4D7D" w:rsidRPr="003D63C1">
      <w:pPr>
        <w:jc w:val="both"/>
      </w:pPr>
      <w:r w:rsidRPr="003D63C1">
        <w:t xml:space="preserve">          3. </w:t>
      </w:r>
      <w:r>
        <w:t>e-</w:t>
      </w:r>
      <w:r w:rsidRPr="003D63C1">
        <w:t xml:space="preserve">Oglasna ploča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570D7C" w:rsidP="00570D7C" w:rsidR="00570D7C" w:rsidRPr="003D63C1">
      <w:pPr>
        <w:jc w:val="both"/>
      </w:pPr>
    </w:p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R="00570D7C" w:rsidRPr="003D63C1"/>
    <w:sectPr w:rsidSect="00CC5407" w:rsidR="00570D7C" w:rsidRPr="003D63C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52D" w:rsidR="0021352D">
      <w:r>
        <w:separator/>
      </w:r>
    </w:p>
  </w:endnote>
  <w:endnote w:id="0" w:type="continuationSeparator">
    <w:p w:rsidRDefault="0021352D" w:rsidR="00213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52D" w:rsidR="0021352D">
      <w:r>
        <w:separator/>
      </w:r>
    </w:p>
  </w:footnote>
  <w:footnote w:id="0" w:type="continuationSeparator">
    <w:p w:rsidRDefault="0021352D" w:rsidR="00213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5407" w:rsidP="00E8595B" w:rsidR="00CC5407">
    <w:pPr>
      <w:pStyle w:val="Zaglavlje"/>
      <w:jc w:val="right"/>
    </w:pPr>
  </w:p>
  <w:p w:rsidRDefault="004B6FDE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St-25/12-</w:t>
    </w:r>
    <w:r w:rsidR="008A4D7D">
      <w:t>599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407" w:rsidR="00CC540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2168">
      <w:rPr>
        <w:noProof/>
      </w:rPr>
      <w:t>1</w:t>
    </w:r>
    <w:r>
      <w:fldChar w:fldCharType="end"/>
    </w:r>
  </w:p>
  <w:p w:rsidRDefault="004B6FDE" w:rsidR="00CC5407">
    <w:pPr>
      <w:pStyle w:val="Zaglavlje"/>
    </w:pPr>
    <w:r>
      <w:tab/>
    </w:r>
    <w:r>
      <w:tab/>
      <w:t>Poslovni broj: 4 St-25/12-</w:t>
    </w:r>
    <w:r w:rsidR="008A4D7D">
      <w:t>599</w:t>
    </w:r>
  </w:p>
  <w:p w:rsidRDefault="00CC5407" w:rsidR="00CC54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5755B7"/>
    <w:multiLevelType w:val="hybridMultilevel"/>
    <w:tmpl w:val="B8A07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4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72739A"/>
    <w:multiLevelType w:val="hybridMultilevel"/>
    <w:tmpl w:val="7E0C136E"/>
    <w:lvl w:tplc="484E67DA" w:ilvl="0">
      <w:start w:val="2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1"/>
  </w:num>
  <w:num w:numId="8">
    <w:abstractNumId w:val="11"/>
  </w:num>
  <w:num w:numId="9">
    <w:abstractNumId w:val="18"/>
  </w:num>
  <w:num w:numId="10">
    <w:abstractNumId w:val="16"/>
  </w:num>
  <w:num w:numId="11">
    <w:abstractNumId w:val="17"/>
  </w:num>
  <w:num w:numId="12">
    <w:abstractNumId w:val="4"/>
  </w:num>
  <w:num w:numId="13">
    <w:abstractNumId w:val="3"/>
  </w:num>
  <w:num w:numId="14">
    <w:abstractNumId w:val="10"/>
  </w:num>
  <w:num w:numId="15">
    <w:abstractNumId w:val="6"/>
  </w:num>
  <w:num w:numId="16">
    <w:abstractNumId w:val="7"/>
  </w:num>
  <w:num w:numId="17">
    <w:abstractNumId w:val="2"/>
  </w:num>
  <w:num w:numId="18">
    <w:abstractNumId w:val="5"/>
  </w:num>
  <w:num w:numId="19">
    <w:abstractNumId w:val="21"/>
  </w:num>
  <w:num w:numId="20">
    <w:abstractNumId w:val="8"/>
  </w:num>
  <w:num w:numId="21">
    <w:abstractNumId w:val="0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030DA"/>
    <w:rsid w:val="00016EA6"/>
    <w:rsid w:val="00023D18"/>
    <w:rsid w:val="00024FE0"/>
    <w:rsid w:val="00045E03"/>
    <w:rsid w:val="000563CC"/>
    <w:rsid w:val="0006453B"/>
    <w:rsid w:val="000A085E"/>
    <w:rsid w:val="000A6BF1"/>
    <w:rsid w:val="000B039C"/>
    <w:rsid w:val="000B074E"/>
    <w:rsid w:val="000B75B9"/>
    <w:rsid w:val="000C7B5E"/>
    <w:rsid w:val="000D6D0E"/>
    <w:rsid w:val="000E065F"/>
    <w:rsid w:val="001067F8"/>
    <w:rsid w:val="00126650"/>
    <w:rsid w:val="00126BDE"/>
    <w:rsid w:val="0013327B"/>
    <w:rsid w:val="00134684"/>
    <w:rsid w:val="0015337C"/>
    <w:rsid w:val="00172819"/>
    <w:rsid w:val="001743D0"/>
    <w:rsid w:val="00180785"/>
    <w:rsid w:val="00183749"/>
    <w:rsid w:val="001A08A3"/>
    <w:rsid w:val="001B2AA9"/>
    <w:rsid w:val="001E5811"/>
    <w:rsid w:val="001F0210"/>
    <w:rsid w:val="001F5111"/>
    <w:rsid w:val="00206C8E"/>
    <w:rsid w:val="0021352D"/>
    <w:rsid w:val="0022015C"/>
    <w:rsid w:val="00232DD2"/>
    <w:rsid w:val="0024053C"/>
    <w:rsid w:val="002447A6"/>
    <w:rsid w:val="00244F30"/>
    <w:rsid w:val="0026469B"/>
    <w:rsid w:val="002704E6"/>
    <w:rsid w:val="002B0B02"/>
    <w:rsid w:val="002B268B"/>
    <w:rsid w:val="002D5781"/>
    <w:rsid w:val="002E606B"/>
    <w:rsid w:val="002F37B4"/>
    <w:rsid w:val="002F542A"/>
    <w:rsid w:val="002F6A2B"/>
    <w:rsid w:val="00301E3B"/>
    <w:rsid w:val="00302168"/>
    <w:rsid w:val="00307B7A"/>
    <w:rsid w:val="003315D9"/>
    <w:rsid w:val="00334E47"/>
    <w:rsid w:val="00341830"/>
    <w:rsid w:val="00343A63"/>
    <w:rsid w:val="00345D6C"/>
    <w:rsid w:val="00347FFD"/>
    <w:rsid w:val="00353120"/>
    <w:rsid w:val="00367B09"/>
    <w:rsid w:val="00373247"/>
    <w:rsid w:val="00373843"/>
    <w:rsid w:val="003755F4"/>
    <w:rsid w:val="00385CC1"/>
    <w:rsid w:val="00386CF9"/>
    <w:rsid w:val="00394721"/>
    <w:rsid w:val="003962A4"/>
    <w:rsid w:val="003A76BA"/>
    <w:rsid w:val="003B7EC9"/>
    <w:rsid w:val="003C079D"/>
    <w:rsid w:val="003C3CDD"/>
    <w:rsid w:val="003D0532"/>
    <w:rsid w:val="003D0C0E"/>
    <w:rsid w:val="003D464B"/>
    <w:rsid w:val="003D63C1"/>
    <w:rsid w:val="003E54A8"/>
    <w:rsid w:val="003E5EC2"/>
    <w:rsid w:val="0042265D"/>
    <w:rsid w:val="004229C0"/>
    <w:rsid w:val="004258CD"/>
    <w:rsid w:val="004367A4"/>
    <w:rsid w:val="00452857"/>
    <w:rsid w:val="0045345E"/>
    <w:rsid w:val="0045621F"/>
    <w:rsid w:val="0047542B"/>
    <w:rsid w:val="0049366C"/>
    <w:rsid w:val="004B07C9"/>
    <w:rsid w:val="004B6FDE"/>
    <w:rsid w:val="004F01FE"/>
    <w:rsid w:val="004F1326"/>
    <w:rsid w:val="004F2823"/>
    <w:rsid w:val="004F40F6"/>
    <w:rsid w:val="004F506C"/>
    <w:rsid w:val="00500EAD"/>
    <w:rsid w:val="00502337"/>
    <w:rsid w:val="00522655"/>
    <w:rsid w:val="00525B45"/>
    <w:rsid w:val="005467B9"/>
    <w:rsid w:val="00550C57"/>
    <w:rsid w:val="00554F5A"/>
    <w:rsid w:val="00570766"/>
    <w:rsid w:val="00570D7C"/>
    <w:rsid w:val="00577C5A"/>
    <w:rsid w:val="00577ECF"/>
    <w:rsid w:val="00595243"/>
    <w:rsid w:val="0059693C"/>
    <w:rsid w:val="005B664A"/>
    <w:rsid w:val="005C6E12"/>
    <w:rsid w:val="005D6709"/>
    <w:rsid w:val="006103B4"/>
    <w:rsid w:val="006321EE"/>
    <w:rsid w:val="0063653C"/>
    <w:rsid w:val="0065314B"/>
    <w:rsid w:val="00662395"/>
    <w:rsid w:val="006647D5"/>
    <w:rsid w:val="00686522"/>
    <w:rsid w:val="006907B4"/>
    <w:rsid w:val="00691BDA"/>
    <w:rsid w:val="006976AD"/>
    <w:rsid w:val="006A07BD"/>
    <w:rsid w:val="006A1BF6"/>
    <w:rsid w:val="006B77A4"/>
    <w:rsid w:val="006C7A63"/>
    <w:rsid w:val="006D6B46"/>
    <w:rsid w:val="006E0079"/>
    <w:rsid w:val="006F2A3F"/>
    <w:rsid w:val="007150E5"/>
    <w:rsid w:val="007246DD"/>
    <w:rsid w:val="00744A4A"/>
    <w:rsid w:val="00745C3A"/>
    <w:rsid w:val="007773D5"/>
    <w:rsid w:val="00790F9F"/>
    <w:rsid w:val="007A5646"/>
    <w:rsid w:val="007B13F9"/>
    <w:rsid w:val="007B70EF"/>
    <w:rsid w:val="007F04B0"/>
    <w:rsid w:val="00800DAB"/>
    <w:rsid w:val="00806D26"/>
    <w:rsid w:val="0081001E"/>
    <w:rsid w:val="00822FB9"/>
    <w:rsid w:val="00852DD7"/>
    <w:rsid w:val="00853E29"/>
    <w:rsid w:val="008636B3"/>
    <w:rsid w:val="00863F2D"/>
    <w:rsid w:val="0087142C"/>
    <w:rsid w:val="00882A92"/>
    <w:rsid w:val="00894E40"/>
    <w:rsid w:val="008A4D7D"/>
    <w:rsid w:val="008A5B09"/>
    <w:rsid w:val="008C5AE0"/>
    <w:rsid w:val="008D1F0E"/>
    <w:rsid w:val="008F6DCC"/>
    <w:rsid w:val="00927498"/>
    <w:rsid w:val="009473EC"/>
    <w:rsid w:val="009520BE"/>
    <w:rsid w:val="0096106F"/>
    <w:rsid w:val="00967F74"/>
    <w:rsid w:val="009830D0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6ACA"/>
    <w:rsid w:val="00A51692"/>
    <w:rsid w:val="00A52F39"/>
    <w:rsid w:val="00A622B4"/>
    <w:rsid w:val="00A64DEA"/>
    <w:rsid w:val="00A64E46"/>
    <w:rsid w:val="00A65332"/>
    <w:rsid w:val="00A8538A"/>
    <w:rsid w:val="00A92B32"/>
    <w:rsid w:val="00AA0820"/>
    <w:rsid w:val="00AA4627"/>
    <w:rsid w:val="00AA4929"/>
    <w:rsid w:val="00AD5C9D"/>
    <w:rsid w:val="00AE2250"/>
    <w:rsid w:val="00B07DDB"/>
    <w:rsid w:val="00B15A94"/>
    <w:rsid w:val="00B24075"/>
    <w:rsid w:val="00B43F3B"/>
    <w:rsid w:val="00B4418B"/>
    <w:rsid w:val="00B46EBC"/>
    <w:rsid w:val="00B62934"/>
    <w:rsid w:val="00B62D43"/>
    <w:rsid w:val="00B63B8A"/>
    <w:rsid w:val="00B70D7F"/>
    <w:rsid w:val="00BA09D5"/>
    <w:rsid w:val="00BC32CC"/>
    <w:rsid w:val="00BD2F76"/>
    <w:rsid w:val="00BF0423"/>
    <w:rsid w:val="00BF7A0C"/>
    <w:rsid w:val="00BF7FEF"/>
    <w:rsid w:val="00C029FE"/>
    <w:rsid w:val="00C122B3"/>
    <w:rsid w:val="00C1457B"/>
    <w:rsid w:val="00C224AD"/>
    <w:rsid w:val="00C25BED"/>
    <w:rsid w:val="00C57DEE"/>
    <w:rsid w:val="00C824D3"/>
    <w:rsid w:val="00C969F1"/>
    <w:rsid w:val="00CA4526"/>
    <w:rsid w:val="00CA4BA3"/>
    <w:rsid w:val="00CA762A"/>
    <w:rsid w:val="00CC4F27"/>
    <w:rsid w:val="00CC5407"/>
    <w:rsid w:val="00CC5F77"/>
    <w:rsid w:val="00CE0E05"/>
    <w:rsid w:val="00D15E64"/>
    <w:rsid w:val="00D21B21"/>
    <w:rsid w:val="00D229CC"/>
    <w:rsid w:val="00D43F73"/>
    <w:rsid w:val="00D53D01"/>
    <w:rsid w:val="00D665D7"/>
    <w:rsid w:val="00D83CE4"/>
    <w:rsid w:val="00D86BAD"/>
    <w:rsid w:val="00D92727"/>
    <w:rsid w:val="00DB7307"/>
    <w:rsid w:val="00DF0A8F"/>
    <w:rsid w:val="00E3008B"/>
    <w:rsid w:val="00E40795"/>
    <w:rsid w:val="00E41A7F"/>
    <w:rsid w:val="00E65FAD"/>
    <w:rsid w:val="00E726C0"/>
    <w:rsid w:val="00E8595B"/>
    <w:rsid w:val="00E875C6"/>
    <w:rsid w:val="00E95F4F"/>
    <w:rsid w:val="00EA33F5"/>
    <w:rsid w:val="00EB3961"/>
    <w:rsid w:val="00ED3DAA"/>
    <w:rsid w:val="00EE67C0"/>
    <w:rsid w:val="00EE7363"/>
    <w:rsid w:val="00EE7ED3"/>
    <w:rsid w:val="00EF6E0E"/>
    <w:rsid w:val="00F00604"/>
    <w:rsid w:val="00F00CB8"/>
    <w:rsid w:val="00F0275F"/>
    <w:rsid w:val="00F070F2"/>
    <w:rsid w:val="00F1437C"/>
    <w:rsid w:val="00F1624C"/>
    <w:rsid w:val="00F23FA1"/>
    <w:rsid w:val="00F24B85"/>
    <w:rsid w:val="00F254CE"/>
    <w:rsid w:val="00F274D8"/>
    <w:rsid w:val="00F318E3"/>
    <w:rsid w:val="00F42802"/>
    <w:rsid w:val="00F44E20"/>
    <w:rsid w:val="00F60A88"/>
    <w:rsid w:val="00F61D11"/>
    <w:rsid w:val="00F640D4"/>
    <w:rsid w:val="00F8164B"/>
    <w:rsid w:val="00F85DCD"/>
    <w:rsid w:val="00F8740B"/>
    <w:rsid w:val="00F925E6"/>
    <w:rsid w:val="00FA129A"/>
    <w:rsid w:val="00FB18DB"/>
    <w:rsid w:val="00FB3516"/>
    <w:rsid w:val="00FB6E8C"/>
    <w:rsid w:val="00FC3F1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customStyle="true" w:styleId="ZaglavljeChar" w:type="character">
    <w:name w:val="Zaglavlje Char"/>
    <w:link w:val="Zaglavlje"/>
    <w:uiPriority w:val="99"/>
    <w:rsid w:val="00CC5407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830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customStyle="1" w:styleId="ZaglavljeChar" w:type="character">
    <w:name w:val="Zaglavlje Char"/>
    <w:link w:val="Zaglavlje"/>
    <w:uiPriority w:val="99"/>
    <w:rsid w:val="00CC5407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830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4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 (ormar 1)</izvorni_sadrzaj>
    <derivirana_varijabla naziv="DomainObject.Predmet.PrimjedbaSuca_1">-samo svežanj  16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65CAC-9D68-4E56-9A0B-23E7D5755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1938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2018-04-04T12:58:00Z</dcterms:created>
  <dc:creator>Ursulin</dc:creator>
  <cp:lastModifiedBy>Tihana Martinez</cp:lastModifiedBy>
  <cp:lastPrinted>2018-04-04T12:56:00Z</cp:lastPrinted>
  <dcterms:modified xmlns:xsi="http://www.w3.org/2001/XMLSchema-instance" xsi:type="dcterms:W3CDTF">2018-04-04T12:58:00Z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(St-25-12-599 - Rješenje o odgodi 11. javne  dražbe VŽ Anina- zakazane za 6.4.18. - 4.4.18.docx)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