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d14e" w14:paraId="067d14e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4858AA">
        <w:rPr>
          <w:rFonts w:hAnsi="Times New Roman" w:ascii="Times New Roman"/>
          <w:szCs w:val="24"/>
          <w:lang w:val="hr-HR"/>
        </w:rPr>
        <w:t>5599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858AA">
        <w:rPr>
          <w:rFonts w:hAnsi="Times New Roman" w:ascii="Times New Roman"/>
          <w:szCs w:val="24"/>
        </w:rPr>
        <w:t>PRAVO NA ZDRAVLJE, Zagreb, Bauerova 17, OIB: 95269098191</w:t>
      </w:r>
      <w:r w:rsidR="00CD00B9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FE7D0F">
        <w:rPr>
          <w:rFonts w:hAnsi="Times New Roman" w:ascii="Times New Roman"/>
          <w:szCs w:val="24"/>
          <w:lang w:val="hr-HR"/>
        </w:rPr>
        <w:t>31</w:t>
      </w:r>
      <w:r w:rsidR="0065500F">
        <w:rPr>
          <w:rFonts w:hAnsi="Times New Roman" w:ascii="Times New Roman"/>
          <w:szCs w:val="24"/>
          <w:lang w:val="hr-HR"/>
        </w:rPr>
        <w:t>. ožujka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4858AA">
        <w:rPr>
          <w:rFonts w:hAnsi="Times New Roman" w:ascii="Times New Roman"/>
          <w:szCs w:val="24"/>
        </w:rPr>
        <w:t>PRAVO NA ZDRAVLJE, Zagreb, Bauerova 17, OIB: 95269098191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FE7D0F">
        <w:rPr>
          <w:rFonts w:hAnsi="Times New Roman" w:ascii="Times New Roman"/>
          <w:szCs w:val="24"/>
        </w:rPr>
        <w:t>31</w:t>
      </w:r>
      <w:r w:rsidR="0065500F">
        <w:rPr>
          <w:rFonts w:hAnsi="Times New Roman" w:ascii="Times New Roman"/>
          <w:szCs w:val="24"/>
        </w:rPr>
        <w:t>. ožujka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4858AA">
        <w:rPr>
          <w:rFonts w:hAnsi="Times New Roman" w:ascii="Times New Roman"/>
          <w:szCs w:val="24"/>
        </w:rPr>
        <w:t>Petra Gjurašić, OIB: 42344632101, Zagreb, Petrinjska 28.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4858AA">
        <w:rPr>
          <w:rFonts w:hAnsi="Times New Roman" w:ascii="Times New Roman"/>
          <w:szCs w:val="24"/>
        </w:rPr>
        <w:t>PRAVO NA ZDRAVLJE, Zagreb, Bauerova 17, OIB: 95269098191</w:t>
      </w:r>
      <w:r w:rsidR="005653CC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</w:t>
      </w:r>
      <w:r w:rsidR="007A4285">
        <w:rPr>
          <w:rFonts w:hAnsi="Times New Roman" w:ascii="Times New Roman"/>
          <w:szCs w:val="24"/>
          <w:lang w:val="hr-HR"/>
        </w:rPr>
        <w:t>sti ovog rješenja, dužnik će se</w:t>
      </w:r>
      <w:r w:rsidRPr="004453B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075ED5">
        <w:rPr>
          <w:rFonts w:hAnsi="Times New Roman" w:ascii="Times New Roman"/>
          <w:szCs w:val="24"/>
          <w:lang w:val="hr-HR"/>
        </w:rPr>
        <w:t>20</w:t>
      </w:r>
      <w:r w:rsidR="0065500F">
        <w:rPr>
          <w:rFonts w:hAnsi="Times New Roman" w:ascii="Times New Roman"/>
          <w:szCs w:val="24"/>
          <w:lang w:val="hr-HR"/>
        </w:rPr>
        <w:t>. siječnja 2016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FE7D0F">
        <w:rPr>
          <w:rFonts w:hAnsi="Times New Roman" w:ascii="Times New Roman"/>
          <w:szCs w:val="24"/>
          <w:lang w:val="hr-HR"/>
        </w:rPr>
        <w:t>31</w:t>
      </w:r>
      <w:r w:rsidR="0065500F">
        <w:rPr>
          <w:rFonts w:hAnsi="Times New Roman" w:ascii="Times New Roman"/>
          <w:szCs w:val="24"/>
          <w:lang w:val="hr-HR"/>
        </w:rPr>
        <w:t>. ožujka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3605E4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605E4" w:rsidP="003605E4" w:rsidR="00D1732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605E4" w:rsidP="003605E4" w:rsidR="003605E4" w:rsidRPr="004453B3">
      <w:pPr>
        <w:jc w:val="right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Zlatka Plivelić</w:t>
      </w: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44" w:rsidR="00280A5F">
    <w:pPr>
      <w:pStyle w:val="Podnoje"/>
      <w:jc w:val="right"/>
    </w:pPr>
  </w:p>
  <w:p w:rsidRDefault="00CC234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C2344" w:rsidRPr="00CC234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4858AA">
      <w:rPr>
        <w:rFonts w:hAnsi="Times New Roman" w:ascii="Times New Roman"/>
      </w:rPr>
      <w:t>5599</w:t>
    </w:r>
    <w:r w:rsidR="00DD72D4">
      <w:rPr>
        <w:rFonts w:hAnsi="Times New Roman" w:ascii="Times New Roman"/>
      </w:rPr>
      <w:t>/15</w:t>
    </w:r>
  </w:p>
  <w:p w:rsidRDefault="00CC234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199"/>
    <w:rsid w:val="00075ED5"/>
    <w:rsid w:val="000829C6"/>
    <w:rsid w:val="000B1181"/>
    <w:rsid w:val="000B3EF2"/>
    <w:rsid w:val="000F6D4C"/>
    <w:rsid w:val="00101281"/>
    <w:rsid w:val="00124EEB"/>
    <w:rsid w:val="00150308"/>
    <w:rsid w:val="00194DE9"/>
    <w:rsid w:val="00215918"/>
    <w:rsid w:val="00310684"/>
    <w:rsid w:val="0035767D"/>
    <w:rsid w:val="003605E4"/>
    <w:rsid w:val="003E7425"/>
    <w:rsid w:val="003E7FD9"/>
    <w:rsid w:val="004431B0"/>
    <w:rsid w:val="004453B3"/>
    <w:rsid w:val="00483C85"/>
    <w:rsid w:val="004858AA"/>
    <w:rsid w:val="004A685D"/>
    <w:rsid w:val="004B4B7E"/>
    <w:rsid w:val="004C7E10"/>
    <w:rsid w:val="00503627"/>
    <w:rsid w:val="00524D3D"/>
    <w:rsid w:val="005653CC"/>
    <w:rsid w:val="00595317"/>
    <w:rsid w:val="006156D0"/>
    <w:rsid w:val="00624593"/>
    <w:rsid w:val="00633396"/>
    <w:rsid w:val="006378C3"/>
    <w:rsid w:val="0064498B"/>
    <w:rsid w:val="0065500F"/>
    <w:rsid w:val="0066703D"/>
    <w:rsid w:val="006A68F9"/>
    <w:rsid w:val="006A6997"/>
    <w:rsid w:val="00726015"/>
    <w:rsid w:val="007354CB"/>
    <w:rsid w:val="007857FA"/>
    <w:rsid w:val="00795065"/>
    <w:rsid w:val="007A38B0"/>
    <w:rsid w:val="007A4285"/>
    <w:rsid w:val="007D6D1C"/>
    <w:rsid w:val="007F24AA"/>
    <w:rsid w:val="00820E71"/>
    <w:rsid w:val="00844861"/>
    <w:rsid w:val="008679BD"/>
    <w:rsid w:val="008C31DE"/>
    <w:rsid w:val="0090317B"/>
    <w:rsid w:val="00980D7A"/>
    <w:rsid w:val="009A248B"/>
    <w:rsid w:val="009D48A6"/>
    <w:rsid w:val="009F2AB0"/>
    <w:rsid w:val="00A00533"/>
    <w:rsid w:val="00A24A97"/>
    <w:rsid w:val="00A7799D"/>
    <w:rsid w:val="00A90D91"/>
    <w:rsid w:val="00AB51ED"/>
    <w:rsid w:val="00AF31FC"/>
    <w:rsid w:val="00B00AAF"/>
    <w:rsid w:val="00B41482"/>
    <w:rsid w:val="00BC1743"/>
    <w:rsid w:val="00C12511"/>
    <w:rsid w:val="00C445F4"/>
    <w:rsid w:val="00C51174"/>
    <w:rsid w:val="00C5326E"/>
    <w:rsid w:val="00C84BE5"/>
    <w:rsid w:val="00C94D0E"/>
    <w:rsid w:val="00CA4729"/>
    <w:rsid w:val="00CC2344"/>
    <w:rsid w:val="00CD00B9"/>
    <w:rsid w:val="00CD75ED"/>
    <w:rsid w:val="00D17329"/>
    <w:rsid w:val="00D33627"/>
    <w:rsid w:val="00D660C0"/>
    <w:rsid w:val="00DD72D4"/>
    <w:rsid w:val="00E01945"/>
    <w:rsid w:val="00E17BC5"/>
    <w:rsid w:val="00E318C7"/>
    <w:rsid w:val="00E44351"/>
    <w:rsid w:val="00EB2BFF"/>
    <w:rsid w:val="00EB6112"/>
    <w:rsid w:val="00EF1841"/>
    <w:rsid w:val="00F46CB5"/>
    <w:rsid w:val="00F7711A"/>
    <w:rsid w:val="00FC38AA"/>
    <w:rsid w:val="00FE11AE"/>
    <w:rsid w:val="00FE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2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3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3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3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3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2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3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3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3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3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5599</izvorni_sadrzaj>
    <derivirana_varijabla naziv="DomainObject.Predmet.Broj_1">5599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St-5599/2015</izvorni_sadrzaj>
    <derivirana_varijabla naziv="DomainObject.Predmet.OznakaBroj_1">St-5599/2015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Pravo na zdravlje</izvorni_sadrzaj>
    <derivirana_varijabla naziv="DomainObject.Predmet.ProtustrankaFormated_1">  Pravo na zdravlje</derivirana_varijabla>
  </DomainObject.Predmet.ProtustrankaFormated>
  <DomainObject.Predmet.ProtustrankaFormatedOIB>
    <izvorni_sadrzaj>  Pravo na zdravlje, OIB 95269098191</izvorni_sadrzaj>
    <derivirana_varijabla naziv="DomainObject.Predmet.ProtustrankaFormatedOIB_1">  Pravo na zdravlje, OIB 95269098191</derivirana_varijabla>
  </DomainObject.Predmet.ProtustrankaFormatedOIB>
  <DomainObject.Predmet.ProtustrankaFormatedWithAdress>
    <izvorni_sadrzaj> Pravo na zdravlje, Bauerova 17, 10000 Zagreb</izvorni_sadrzaj>
    <derivirana_varijabla naziv="DomainObject.Predmet.ProtustrankaFormatedWithAdress_1"> Pravo na zdravlje, Bauerova 17, 10000 Zagreb</derivirana_varijabla>
  </DomainObject.Predmet.ProtustrankaFormatedWithAdress>
  <DomainObject.Predmet.ProtustrankaFormatedWithAdressOIB>
    <izvorni_sadrzaj> Pravo na zdravlje, OIB 95269098191, Bauerova 17, 10000 Zagreb</izvorni_sadrzaj>
    <derivirana_varijabla naziv="DomainObject.Predmet.ProtustrankaFormatedWithAdressOIB_1"> Pravo na zdravlje, OIB 95269098191, Bauerova 17, 10000 Zagreb</derivirana_varijabla>
  </DomainObject.Predmet.ProtustrankaFormatedWithAdressOIB>
  <DomainObject.Predmet.ProtustrankaWithAdress>
    <izvorni_sadrzaj>Pravo na zdravlje Bauerova 17, 10000 Zagreb</izvorni_sadrzaj>
    <derivirana_varijabla naziv="DomainObject.Predmet.ProtustrankaWithAdress_1">Pravo na zdravlje Bauerova 17, 10000 Zagreb</derivirana_varijabla>
  </DomainObject.Predmet.ProtustrankaWithAdress>
  <DomainObject.Predmet.ProtustrankaWithAdressOIB>
    <izvorni_sadrzaj>Pravo na zdravlje, OIB 95269098191, Bauerova 17, 10000 Zagreb</izvorni_sadrzaj>
    <derivirana_varijabla naziv="DomainObject.Predmet.ProtustrankaWithAdressOIB_1">Pravo na zdravlje, OIB 95269098191, Bauerova 17, 10000 Zagreb</derivirana_varijabla>
  </DomainObject.Predmet.ProtustrankaWithAdressOIB>
  <DomainObject.Predmet.ProtustrankaNazivFormated>
    <izvorni_sadrzaj>Pravo na zdravlje</izvorni_sadrzaj>
    <derivirana_varijabla naziv="DomainObject.Predmet.ProtustrankaNazivFormated_1">Pravo na zdravlje</derivirana_varijabla>
  </DomainObject.Predmet.ProtustrankaNazivFormated>
  <DomainObject.Predmet.ProtustrankaNazivFormatedOIB>
    <izvorni_sadrzaj>Pravo na zdravlje, OIB 95269098191</izvorni_sadrzaj>
    <derivirana_varijabla naziv="DomainObject.Predmet.ProtustrankaNazivFormatedOIB_1">Pravo na zdravlje, OIB 95269098191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Pravo na zdravlje</item>
    </izvorni_sadrzaj>
    <derivirana_varijabla naziv="DomainObject.Predmet.ProtuStrankaListFormated_1">
      <item>Pravo na zdravlje</item>
    </derivirana_varijabla>
  </DomainObject.Predmet.ProtuStrankaListFormated>
  <DomainObject.Predmet.ProtuStrankaListFormatedOIB>
    <izvorni_sadrzaj>
      <item>Pravo na zdravlje, OIB 95269098191</item>
    </izvorni_sadrzaj>
    <derivirana_varijabla naziv="DomainObject.Predmet.ProtuStrankaListFormatedOIB_1">
      <item>Pravo na zdravlje, OIB 95269098191</item>
    </derivirana_varijabla>
  </DomainObject.Predmet.ProtuStrankaListFormatedOIB>
  <DomainObject.Predmet.ProtuStrankaListFormatedWithAdress>
    <izvorni_sadrzaj>
      <item>Pravo na zdravlje, Bauerova 17, 10000 Zagreb</item>
    </izvorni_sadrzaj>
    <derivirana_varijabla naziv="DomainObject.Predmet.ProtuStrankaListFormatedWithAdress_1">
      <item>Pravo na zdravlje, Bauerova 17, 10000 Zagreb</item>
    </derivirana_varijabla>
  </DomainObject.Predmet.ProtuStrankaListFormatedWithAdress>
  <DomainObject.Predmet.ProtuStrankaListFormatedWithAdressOIB>
    <izvorni_sadrzaj>
      <item>Pravo na zdravlje, OIB 95269098191, Bauerova 17, 10000 Zagreb</item>
    </izvorni_sadrzaj>
    <derivirana_varijabla naziv="DomainObject.Predmet.ProtuStrankaListFormatedWithAdressOIB_1">
      <item>Pravo na zdravlje, OIB 95269098191, Bauerova 17, 10000 Zagreb</item>
    </derivirana_varijabla>
  </DomainObject.Predmet.ProtuStrankaListFormatedWithAdressOIB>
  <DomainObject.Predmet.ProtuStrankaListNazivFormated>
    <izvorni_sadrzaj>
      <item>Pravo na zdravlje</item>
    </izvorni_sadrzaj>
    <derivirana_varijabla naziv="DomainObject.Predmet.ProtuStrankaListNazivFormated_1">
      <item>Pravo na zdravlje</item>
    </derivirana_varijabla>
  </DomainObject.Predmet.ProtuStrankaListNazivFormated>
  <DomainObject.Predmet.ProtuStrankaListNazivFormatedOIB>
    <izvorni_sadrzaj>
      <item>Pravo na zdravlje, OIB 95269098191</item>
    </izvorni_sadrzaj>
    <derivirana_varijabla naziv="DomainObject.Predmet.ProtuStrankaListNazivFormatedOIB_1">
      <item>Pravo na zdravlje, OIB 95269098191</item>
    </derivirana_varijabla>
  </DomainObject.Predmet.ProtuStrankaListNazivFormatedOIB>
  <DomainObject.Predmet.OstaliListFormated>
    <izvorni_sadrzaj>
      <item>PETRA GJURAŠIĆ</item>
    </izvorni_sadrzaj>
    <derivirana_varijabla naziv="DomainObject.Predmet.OstaliListFormated_1">
      <item>PETRA GJURAŠIĆ</item>
    </derivirana_varijabla>
  </DomainObject.Predmet.OstaliListFormated>
  <DomainObject.Predmet.OstaliListFormatedOIB>
    <izvorni_sadrzaj>
      <item>PETRA GJURAŠIĆ, OIB 42344632101</item>
    </izvorni_sadrzaj>
    <derivirana_varijabla naziv="DomainObject.Predmet.OstaliListFormatedOIB_1">
      <item>PETRA GJURAŠIĆ, OIB 42344632101</item>
    </derivirana_varijabla>
  </DomainObject.Predmet.OstaliListFormatedOIB>
  <DomainObject.Predmet.OstaliListFormatedWithAdress>
    <izvorni_sadrzaj>
      <item>PETRA GJURAŠIĆ, Petrinjska 28, 10000 Zagreb</item>
    </izvorni_sadrzaj>
    <derivirana_varijabla naziv="DomainObject.Predmet.OstaliListFormatedWithAdress_1">
      <item>PETRA GJURAŠIĆ, Petrinjska 28, 10000 Zagreb</item>
    </derivirana_varijabla>
  </DomainObject.Predmet.OstaliListFormatedWithAdress>
  <DomainObject.Predmet.OstaliListFormatedWithAdressOIB>
    <izvorni_sadrzaj>
      <item>PETRA GJURAŠIĆ, OIB 42344632101, Petrinjska 28, 10000 Zagreb</item>
    </izvorni_sadrzaj>
    <derivirana_varijabla naziv="DomainObject.Predmet.OstaliListFormatedWithAdressOIB_1">
      <item>PETRA GJURAŠIĆ, OIB 42344632101, Petrinjska 28, 10000 Zagreb</item>
    </derivirana_varijabla>
  </DomainObject.Predmet.OstaliListFormatedWithAdressOIB>
  <DomainObject.Predmet.OstaliListNazivFormated>
    <izvorni_sadrzaj>
      <item>PETRA GJURAŠIĆ</item>
    </izvorni_sadrzaj>
    <derivirana_varijabla naziv="DomainObject.Predmet.OstaliListNazivFormated_1">
      <item>PETRA GJURAŠIĆ</item>
    </derivirana_varijabla>
  </DomainObject.Predmet.OstaliListNazivFormated>
  <DomainObject.Predmet.OstaliListNazivFormatedOIB>
    <izvorni_sadrzaj>
      <item>PETRA GJURAŠIĆ, OIB 42344632101</item>
    </izvorni_sadrzaj>
    <derivirana_varijabla naziv="DomainObject.Predmet.OstaliListNazivFormatedOIB_1"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Pravo na zdravlje</izvorni_sadrzaj>
    <derivirana_varijabla naziv="DomainObject.Predmet.ProtustrankaIDrugi_1">Pravo na zdravlje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Pravo na zdravlje, OIB 95269098191, Bauerova 17, 10000 Zagreb</izvorni_sadrzaj>
    <derivirana_varijabla naziv="DomainObject.Predmet.ProtustrankaIDrugiAdressOIB_1">Pravo na zdravlje, OIB 95269098191, Bauerova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Pravo na zdravlje</item>
      <item>PETRA GJURAŠIĆ</item>
    </izvorni_sadrzaj>
    <derivirana_varijabla naziv="DomainObject.Predmet.SudioniciListNaziv_1">
      <item>FINA Regionalni centar Zagreb</item>
      <item>Pravo na zdravlje</item>
      <item>PETRA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Pravo na zdravlje, OIB 95269098191, Bauerova 17,10000 Zagreb</item>
      <item>PETRA GJURAŠIĆ, OIB 42344632101, Petrinjska 28,10000 Zagreb</item>
    </izvorni_sadrzaj>
    <derivirana_varijabla naziv="DomainObject.Predmet.SudioniciListAdressOIB_1">
      <item>FINA Regionalni centar Zagreb, OIB 85821130368, Trg svibanjskih žrtava 1995. 1,10000 Zagreb</item>
      <item>Pravo na zdravlje, OIB 95269098191, Bauerova 17,10000 Zagreb</item>
      <item>PETRA GJURAŠIĆ, OIB 42344632101,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95269098191</item>
      <item>, OIB 42344632101</item>
    </izvorni_sadrzaj>
    <derivirana_varijabla naziv="DomainObject.Predmet.SudioniciListNazivOIB_1">
      <item>, OIB 85821130368</item>
      <item>, OIB 95269098191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2158</properties:Characters>
  <properties:Lines>69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2016-03-31T07:01:00Z</dcterms:created>
  <dc:creator>Karmela Dolenc</dc:creator>
  <cp:lastModifiedBy>Goranka Arthofer</cp:lastModifiedBy>
  <cp:lastPrinted>2016-03-31T07:02:00Z</cp:lastPrinted>
  <dcterms:modified xmlns:xsi="http://www.w3.org/2001/XMLSchema-instance" xsi:type="dcterms:W3CDTF">2016-03-31T07:21:00Z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