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28a95" w14:paraId="6d28a95"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211EE">
        <w:rPr>
          <w:b/>
        </w:rPr>
        <w:t>17</w:t>
      </w:r>
      <w:r w:rsidR="00767031">
        <w:rPr>
          <w:b/>
        </w:rPr>
        <w:t>4</w:t>
      </w:r>
      <w:r w:rsidR="00CC2C09">
        <w:rPr>
          <w:b/>
        </w:rPr>
        <w:t>9</w:t>
      </w:r>
      <w:r w:rsidR="001211EE">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CC2C09">
        <w:t>GLOBTRADE d.o.o. Split, Mosećka 103</w:t>
      </w:r>
      <w:r w:rsidR="001211EE">
        <w:t xml:space="preserve">, </w:t>
      </w:r>
      <w:r w:rsidR="006B03FE">
        <w:t xml:space="preserve">OIB: </w:t>
      </w:r>
      <w:r w:rsidR="00CC2C09">
        <w:t>27168186100</w:t>
      </w:r>
      <w:r w:rsidR="00025F8B">
        <w:t xml:space="preserve">, </w:t>
      </w:r>
      <w:r>
        <w:t>dana</w:t>
      </w:r>
      <w:r w:rsidR="00DB774E">
        <w:t xml:space="preserve"> </w:t>
      </w:r>
      <w:r w:rsidR="0017660D">
        <w:t>22. rujna</w:t>
      </w:r>
      <w:r w:rsidR="000F41F7">
        <w:t xml:space="preserve"> </w:t>
      </w:r>
      <w:r w:rsidR="0064322E">
        <w:t>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CC2C09">
        <w:t>GLOBTRADE d.o.o. Split, Mosećka 103, OIB: 27168186100</w:t>
      </w:r>
      <w:r w:rsidR="00C82BA1">
        <w:t xml:space="preserve">, MBS: </w:t>
      </w:r>
      <w:r w:rsidR="00025F8B">
        <w:t>060</w:t>
      </w:r>
      <w:r w:rsidR="00CC2C09">
        <w:t>041839</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17660D">
        <w:t xml:space="preserve">20. listopada </w:t>
      </w:r>
      <w:r w:rsidR="0064322E">
        <w:t>2017</w:t>
      </w:r>
      <w:r w:rsidR="00C82BA1">
        <w:t>. god.</w:t>
      </w:r>
      <w:r w:rsidR="0064322E">
        <w:t xml:space="preserve"> u</w:t>
      </w:r>
      <w:r w:rsidR="00DB774E">
        <w:t xml:space="preserve"> </w:t>
      </w:r>
      <w:r w:rsidR="0017660D">
        <w:t>10</w:t>
      </w:r>
      <w:r w:rsidR="0064322E">
        <w:t>,</w:t>
      </w:r>
      <w:r w:rsidR="0017660D">
        <w:t>3</w:t>
      </w:r>
      <w:r w:rsidR="0064322E">
        <w:t xml:space="preserve">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III. Na zakazano ročište se pozivaju</w:t>
      </w:r>
      <w:r w:rsidR="0017660D">
        <w:t>:</w:t>
      </w:r>
      <w:r>
        <w:t xml:space="preserve"> </w:t>
      </w:r>
      <w:r w:rsidR="00025F8B">
        <w:t xml:space="preserve">predlagatelj – vjerovnik po Županijskom državnom odvjetništvu u Splitu, zatim </w:t>
      </w:r>
      <w:r w:rsidR="00CC2C09">
        <w:rPr>
          <w:szCs w:val="24"/>
        </w:rPr>
        <w:t>zastupnici</w:t>
      </w:r>
      <w:r w:rsidR="00025F8B">
        <w:rPr>
          <w:szCs w:val="24"/>
        </w:rPr>
        <w:t xml:space="preserve"> po zakonu dužnika</w:t>
      </w:r>
      <w:r w:rsidR="00CC2C09">
        <w:rPr>
          <w:szCs w:val="24"/>
        </w:rPr>
        <w:t xml:space="preserve"> Dragana Kremić iz Splita, Iločka 2, OIB: 63897077606 i Goran Školjarev iz Splita, Mosećka 103, OIB: 47832888497</w:t>
      </w:r>
      <w:r w:rsidR="00025F8B">
        <w:rPr>
          <w:szCs w:val="24"/>
        </w:rPr>
        <w:t xml:space="preserve"> 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sidR="00CC2C09">
        <w:rPr>
          <w:szCs w:val="24"/>
        </w:rPr>
        <w:t>zastupnicima</w:t>
      </w:r>
      <w:r>
        <w:rPr>
          <w:szCs w:val="24"/>
        </w:rPr>
        <w:t xml:space="preserve"> po zakonu dužnika </w:t>
      </w:r>
      <w:r w:rsidR="00CC2C09">
        <w:rPr>
          <w:szCs w:val="24"/>
        </w:rPr>
        <w:t>Dragani Kremić i Goranu Školjarevu iz Splita</w:t>
      </w:r>
      <w:r w:rsidR="00C41059">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lastRenderedPageBreak/>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17660D" w:rsidP="0017660D" w:rsidR="0017660D">
      <w:pPr>
        <w:ind w:left="708"/>
        <w:jc w:val="both"/>
        <w:rPr>
          <w:szCs w:val="24"/>
        </w:rPr>
      </w:pPr>
      <w:r>
        <w:t xml:space="preserve">V. Poziva se </w:t>
      </w:r>
      <w:r>
        <w:rPr>
          <w:szCs w:val="24"/>
        </w:rPr>
        <w:t xml:space="preserve">Financijska agencija dostaviti ovom sudu pisano izvješće – potvrdu, u smislu odredbi čl. 6. st.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767031">
        <w:t>1</w:t>
      </w:r>
      <w:r w:rsidR="00CC2C09">
        <w:t>7</w:t>
      </w:r>
      <w:r w:rsidR="00767031">
        <w:t>.11</w:t>
      </w:r>
      <w:r>
        <w:t xml:space="preserve">.2015. god., na temelju odredbe čl. 444. st. 1. Stečajnog zakona (Narodne novine broj 71/15, dalje SZ), zahtjev za provedbu skraćenog stečajnog postupka nad dužnikom </w:t>
      </w:r>
      <w:r w:rsidR="00CC2C09">
        <w:t>GLOBTRADE d.o.o. Split</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CC2C09">
        <w:t>663</w:t>
      </w:r>
      <w:r>
        <w:t xml:space="preserve"> dana u ukupnom iznosu od </w:t>
      </w:r>
      <w:r w:rsidR="00CC2C09">
        <w:t>102.310,95</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7221E1">
        <w:t>2</w:t>
      </w:r>
      <w:r w:rsidR="00CC2C09">
        <w:t>7</w:t>
      </w:r>
      <w:r w:rsidR="007221E1">
        <w:t>. travnja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CC2C09">
        <w:t>2. lipnja</w:t>
      </w:r>
      <w:r w:rsidR="00EB414F" w:rsidRPr="00874DE6">
        <w:t xml:space="preserve"> 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CC2C09">
        <w:t>102.992,23</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CC2C09">
        <w:t>4</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CC2C09">
        <w:t>09.05</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CC2C09">
        <w:t>102.992,23</w:t>
      </w:r>
      <w:r w:rsidR="00BF1E80">
        <w:t xml:space="preserve"> kn. Isto tako, dostavljen je i godišnji financijski izvještaj dužnika za 201</w:t>
      </w:r>
      <w:r w:rsidR="00CC2C09">
        <w:t>4</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 xml:space="preserve">rješenjem ovog suda posl. br. </w:t>
      </w:r>
      <w:r w:rsidR="001211EE">
        <w:t>2</w:t>
      </w:r>
      <w:r w:rsidR="00767031">
        <w:t>2</w:t>
      </w:r>
      <w:r w:rsidR="00A91F7C">
        <w:t>.</w:t>
      </w:r>
      <w:r w:rsidR="00834A8F">
        <w:t xml:space="preserve"> St-</w:t>
      </w:r>
      <w:r w:rsidR="00BD785E">
        <w:t>21</w:t>
      </w:r>
      <w:r w:rsidR="00CC2C09">
        <w:t>56</w:t>
      </w:r>
      <w:r w:rsidR="00767031">
        <w:t>/2015</w:t>
      </w:r>
      <w:r w:rsidR="00834A8F">
        <w:t xml:space="preserve"> od </w:t>
      </w:r>
      <w:r w:rsidR="00CC2C09">
        <w:t>14.07</w:t>
      </w:r>
      <w:r w:rsidR="001211EE">
        <w:t>.2016</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CC2C09">
        <w:t>14.07.</w:t>
      </w:r>
      <w:r w:rsidR="001211EE">
        <w:t>2016</w:t>
      </w:r>
      <w:r w:rsidR="00C05529">
        <w:t>.</w:t>
      </w:r>
      <w:r>
        <w:t xml:space="preserve"> god., ovaj pr</w:t>
      </w:r>
      <w:r w:rsidR="00CD0CB8">
        <w:t>edmet je zaveden po novi poslo</w:t>
      </w:r>
      <w:r>
        <w:t>vni broj St-</w:t>
      </w:r>
      <w:r w:rsidR="001211EE">
        <w:t>17</w:t>
      </w:r>
      <w:r w:rsidR="00AF0806">
        <w:t>4</w:t>
      </w:r>
      <w:r w:rsidR="00CC2C09">
        <w:t>9</w:t>
      </w:r>
      <w:r w:rsidR="001211EE">
        <w:t>/2016</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CC2C09">
        <w:t>14.07.2016</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17660D" w:rsidP="00574E7E" w:rsidR="0017660D">
      <w:pPr>
        <w:ind w:firstLine="708"/>
        <w:jc w:val="both"/>
        <w:rPr>
          <w:szCs w:val="24"/>
        </w:rPr>
      </w:pP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17660D">
        <w:rPr>
          <w:szCs w:val="24"/>
        </w:rPr>
        <w:t>22. rujna</w:t>
      </w:r>
      <w:r w:rsidR="00C05529">
        <w:rPr>
          <w:szCs w:val="24"/>
        </w:rPr>
        <w:t xml:space="preserve"> </w:t>
      </w:r>
      <w:r>
        <w:rPr>
          <w:szCs w:val="24"/>
        </w:rPr>
        <w:t>2017. godine.</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17660D">
        <w:t>i z.z.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70950">
          <w:rPr>
            <w:noProof/>
          </w:rPr>
          <w:t>4</w:t>
        </w:r>
        <w:r>
          <w:fldChar w:fldCharType="end"/>
        </w:r>
      </w:sdtContent>
    </w:sdt>
    <w:r>
      <w:t>-</w:t>
    </w:r>
    <w:r>
      <w:tab/>
      <w:t xml:space="preserve">   12. St-</w:t>
    </w:r>
    <w:r w:rsidR="001211EE">
      <w:t>17</w:t>
    </w:r>
    <w:r w:rsidR="00767031">
      <w:t>4</w:t>
    </w:r>
    <w:r w:rsidR="00CC2C09">
      <w:t>9</w:t>
    </w:r>
    <w:r w:rsidR="001211EE">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211EE"/>
    <w:rsid w:val="0017660D"/>
    <w:rsid w:val="00191535"/>
    <w:rsid w:val="00254B18"/>
    <w:rsid w:val="0028268A"/>
    <w:rsid w:val="002A70CF"/>
    <w:rsid w:val="003A2582"/>
    <w:rsid w:val="003F15EC"/>
    <w:rsid w:val="004745EB"/>
    <w:rsid w:val="00505872"/>
    <w:rsid w:val="00574E7E"/>
    <w:rsid w:val="0064322E"/>
    <w:rsid w:val="00670950"/>
    <w:rsid w:val="006B03FE"/>
    <w:rsid w:val="006F4A44"/>
    <w:rsid w:val="007221E1"/>
    <w:rsid w:val="00757C72"/>
    <w:rsid w:val="00767031"/>
    <w:rsid w:val="007A2920"/>
    <w:rsid w:val="00834A8F"/>
    <w:rsid w:val="00864E8A"/>
    <w:rsid w:val="008E4A02"/>
    <w:rsid w:val="00A05EEC"/>
    <w:rsid w:val="00A160C7"/>
    <w:rsid w:val="00A65088"/>
    <w:rsid w:val="00A86E8D"/>
    <w:rsid w:val="00A91F7C"/>
    <w:rsid w:val="00A9627C"/>
    <w:rsid w:val="00AF0806"/>
    <w:rsid w:val="00BD785E"/>
    <w:rsid w:val="00BE546C"/>
    <w:rsid w:val="00BF1E80"/>
    <w:rsid w:val="00C05529"/>
    <w:rsid w:val="00C21DEF"/>
    <w:rsid w:val="00C41059"/>
    <w:rsid w:val="00C82BA1"/>
    <w:rsid w:val="00CC2C09"/>
    <w:rsid w:val="00CD0CB8"/>
    <w:rsid w:val="00CD2728"/>
    <w:rsid w:val="00CD4305"/>
    <w:rsid w:val="00CD43BF"/>
    <w:rsid w:val="00DB774E"/>
    <w:rsid w:val="00EB41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70950"/>
    <w:rPr>
      <w:color w:val="808080"/>
      <w:bdr w:space="0" w:sz="0" w:color="auto" w:val="none"/>
      <w:shd w:fill="auto" w:color="auto" w:val="clear"/>
    </w:rPr>
  </w:style>
  <w:style w:customStyle="true" w:styleId="eSPISCCParagraphDefaultFont" w:type="character">
    <w:name w:val="eSPIS_CC_Paragraph Default Font"/>
    <w:basedOn w:val="Zadanifontodlomka"/>
    <w:rsid w:val="006709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0950"/>
    <w:rPr>
      <w:bdr w:space="0" w:sz="0" w:color="auto" w:val="none"/>
      <w:shd w:fill="FFFFCC" w:color="auto" w:val="clear"/>
      <w:lang w:val="hr-HR"/>
    </w:rPr>
  </w:style>
  <w:style w:customStyle="true" w:styleId="PozadinaSvijetloCrvena" w:type="character">
    <w:name w:val="Pozadina_SvijetloCrvena"/>
    <w:basedOn w:val="eSPISCCParagraphDefaultFont"/>
    <w:rsid w:val="006709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09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70950"/>
    <w:rPr>
      <w:color w:val="808080"/>
      <w:bdr w:color="auto" w:space="0" w:sz="0" w:val="none"/>
      <w:shd w:color="auto" w:fill="auto" w:val="clear"/>
    </w:rPr>
  </w:style>
  <w:style w:customStyle="1" w:styleId="eSPISCCParagraphDefaultFont" w:type="character">
    <w:name w:val="eSPIS_CC_Paragraph Default Font"/>
    <w:basedOn w:val="Zadanifontodlomka"/>
    <w:rsid w:val="006709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0950"/>
    <w:rPr>
      <w:bdr w:color="auto" w:space="0" w:sz="0" w:val="none"/>
      <w:shd w:color="auto" w:fill="FFFFCC" w:val="clear"/>
      <w:lang w:val="hr-HR"/>
    </w:rPr>
  </w:style>
  <w:style w:customStyle="1" w:styleId="PozadinaSvijetloCrvena" w:type="character">
    <w:name w:val="Pozadina_SvijetloCrvena"/>
    <w:basedOn w:val="eSPISCCParagraphDefaultFont"/>
    <w:rsid w:val="006709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09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1749</izvorni_sadrzaj>
    <derivirana_varijabla naziv="DomainObject.Predmet.Broj_1">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St-1749/2016</izvorni_sadrzaj>
    <derivirana_varijabla naziv="DomainObject.Predmet.OznakaBroj_1">St-1749/2016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GLOBTRADE društvo s ograničenom odgovornošću za trgovinu, zastupanje i turizam</izvorni_sadrzaj>
    <derivirana_varijabla naziv="DomainObject.Predmet.ProtustrankaFormated_1">  GLOBTRADE društvo s ograničenom odgovornošću za trgovinu, zastupanje i turizam</derivirana_varijabla>
  </DomainObject.Predmet.ProtustrankaFormated>
  <DomainObject.Predmet.ProtustrankaFormatedOIB>
    <izvorni_sadrzaj>  GLOBTRADE društvo s ograničenom odgovornošću za trgovinu, zastupanje i turizam, OIB 27168186100</izvorni_sadrzaj>
    <derivirana_varijabla naziv="DomainObject.Predmet.ProtustrankaFormatedOIB_1">  GLOBTRADE društvo s ograničenom odgovornošću za trgovinu, zastupanje i turizam, OIB 27168186100</derivirana_varijabla>
  </DomainObject.Predmet.ProtustrankaFormatedOIB>
  <DomainObject.Predmet.ProtustrankaFormatedWithAdress>
    <izvorni_sadrzaj> GLOBTRADE društvo s ograničenom odgovornošću za trgovinu, zastupanje i turizam, Mosećka 103, 21000 Split</izvorni_sadrzaj>
    <derivirana_varijabla naziv="DomainObject.Predmet.ProtustrankaFormatedWithAdress_1"> GLOBTRADE društvo s ograničenom odgovornošću za trgovinu, zastupanje i turizam, Mosećka 103, 21000 Split</derivirana_varijabla>
  </DomainObject.Predmet.ProtustrankaFormatedWithAdress>
  <DomainObject.Predmet.ProtustrankaFormatedWithAdressOIB>
    <izvorni_sadrzaj> GLOBTRADE društvo s ograničenom odgovornošću za trgovinu, zastupanje i turizam, OIB 27168186100, Mosećka 103, 21000 Split</izvorni_sadrzaj>
    <derivirana_varijabla naziv="DomainObject.Predmet.ProtustrankaFormatedWithAdressOIB_1"> GLOBTRADE društvo s ograničenom odgovornošću za trgovinu, zastupanje i turizam, OIB 27168186100, Mosećka 103, 21000 Split</derivirana_varijabla>
  </DomainObject.Predmet.ProtustrankaFormatedWithAdressOIB>
  <DomainObject.Predmet.ProtustrankaWithAdress>
    <izvorni_sadrzaj>GLOBTRADE društvo s ograničenom odgovornošću za trgovinu, zastupanje i turizam Mosećka 103, 21000 Split</izvorni_sadrzaj>
    <derivirana_varijabla naziv="DomainObject.Predmet.ProtustrankaWithAdress_1">GLOBTRADE društvo s ograničenom odgovornošću za trgovinu, zastupanje i turizam Mosećka 103, 21000 Split</derivirana_varijabla>
  </DomainObject.Predmet.ProtustrankaWithAdress>
  <DomainObject.Predmet.ProtustrankaWithAdressOIB>
    <izvorni_sadrzaj>GLOBTRADE društvo s ograničenom odgovornošću za trgovinu, zastupanje i turizam, OIB 27168186100, Mosećka 103, 21000 Split</izvorni_sadrzaj>
    <derivirana_varijabla naziv="DomainObject.Predmet.ProtustrankaWithAdressOIB_1">GLOBTRADE društvo s ograničenom odgovornošću za trgovinu, zastupanje i turizam, OIB 27168186100, Mosećka 103, 21000 Split</derivirana_varijabla>
  </DomainObject.Predmet.ProtustrankaWithAdressOIB>
  <DomainObject.Predmet.ProtustrankaNazivFormated>
    <izvorni_sadrzaj>GLOBTRADE društvo s ograničenom odgovornošću za trgovinu, zastupanje i turizam</izvorni_sadrzaj>
    <derivirana_varijabla naziv="DomainObject.Predmet.ProtustrankaNazivFormated_1">GLOBTRADE društvo s ograničenom odgovornošću za trgovinu, zastupanje i turizam</derivirana_varijabla>
  </DomainObject.Predmet.ProtustrankaNazivFormated>
  <DomainObject.Predmet.ProtustrankaNazivFormatedOIB>
    <izvorni_sadrzaj>GLOBTRADE društvo s ograničenom odgovornošću za trgovinu, zastupanje i turizam, OIB 27168186100</izvorni_sadrzaj>
    <derivirana_varijabla naziv="DomainObject.Predmet.ProtustrankaNazivFormatedOIB_1">GLOBTRADE društvo s ograničenom odgovornošću za trgovinu, zastupanje i turizam, OIB 27168186100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102310.95</izvorni_sadrzaj>
    <derivirana_varijabla naziv="DomainObject.Predmet.TrenutnaVrijednost_1">102310.95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GLOBTRADE društvo s ograničenom odgovornošću za trgovinu, zastupanje i turizam</item>
    </izvorni_sadrzaj>
    <derivirana_varijabla naziv="DomainObject.Predmet.ProtuStrankaListFormated_1">
      <item>GLOBTRADE društvo s ograničenom odgovornošću za trgovinu, zastupanje i turizam</item>
    </derivirana_varijabla>
  </DomainObject.Predmet.ProtuStrankaListFormated>
  <DomainObject.Predmet.ProtuStrankaListFormatedOIB>
    <izvorni_sadrzaj>
      <item>GLOBTRADE društvo s ograničenom odgovornošću za trgovinu, zastupanje i turizam, OIB 27168186100</item>
    </izvorni_sadrzaj>
    <derivirana_varijabla naziv="DomainObject.Predmet.ProtuStrankaListFormatedOIB_1">
      <item>GLOBTRADE društvo s ograničenom odgovornošću za trgovinu, zastupanje i turizam, OIB 27168186100</item>
    </derivirana_varijabla>
  </DomainObject.Predmet.ProtuStrankaListFormatedOIB>
  <DomainObject.Predmet.ProtuStrankaListFormatedWithAdress>
    <izvorni_sadrzaj>
      <item>GLOBTRADE društvo s ograničenom odgovornošću za trgovinu, zastupanje i turizam, Mosećka 103, 21000 Split</item>
    </izvorni_sadrzaj>
    <derivirana_varijabla naziv="DomainObject.Predmet.ProtuStrankaListFormatedWithAdress_1">
      <item>GLOBTRADE društvo s ograničenom odgovornošću za trgovinu, zastupanje i turizam, Mosećka 103, 21000 Split</item>
    </derivirana_varijabla>
  </DomainObject.Predmet.ProtuStrankaListFormatedWithAdress>
  <DomainObject.Predmet.ProtuStrankaListFormatedWithAdressOIB>
    <izvorni_sadrzaj>
      <item>GLOBTRADE društvo s ograničenom odgovornošću za trgovinu, zastupanje i turizam, OIB 27168186100, Mosećka 103, 21000 Split</item>
    </izvorni_sadrzaj>
    <derivirana_varijabla naziv="DomainObject.Predmet.ProtuStrankaListFormatedWithAdressOIB_1">
      <item>GLOBTRADE društvo s ograničenom odgovornošću za trgovinu, zastupanje i turizam, OIB 27168186100, Mosećka 103, 21000 Split</item>
    </derivirana_varijabla>
  </DomainObject.Predmet.ProtuStrankaListFormatedWithAdressOIB>
  <DomainObject.Predmet.ProtuStrankaListNazivFormated>
    <izvorni_sadrzaj>
      <item>GLOBTRADE društvo s ograničenom odgovornošću za trgovinu, zastupanje i turizam</item>
    </izvorni_sadrzaj>
    <derivirana_varijabla naziv="DomainObject.Predmet.ProtuStrankaListNazivFormated_1">
      <item>GLOBTRADE društvo s ograničenom odgovornošću za trgovinu, zastupanje i turizam</item>
    </derivirana_varijabla>
  </DomainObject.Predmet.ProtuStrankaListNazivFormated>
  <DomainObject.Predmet.ProtuStrankaListNazivFormatedOIB>
    <izvorni_sadrzaj>
      <item>GLOBTRADE društvo s ograničenom odgovornošću za trgovinu, zastupanje i turizam, OIB 27168186100</item>
    </izvorni_sadrzaj>
    <derivirana_varijabla naziv="DomainObject.Predmet.ProtuStrankaListNazivFormatedOIB_1">
      <item>GLOBTRADE društvo s ograničenom odgovornošću za trgovinu, zastupanje i turizam, OIB 27168186100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GLOBTRADE društvo s ograničenom odgovornošću za trgovinu, zastupanje i turizam</izvorni_sadrzaj>
    <derivirana_varijabla naziv="DomainObject.Predmet.ProtustrankaIDrugi_1">GLOBTRADE društvo s ograničenom odgovornošću za trgovinu, zastupanje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GLOBTRADE društvo s ograničenom odgovornošću za trgovinu, zastupanje i turizam, OIB 27168186100, Mosećka 103, 21000 Split</izvorni_sadrzaj>
    <derivirana_varijabla naziv="DomainObject.Predmet.ProtustrankaIDrugiAdressOIB_1">GLOBTRADE društvo s ograničenom odgovornošću za trgovinu, zastupanje i turizam, OIB 27168186100, Mosećka 103,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GLOBTRADE društvo s ograničenom odgovornošću za trgovinu, zastupanje i turizam</item>
      <item>RH, Ministarstvo financija</item>
      <item>Županijsko državno odvjetništvo</item>
    </izvorni_sadrzaj>
    <derivirana_varijabla naziv="DomainObject.Predmet.SudioniciListNaziv_1">
      <item>GLOBTRADE društvo s ograničenom odgovornošću za trgovinu, zastupanje i turizam</item>
      <item>RH, Ministarstvo financija</item>
      <item>Županijsko državno odvjetništvo</item>
    </derivirana_varijabla>
  </DomainObject.Predmet.SudioniciListNaziv>
  <DomainObject.Predmet.SudioniciListAdressOIB>
    <izvorni_sadrzaj>
      <item>GLOBTRADE društvo s ograničenom odgovornošću za trgovinu, zastupanje i turizam, OIB 27168186100, Mosećka 103,21000 Split</item>
      <item>RH, Ministarstvo financija, OIB 18683136487</item>
      <item>Županijsko državno odvjetništvo, OIB 70793241859, Gundulićeva 29a,21000 Split</item>
    </izvorni_sadrzaj>
    <derivirana_varijabla naziv="DomainObject.Predmet.SudioniciListAdressOIB_1">
      <item>GLOBTRADE društvo s ograničenom odgovornošću za trgovinu, zastupanje i turizam, OIB 27168186100, Mosećka 103,21000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27168186100</item>
      <item>, OIB 18683136487</item>
      <item>, OIB 70793241859</item>
    </izvorni_sadrzaj>
    <derivirana_varijabla naziv="DomainObject.Predmet.SudioniciListNazivOIB_1">
      <item>, OIB 27168186100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1297</properties:Words>
  <properties:Characters>7177</properties:Characters>
  <properties:Lines>161</properties:Lines>
  <properties:Paragraphs>51</properties:Paragraphs>
  <properties:TotalTime>221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2017-09-22T12:18:00Z</cp:lastPrinted>
  <dcterms:modified xmlns:xsi="http://www.w3.org/2001/XMLSchema-instance" xsi:type="dcterms:W3CDTF">2017-09-22T13:13:00Z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