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9553" w14:paraId="8df9553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3050B">
        <w:rPr>
          <w:color w:themeColor="text1" w:val="000000"/>
        </w:rPr>
        <w:t xml:space="preserve">" RAST ZAGORE" – za razvoj i zaštitu Dalmatinske zagore, </w:t>
      </w:r>
      <w:proofErr w:type="spellStart"/>
      <w:r w:rsidR="00E3050B">
        <w:rPr>
          <w:color w:themeColor="text1" w:val="000000"/>
        </w:rPr>
        <w:t>Lećevica</w:t>
      </w:r>
      <w:proofErr w:type="spellEnd"/>
      <w:r w:rsidR="00E3050B">
        <w:rPr>
          <w:color w:themeColor="text1" w:val="000000"/>
        </w:rPr>
        <w:t xml:space="preserve">, </w:t>
      </w:r>
      <w:proofErr w:type="spellStart"/>
      <w:r w:rsidR="00E3050B">
        <w:rPr>
          <w:color w:themeColor="text1" w:val="000000"/>
        </w:rPr>
        <w:t>Lećevica</w:t>
      </w:r>
      <w:proofErr w:type="spellEnd"/>
      <w:r w:rsidR="00E3050B">
        <w:rPr>
          <w:color w:themeColor="text1" w:val="000000"/>
        </w:rPr>
        <w:t xml:space="preserve"> 0 </w:t>
      </w:r>
      <w:proofErr w:type="spellStart"/>
      <w:r w:rsidR="00E3050B">
        <w:rPr>
          <w:color w:themeColor="text1" w:val="000000"/>
        </w:rPr>
        <w:t>bb</w:t>
      </w:r>
      <w:proofErr w:type="spellEnd"/>
      <w:r w:rsidR="00E3050B">
        <w:rPr>
          <w:color w:themeColor="text1" w:val="000000"/>
        </w:rPr>
        <w:t>, OIB: 37047910057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B1ED0">
        <w:rPr>
          <w:color w:themeColor="text1" w:val="000000"/>
        </w:rPr>
        <w:t>1</w:t>
      </w:r>
      <w:r w:rsidR="001C3218">
        <w:rPr>
          <w:color w:themeColor="text1" w:val="000000"/>
        </w:rPr>
        <w:t>5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3050B">
        <w:rPr>
          <w:color w:themeColor="text1" w:val="000000"/>
        </w:rPr>
        <w:t xml:space="preserve">" RAST ZAGORE" – za razvoj i zaštitu Dalmatinske zagore, </w:t>
      </w:r>
      <w:proofErr w:type="spellStart"/>
      <w:r w:rsidR="00E3050B">
        <w:rPr>
          <w:color w:themeColor="text1" w:val="000000"/>
        </w:rPr>
        <w:t>Lećevica</w:t>
      </w:r>
      <w:proofErr w:type="spellEnd"/>
      <w:r w:rsidR="00E3050B">
        <w:rPr>
          <w:color w:themeColor="text1" w:val="000000"/>
        </w:rPr>
        <w:t xml:space="preserve">, </w:t>
      </w:r>
      <w:proofErr w:type="spellStart"/>
      <w:r w:rsidR="00E3050B">
        <w:rPr>
          <w:color w:themeColor="text1" w:val="000000"/>
        </w:rPr>
        <w:t>Lećevica</w:t>
      </w:r>
      <w:proofErr w:type="spellEnd"/>
      <w:r w:rsidR="00E3050B">
        <w:rPr>
          <w:color w:themeColor="text1" w:val="000000"/>
        </w:rPr>
        <w:t xml:space="preserve"> 0 </w:t>
      </w:r>
      <w:proofErr w:type="spellStart"/>
      <w:r w:rsidR="00E3050B">
        <w:rPr>
          <w:color w:themeColor="text1" w:val="000000"/>
        </w:rPr>
        <w:t>bb</w:t>
      </w:r>
      <w:proofErr w:type="spellEnd"/>
      <w:r w:rsidR="00E3050B">
        <w:rPr>
          <w:color w:themeColor="text1" w:val="000000"/>
        </w:rPr>
        <w:t>, OIB: 37047910057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9C0AA1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E3050B">
        <w:rPr>
          <w:color w:themeColor="text1" w:val="000000"/>
        </w:rPr>
        <w:t>ožujka</w:t>
      </w:r>
      <w:r w:rsidR="00082FB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E3050B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3050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3050B">
        <w:rPr>
          <w:color w:themeColor="text1" w:val="000000"/>
        </w:rPr>
        <w:t>9.130,84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B1ED0">
        <w:rPr>
          <w:color w:themeColor="text1" w:val="000000"/>
        </w:rPr>
        <w:t>1</w:t>
      </w:r>
      <w:r w:rsidR="001C3218">
        <w:rPr>
          <w:color w:themeColor="text1" w:val="000000"/>
        </w:rPr>
        <w:t>5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1C3218">
      <w:rPr>
        <w:color w:themeColor="text1" w:val="000000"/>
      </w:rPr>
      <w:t>6</w:t>
    </w:r>
    <w:r w:rsidR="00E3050B">
      <w:rPr>
        <w:color w:themeColor="text1" w:val="000000"/>
      </w:rPr>
      <w:t>48</w:t>
    </w:r>
    <w:r w:rsidR="00E2567B">
      <w:rPr>
        <w:color w:themeColor="text1" w:val="000000"/>
      </w:rPr>
      <w:t>/201</w:t>
    </w:r>
    <w:r w:rsidR="00E3050B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C3218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7759"/>
    <w:rsid w:val="004A2A86"/>
    <w:rsid w:val="004B17E7"/>
    <w:rsid w:val="004C66C0"/>
    <w:rsid w:val="004D7D95"/>
    <w:rsid w:val="00532AD1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8F5B91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B1ED0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567B"/>
    <w:rsid w:val="00E3050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 'RAST ZAGORE" - za razvoj i zaštitu Dalmatinske zagore</izvorni_sadrzaj>
    <derivirana_varijabla naziv="DomainObject.Predmet.ProtustrankaFormated_1">  " 'RAST ZAGORE" - za razvoj i zaštitu Dalmatinske zagore</derivirana_varijabla>
  </DomainObject.Predmet.ProtustrankaFormated>
  <DomainObject.Predmet.ProtustrankaFormatedOIB>
    <izvorni_sadrzaj>  " 'RAST ZAGORE" - za razvoj i zaštitu Dalmatinske zagore, OIB 37047910057</izvorni_sadrzaj>
    <derivirana_varijabla naziv="DomainObject.Predmet.ProtustrankaFormatedOIB_1">  " 'RAST ZAGORE" - za razvoj i zaštitu Dalmatinske zagore, OIB 37047910057</derivirana_varijabla>
  </DomainObject.Predmet.ProtustrankaFormatedOIB>
  <DomainObject.Predmet.ProtustrankaFormatedWithAdress>
    <izvorni_sadrzaj> " 'RAST ZAGORE" - za razvoj i zaštitu Dalmatinske zagore, Lećevica 0bb, 21202 Lećevica</izvorni_sadrzaj>
    <derivirana_varijabla naziv="DomainObject.Predmet.ProtustrankaFormatedWithAdress_1"> " 'RAST ZAGORE" - za razvoj i zaštitu Dalmatinske zagore, Lećevica 0bb, 21202 Lećevica</derivirana_varijabla>
  </DomainObject.Predmet.ProtustrankaFormatedWithAdress>
  <DomainObject.Predmet.ProtustrankaFormatedWithAdressOIB>
    <izvorni_sadrzaj> " 'RAST ZAGORE" - za razvoj i zaštitu Dalmatinske zagore, OIB 37047910057, Lećevica 0bb, 21202 Lećevica</izvorni_sadrzaj>
    <derivirana_varijabla naziv="DomainObject.Predmet.ProtustrankaFormatedWithAdressOIB_1"> " 'RAST ZAGORE" - za razvoj i zaštitu Dalmatinske zagore, OIB 37047910057, Lećevica 0bb, 21202 Lećevica</derivirana_varijabla>
  </DomainObject.Predmet.ProtustrankaFormatedWithAdressOIB>
  <DomainObject.Predmet.ProtustrankaWithAdress>
    <izvorni_sadrzaj>" 'RAST ZAGORE" - za razvoj i zaštitu Dalmatinske zagore Lećevica 0bb, 21202 Lećevica</izvorni_sadrzaj>
    <derivirana_varijabla naziv="DomainObject.Predmet.ProtustrankaWithAdress_1">" 'RAST ZAGORE" - za razvoj i zaštitu Dalmatinske zagore Lećevica 0bb, 21202 Lećevica</derivirana_varijabla>
  </DomainObject.Predmet.ProtustrankaWithAdress>
  <DomainObject.Predmet.ProtustrankaWithAdressOIB>
    <izvorni_sadrzaj>" 'RAST ZAGORE" - za razvoj i zaštitu Dalmatinske zagore, OIB 37047910057, Lećevica 0bb, 21202 Lećevica</izvorni_sadrzaj>
    <derivirana_varijabla naziv="DomainObject.Predmet.ProtustrankaWithAdressOIB_1">" 'RAST ZAGORE" - za razvoj i zaštitu Dalmatinske zagore, OIB 37047910057, Lećevica 0bb, 21202 Lećevica</derivirana_varijabla>
  </DomainObject.Predmet.ProtustrankaWithAdressOIB>
  <DomainObject.Predmet.ProtustrankaNazivFormated>
    <izvorni_sadrzaj>" 'RAST ZAGORE" - za razvoj i zaštitu Dalmatinske zagore</izvorni_sadrzaj>
    <derivirana_varijabla naziv="DomainObject.Predmet.ProtustrankaNazivFormated_1">" 'RAST ZAGORE" - za razvoj i zaštitu Dalmatinske zagore</derivirana_varijabla>
  </DomainObject.Predmet.ProtustrankaNazivFormated>
  <DomainObject.Predmet.ProtustrankaNazivFormatedOIB>
    <izvorni_sadrzaj>" 'RAST ZAGORE" - za razvoj i zaštitu Dalmatinske zagore, OIB 37047910057</izvorni_sadrzaj>
    <derivirana_varijabla naziv="DomainObject.Predmet.ProtustrankaNazivFormatedOIB_1">" 'RAST ZAGORE" - za razvoj i zaštitu Dalmatinske zagore, OIB 37047910057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9130.84</izvorni_sadrzaj>
    <derivirana_varijabla naziv="DomainObject.Predmet.TrenutnaVrijednost_1">9130.84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 'RAST ZAGORE" - za razvoj i zaštitu Dalmatinske zagore</item>
    </izvorni_sadrzaj>
    <derivirana_varijabla naziv="DomainObject.Predmet.ProtuStrankaListFormated_1">
      <item>" 'RAST ZAGORE" - za razvoj i zaštitu Dalmatinske zagore</item>
    </derivirana_varijabla>
  </DomainObject.Predmet.ProtuStrankaListFormated>
  <DomainObject.Predmet.ProtuStrankaListFormatedOIB>
    <izvorni_sadrzaj>
      <item>" 'RAST ZAGORE" - za razvoj i zaštitu Dalmatinske zagore, OIB 37047910057</item>
    </izvorni_sadrzaj>
    <derivirana_varijabla naziv="DomainObject.Predmet.ProtuStrankaListFormatedOIB_1">
      <item>" 'RAST ZAGORE" - za razvoj i zaštitu Dalmatinske zagore, OIB 37047910057</item>
    </derivirana_varijabla>
  </DomainObject.Predmet.ProtuStrankaListFormatedOIB>
  <DomainObject.Predmet.ProtuStrankaListFormatedWithAdress>
    <izvorni_sadrzaj>
      <item>" 'RAST ZAGORE" - za razvoj i zaštitu Dalmatinske zagore, Lećevica 0bb, 21202 Lećevica</item>
    </izvorni_sadrzaj>
    <derivirana_varijabla naziv="DomainObject.Predmet.ProtuStrankaListFormatedWithAdress_1">
      <item>" 'RAST ZAGORE" - za razvoj i zaštitu Dalmatinske zagore, Lećevica 0bb, 21202 Lećevica</item>
    </derivirana_varijabla>
  </DomainObject.Predmet.ProtuStrankaListFormatedWithAdress>
  <DomainObject.Predmet.ProtuStrankaListFormatedWithAdressOIB>
    <izvorni_sadrzaj>
      <item>" 'RAST ZAGORE" - za razvoj i zaštitu Dalmatinske zagore, OIB 37047910057, Lećevica 0bb, 21202 Lećevica</item>
    </izvorni_sadrzaj>
    <derivirana_varijabla naziv="DomainObject.Predmet.ProtuStrankaListFormatedWithAdressOIB_1">
      <item>" 'RAST ZAGORE" - za razvoj i zaštitu Dalmatinske zagore, OIB 37047910057, Lećevica 0bb, 21202 Lećevica</item>
    </derivirana_varijabla>
  </DomainObject.Predmet.ProtuStrankaListFormatedWithAdressOIB>
  <DomainObject.Predmet.ProtuStrankaListNazivFormated>
    <izvorni_sadrzaj>
      <item>" 'RAST ZAGORE" - za razvoj i zaštitu Dalmatinske zagore</item>
    </izvorni_sadrzaj>
    <derivirana_varijabla naziv="DomainObject.Predmet.ProtuStrankaListNazivFormated_1">
      <item>" 'RAST ZAGORE" - za razvoj i zaštitu Dalmatinske zagore</item>
    </derivirana_varijabla>
  </DomainObject.Predmet.ProtuStrankaListNazivFormated>
  <DomainObject.Predmet.ProtuStrankaListNazivFormatedOIB>
    <izvorni_sadrzaj>
      <item>" 'RAST ZAGORE" - za razvoj i zaštitu Dalmatinske zagore, OIB 37047910057</item>
    </izvorni_sadrzaj>
    <derivirana_varijabla naziv="DomainObject.Predmet.ProtuStrankaListNazivFormatedOIB_1">
      <item>" 'RAST ZAGORE" - za razvoj i zaštitu Dalmatinske zagore, OIB 37047910057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 'RAST ZAGORE" - za razvoj i zaštitu Dalmatinske zagore</izvorni_sadrzaj>
    <derivirana_varijabla naziv="DomainObject.Predmet.ProtustrankaIDrugi_1">" 'RAST ZAGORE" - za razvoj i zaštitu Dalmatinske zagore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 'RAST ZAGORE" - za razvoj i zaštitu Dalmatinske zagore, OIB 37047910057, Lećevica 0bb, 21202 Lećevica</izvorni_sadrzaj>
    <derivirana_varijabla naziv="DomainObject.Predmet.ProtustrankaIDrugiAdressOIB_1">" 'RAST ZAGORE" - za razvoj i zaštitu Dalmatinske zagore, OIB 37047910057, Lećevica 0bb,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 'RAST ZAGORE" - za razvoj i zaštitu Dalmatinske zagore</item>
      <item>FINANCIJSKA AGENCIJA, RC SPLIT</item>
    </izvorni_sadrzaj>
    <derivirana_varijabla naziv="DomainObject.Predmet.SudioniciListNaziv_1">
      <item>" 'RAST ZAGORE" - za razvoj i zaštitu Dalmatinske zagore</item>
      <item>FINANCIJSKA AGENCIJA, RC SPLIT</item>
    </derivirana_varijabla>
  </DomainObject.Predmet.SudioniciListNaziv>
  <DomainObject.Predmet.SudioniciListAdressOIB>
    <izvorni_sadrzaj>
      <item>" 'RAST ZAGORE" - za razvoj i zaštitu Dalmatinske zagore, OIB 37047910057, Lećevica 0bb,21202 Lećevica</item>
      <item>FINANCIJSKA AGENCIJA, RC SPLIT, OIB 85821130368, Mažuranićevo šetalište 24 b,21000 Split</item>
    </izvorni_sadrzaj>
    <derivirana_varijabla naziv="DomainObject.Predmet.SudioniciListAdressOIB_1">
      <item>" 'RAST ZAGORE" - za razvoj i zaštitu Dalmatinske zagore, OIB 37047910057, Lećevica 0bb,21202 Lećevica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37047910057</item>
      <item>, OIB 85821130368</item>
    </izvorni_sadrzaj>
    <derivirana_varijabla naziv="DomainObject.Predmet.SudioniciListNazivOIB_1">
      <item>, OIB 37047910057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1806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2016-06-15T06:33:00Z</cp:lastPrinted>
  <dcterms:modified xmlns:xsi="http://www.w3.org/2001/XMLSchema-instance" xsi:type="dcterms:W3CDTF">2016-06-15T06:43:00Z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