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6ab19" w14:paraId="0d6ab19" w:rsidRDefault="00B15477" w:rsidR="00B15477" w:rsidRPr="0010389C">
      <w:pPr>
        <w15:collapsed w:val="false"/>
      </w:pPr>
      <w:bookmarkStart w:name="_GoBack" w:id="0"/>
      <w:bookmarkEnd w:id="0"/>
      <w:r w:rsidRPr="0010389C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15477" w:rsidP="0070027B" w:rsidR="00B15477" w:rsidRPr="0010389C">
      <w:pPr>
        <w:jc w:val="both"/>
      </w:pPr>
    </w:p>
    <w:p w:rsidRDefault="0070027B" w:rsidP="0070027B" w:rsidR="0070027B" w:rsidRPr="0010389C">
      <w:pPr>
        <w:jc w:val="both"/>
      </w:pPr>
      <w:r w:rsidRPr="0010389C">
        <w:t>REPUBLIKA HRVATSKA</w:t>
      </w:r>
    </w:p>
    <w:p w:rsidRDefault="0070027B" w:rsidP="0070027B" w:rsidR="0070027B" w:rsidRPr="0010389C">
      <w:pPr>
        <w:jc w:val="both"/>
      </w:pPr>
      <w:r w:rsidRPr="0010389C">
        <w:t xml:space="preserve">TRGOVAČKI SUD U ZAGREBU                                     </w:t>
      </w:r>
      <w:r w:rsidR="00A254C9">
        <w:t xml:space="preserve">                     67. St-</w:t>
      </w:r>
      <w:r w:rsidR="009665DE">
        <w:t>1741</w:t>
      </w:r>
      <w:r w:rsidR="00A23F6A">
        <w:t>/13</w:t>
      </w:r>
      <w:r w:rsidR="002B4D83">
        <w:t>-117</w:t>
      </w:r>
    </w:p>
    <w:p w:rsidRDefault="0070027B" w:rsidP="0070027B" w:rsidR="0070027B" w:rsidRPr="0010389C">
      <w:pPr>
        <w:jc w:val="both"/>
      </w:pPr>
      <w:r w:rsidRPr="0010389C">
        <w:t>Amruševa 2/II</w:t>
      </w:r>
    </w:p>
    <w:p w:rsidRDefault="00AE30AB" w:rsidP="00AE30AB" w:rsidR="00AE30AB" w:rsidRPr="0010389C">
      <w:pPr>
        <w:jc w:val="center"/>
      </w:pPr>
    </w:p>
    <w:p w:rsidRDefault="005F5756" w:rsidP="00AE30AB" w:rsidR="0070027B" w:rsidRPr="0010389C">
      <w:pPr>
        <w:jc w:val="center"/>
      </w:pPr>
      <w:r>
        <w:t>R E P U B L I K A   H R V A T S K A</w:t>
      </w:r>
      <w:r w:rsidR="00AE30AB" w:rsidRPr="0010389C">
        <w:t xml:space="preserve"> </w:t>
      </w:r>
    </w:p>
    <w:p w:rsidRDefault="00F24636" w:rsidP="0070027B" w:rsidR="00F24636" w:rsidRPr="0010389C">
      <w:pPr>
        <w:jc w:val="center"/>
      </w:pPr>
    </w:p>
    <w:p w:rsidRDefault="00645B73" w:rsidP="0070027B" w:rsidR="0070027B">
      <w:pPr>
        <w:jc w:val="center"/>
      </w:pPr>
      <w:r w:rsidRPr="0010389C">
        <w:t>R J E Š E NJ E</w:t>
      </w:r>
    </w:p>
    <w:p w:rsidRDefault="0070027B" w:rsidP="0070027B" w:rsidR="0070027B" w:rsidRPr="0010389C">
      <w:pPr>
        <w:jc w:val="both"/>
      </w:pPr>
    </w:p>
    <w:p w:rsidRDefault="009665DE" w:rsidP="0070027B" w:rsidR="00EB51F8" w:rsidRPr="0010389C">
      <w:pPr>
        <w:jc w:val="both"/>
      </w:pPr>
      <w:r w:rsidRPr="009665DE">
        <w:t xml:space="preserve">Trgovački sud u Zagrebu, po sucu Gordanu </w:t>
      </w:r>
      <w:proofErr w:type="spellStart"/>
      <w:r w:rsidRPr="009665DE">
        <w:t>Zubaku</w:t>
      </w:r>
      <w:proofErr w:type="spellEnd"/>
      <w:r w:rsidRPr="009665DE">
        <w:t xml:space="preserve">, u stečajnom postupku nad dužnikom </w:t>
      </w:r>
      <w:r w:rsidRPr="009665DE">
        <w:rPr>
          <w:bCs/>
          <w:lang w:val="pt-BR"/>
        </w:rPr>
        <w:t>MONTMONTAŽA N.E.P. d.o.o. u stečaju, Zagreb, Rakitnica 2, OIB:13051973588</w:t>
      </w:r>
      <w:r w:rsidR="00A254C9">
        <w:rPr>
          <w:lang w:val="pt-BR"/>
        </w:rPr>
        <w:t>,</w:t>
      </w:r>
      <w:r w:rsidR="00DC268C" w:rsidRPr="0010389C">
        <w:t xml:space="preserve"> </w:t>
      </w:r>
      <w:r>
        <w:rPr>
          <w:lang w:val="pt-BR"/>
        </w:rPr>
        <w:t>28. rujna</w:t>
      </w:r>
      <w:r w:rsidR="0075137A">
        <w:rPr>
          <w:lang w:val="pt-BR"/>
        </w:rPr>
        <w:t xml:space="preserve"> 2017</w:t>
      </w:r>
      <w:r w:rsidR="00EB51F8" w:rsidRPr="0010389C">
        <w:rPr>
          <w:lang w:val="pt-BR"/>
        </w:rPr>
        <w:t>.</w:t>
      </w:r>
      <w:r w:rsidR="00EB51F8" w:rsidRPr="0010389C">
        <w:t>,</w:t>
      </w:r>
    </w:p>
    <w:p w:rsidRDefault="00C12410" w:rsidP="0023149C" w:rsidR="00C12410" w:rsidRPr="0010389C">
      <w:pPr>
        <w:jc w:val="both"/>
      </w:pPr>
    </w:p>
    <w:p w:rsidRDefault="00C12410" w:rsidP="00D85CC6" w:rsidR="00C12410" w:rsidRPr="0010389C">
      <w:pPr>
        <w:jc w:val="center"/>
      </w:pPr>
      <w:r w:rsidRPr="0010389C">
        <w:t>r i j e š i o     j e</w:t>
      </w:r>
    </w:p>
    <w:p w:rsidRDefault="00C12410" w:rsidP="00C12410" w:rsidR="00C12410" w:rsidRPr="0010389C">
      <w:r w:rsidRPr="0010389C">
        <w:t xml:space="preserve"> </w:t>
      </w:r>
    </w:p>
    <w:p w:rsidRDefault="0075137A" w:rsidP="0075137A" w:rsidR="00A93839">
      <w:pPr>
        <w:pStyle w:val="Odlomakpopisa"/>
        <w:numPr>
          <w:ilvl w:val="0"/>
          <w:numId w:val="2"/>
        </w:numPr>
        <w:jc w:val="both"/>
      </w:pPr>
      <w:r>
        <w:t xml:space="preserve">Određuje se upis stečajne mase iza dužnika </w:t>
      </w:r>
      <w:r w:rsidR="009665DE" w:rsidRPr="009665DE">
        <w:rPr>
          <w:bCs/>
          <w:lang w:val="pt-BR"/>
        </w:rPr>
        <w:t>MONTMONTAŽA N.E.P. d.o.o. u stečaju, Zagreb, Rakitnica 2, OIB:13051973588</w:t>
      </w:r>
      <w:r>
        <w:t>, u sudski registar Trgovačkog suda u Zagrebu.</w:t>
      </w:r>
    </w:p>
    <w:p w:rsidRDefault="0075137A" w:rsidP="0075137A" w:rsidR="0075137A">
      <w:pPr>
        <w:pStyle w:val="Odlomakpopisa"/>
        <w:numPr>
          <w:ilvl w:val="0"/>
          <w:numId w:val="2"/>
        </w:numPr>
        <w:jc w:val="both"/>
      </w:pPr>
      <w:r>
        <w:t xml:space="preserve">Sjedište stečajne mase </w:t>
      </w:r>
      <w:r w:rsidR="009301DB">
        <w:t>je na adresi stečajnog upravitelja</w:t>
      </w:r>
      <w:r w:rsidR="00645BDF">
        <w:t>:</w:t>
      </w:r>
      <w:r w:rsidR="009301DB">
        <w:t xml:space="preserve"> </w:t>
      </w:r>
      <w:r w:rsidR="009665DE">
        <w:t>Zagreb</w:t>
      </w:r>
      <w:r w:rsidR="009665DE" w:rsidRPr="009665DE">
        <w:t xml:space="preserve">, </w:t>
      </w:r>
      <w:proofErr w:type="spellStart"/>
      <w:r w:rsidR="009665DE" w:rsidRPr="009665DE">
        <w:t>Zelenjak</w:t>
      </w:r>
      <w:proofErr w:type="spellEnd"/>
      <w:r w:rsidR="009665DE" w:rsidRPr="009665DE">
        <w:t xml:space="preserve"> 53</w:t>
      </w:r>
      <w:r w:rsidR="009301DB">
        <w:t>.</w:t>
      </w:r>
    </w:p>
    <w:p w:rsidRDefault="009665DE" w:rsidP="0075137A" w:rsidR="009301DB">
      <w:pPr>
        <w:pStyle w:val="Odlomakpopisa"/>
        <w:numPr>
          <w:ilvl w:val="0"/>
          <w:numId w:val="2"/>
        </w:numPr>
        <w:jc w:val="both"/>
      </w:pPr>
      <w:r w:rsidRPr="009665DE">
        <w:t xml:space="preserve">Zdravko </w:t>
      </w:r>
      <w:proofErr w:type="spellStart"/>
      <w:r w:rsidRPr="009665DE">
        <w:t>Mitak</w:t>
      </w:r>
      <w:proofErr w:type="spellEnd"/>
      <w:r w:rsidRPr="009665DE">
        <w:t xml:space="preserve"> iz Zagreba, </w:t>
      </w:r>
      <w:proofErr w:type="spellStart"/>
      <w:r w:rsidRPr="009665DE">
        <w:t>Zelenjak</w:t>
      </w:r>
      <w:proofErr w:type="spellEnd"/>
      <w:r w:rsidRPr="009665DE">
        <w:t xml:space="preserve"> 53, OIB: 25916717450</w:t>
      </w:r>
      <w:r w:rsidR="009301DB">
        <w:t>, zastupa stečajnu masu.</w:t>
      </w:r>
    </w:p>
    <w:p w:rsidRDefault="009301DB" w:rsidP="00645BDF" w:rsidR="009301DB"/>
    <w:p w:rsidRDefault="00C12410" w:rsidP="00D85CC6" w:rsidR="00C12410" w:rsidRPr="0010389C">
      <w:pPr>
        <w:jc w:val="center"/>
      </w:pPr>
      <w:r w:rsidRPr="0010389C">
        <w:t>Obrazloženje</w:t>
      </w:r>
    </w:p>
    <w:p w:rsidRDefault="00C12410" w:rsidP="00C12410" w:rsidR="00C12410" w:rsidRPr="0010389C"/>
    <w:p w:rsidRDefault="009301DB" w:rsidP="00BF4AE4" w:rsidR="009301DB">
      <w:pPr>
        <w:ind w:firstLine="708"/>
        <w:jc w:val="both"/>
        <w:rPr>
          <w:lang w:val="pt-BR"/>
        </w:rPr>
      </w:pPr>
      <w:r>
        <w:t xml:space="preserve">Rješenjem ovog suda </w:t>
      </w:r>
      <w:r w:rsidR="00A254C9">
        <w:t>zaključen je</w:t>
      </w:r>
      <w:r>
        <w:t xml:space="preserve"> stečajni postupak nad dužnikom</w:t>
      </w:r>
      <w:r>
        <w:rPr>
          <w:lang w:val="pt-BR"/>
        </w:rPr>
        <w:t xml:space="preserve">, koji </w:t>
      </w:r>
      <w:r w:rsidR="009665DE">
        <w:rPr>
          <w:lang w:val="pt-BR"/>
        </w:rPr>
        <w:t>je, potom, brisan iz sudskog reg</w:t>
      </w:r>
      <w:r>
        <w:rPr>
          <w:lang w:val="pt-BR"/>
        </w:rPr>
        <w:t>istra.</w:t>
      </w:r>
    </w:p>
    <w:p w:rsidRDefault="009301DB" w:rsidP="00BF4AE4" w:rsidR="009301DB">
      <w:pPr>
        <w:ind w:firstLine="708"/>
        <w:jc w:val="both"/>
        <w:rPr>
          <w:lang w:val="pt-BR"/>
        </w:rPr>
      </w:pPr>
    </w:p>
    <w:p w:rsidRDefault="00645BDF" w:rsidP="009301DB" w:rsidR="009301DB" w:rsidRPr="009301DB">
      <w:pPr>
        <w:ind w:firstLine="708"/>
        <w:jc w:val="both"/>
        <w:rPr>
          <w:lang w:val="pt-BR"/>
        </w:rPr>
      </w:pPr>
      <w:r>
        <w:rPr>
          <w:lang w:val="pt-BR"/>
        </w:rPr>
        <w:t>Stečajni upravitelj predložio</w:t>
      </w:r>
      <w:r w:rsidR="009301DB">
        <w:rPr>
          <w:lang w:val="pt-BR"/>
        </w:rPr>
        <w:t xml:space="preserve"> je sudu upisati stečajnu masu iza navedenog dužnika u sudski </w:t>
      </w:r>
      <w:r w:rsidR="00A254C9">
        <w:rPr>
          <w:lang w:val="pt-BR"/>
        </w:rPr>
        <w:t>registar</w:t>
      </w:r>
      <w:r w:rsidR="009301DB">
        <w:rPr>
          <w:lang w:val="pt-BR"/>
        </w:rPr>
        <w:t>. Slijedom navedenog, sud je riješio kao u izreci.</w:t>
      </w:r>
    </w:p>
    <w:p w:rsidRDefault="00C12410" w:rsidP="00C12410" w:rsidR="00C12410" w:rsidRPr="0010389C"/>
    <w:p w:rsidRDefault="00363447" w:rsidP="00363447" w:rsidR="00C12410" w:rsidRPr="0010389C">
      <w:pPr>
        <w:jc w:val="center"/>
      </w:pPr>
      <w:r w:rsidRPr="0010389C">
        <w:t xml:space="preserve">U </w:t>
      </w:r>
      <w:r w:rsidR="00C12410" w:rsidRPr="0010389C">
        <w:t>Zagreb</w:t>
      </w:r>
      <w:r w:rsidR="00CA4E71" w:rsidRPr="0010389C">
        <w:t xml:space="preserve">u </w:t>
      </w:r>
      <w:r w:rsidR="009665DE">
        <w:t>28. rujna</w:t>
      </w:r>
      <w:r w:rsidR="009301DB">
        <w:t xml:space="preserve"> 2017</w:t>
      </w:r>
      <w:r w:rsidR="00C12410" w:rsidRPr="0010389C">
        <w:t>.</w:t>
      </w:r>
    </w:p>
    <w:p w:rsidRDefault="00C12410" w:rsidP="00C12410" w:rsidR="00C12410" w:rsidRPr="0010389C"/>
    <w:p w:rsidRDefault="006103FB" w:rsidP="00F213B6" w:rsidR="006103FB" w:rsidRPr="00310646">
      <w:pPr>
        <w:pStyle w:val="Tijeloteksta"/>
        <w:ind w:firstLine="612" w:left="5760"/>
      </w:pPr>
      <w:r>
        <w:t xml:space="preserve"> </w:t>
      </w:r>
      <w:r w:rsidRPr="00310646">
        <w:t>SUDAC:</w:t>
      </w:r>
    </w:p>
    <w:p w:rsidRDefault="006103FB" w:rsidP="00F213B6" w:rsidR="006103FB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       Gordan Zubak</w:t>
      </w:r>
      <w:r w:rsidR="0001235A">
        <w:rPr>
          <w:rFonts w:hAnsi="Times New Roman" w:ascii="Times New Roman"/>
          <w:b w:val="false"/>
          <w:color w:val="auto"/>
          <w:szCs w:val="24"/>
        </w:rPr>
        <w:t>,v.r.</w:t>
      </w:r>
      <w:r w:rsidR="002B4D83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6103FB" w:rsidP="00F213B6" w:rsidR="006103FB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B4D83" w:rsidP="00C12410" w:rsidR="002B4D83"/>
    <w:p w:rsidRDefault="002B4D83" w:rsidP="00C12410" w:rsidR="002B4D83"/>
    <w:p w:rsidRDefault="00C12410" w:rsidP="00C12410" w:rsidR="00C12410" w:rsidRPr="0010389C">
      <w:r w:rsidRPr="0010389C">
        <w:t>Uputa o pravnom lijeku:</w:t>
      </w:r>
    </w:p>
    <w:p w:rsidRDefault="00C12410" w:rsidP="009301DB" w:rsidR="006103FB">
      <w:pPr>
        <w:jc w:val="both"/>
      </w:pPr>
      <w:r w:rsidRPr="0010389C">
        <w:t xml:space="preserve">Protiv </w:t>
      </w:r>
      <w:r w:rsidR="009301DB">
        <w:t>ovog rješenja žalba je dopuštena.</w:t>
      </w:r>
    </w:p>
    <w:p w:rsidRDefault="006103FB" w:rsidP="00C12410" w:rsidR="006103FB"/>
    <w:p w:rsidRDefault="0001235A" w:rsidP="00BA7734" w:rsidR="0001235A" w:rsidRPr="00BA7734">
      <w:pPr>
        <w:tabs>
          <w:tab w:pos="5134" w:val="left"/>
        </w:tabs>
        <w:jc w:val="right"/>
      </w:pPr>
      <w:r w:rsidRPr="00BA7734">
        <w:t xml:space="preserve">Za točnost </w:t>
      </w:r>
      <w:proofErr w:type="spellStart"/>
      <w:r w:rsidRPr="00BA7734">
        <w:t>o</w:t>
      </w:r>
      <w:r>
        <w:t>tpravka</w:t>
      </w:r>
      <w:proofErr w:type="spellEnd"/>
      <w:r>
        <w:t xml:space="preserve"> – ovlašteni službenik:</w:t>
      </w:r>
    </w:p>
    <w:p w:rsidRDefault="0001235A" w:rsidP="00BA7734" w:rsidR="0001235A" w:rsidRPr="00BA7734">
      <w:pPr>
        <w:tabs>
          <w:tab w:pos="5134" w:val="left"/>
        </w:tabs>
        <w:jc w:val="center"/>
      </w:pPr>
      <w:r>
        <w:tab/>
      </w:r>
      <w:r w:rsidRPr="00BA7734">
        <w:t>Katica Franjić</w:t>
      </w:r>
    </w:p>
    <w:p w:rsidRDefault="00C12410" w:rsidP="0001235A" w:rsidR="00C12410" w:rsidRPr="0010389C">
      <w:pPr>
        <w:ind w:left="720"/>
      </w:pPr>
    </w:p>
    <w:sectPr w:rsidSect="00B15477" w:rsidR="00C12410" w:rsidRPr="0010389C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5477" w:rsidP="00B15477" w:rsidR="00B15477">
      <w:r>
        <w:separator/>
      </w:r>
    </w:p>
  </w:endnote>
  <w:endnote w:id="0" w:type="continuationSeparator">
    <w:p w:rsidRDefault="00B15477" w:rsidP="00B15477" w:rsidR="00B154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5477" w:rsidP="00B15477" w:rsidR="00B15477">
      <w:r>
        <w:separator/>
      </w:r>
    </w:p>
  </w:footnote>
  <w:footnote w:id="0" w:type="continuationSeparator">
    <w:p w:rsidRDefault="00B15477" w:rsidP="00B15477" w:rsidR="00B154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76321077"/>
      <w:docPartObj>
        <w:docPartGallery w:val="Page Numbers (Top of Page)"/>
        <w:docPartUnique/>
      </w:docPartObj>
    </w:sdtPr>
    <w:sdtEndPr/>
    <w:sdtContent>
      <w:p w:rsidRDefault="00290380" w:rsidP="00B15477" w:rsidR="00B15477">
        <w:pPr>
          <w:pStyle w:val="Zaglavlje"/>
          <w:ind w:firstLine="4536"/>
          <w:jc w:val="center"/>
        </w:pPr>
        <w:r>
          <w:fldChar w:fldCharType="begin"/>
        </w:r>
        <w:r w:rsidR="00B15477">
          <w:instrText>PAGE   \* MERGEFORMAT</w:instrText>
        </w:r>
        <w:r>
          <w:fldChar w:fldCharType="separate"/>
        </w:r>
        <w:r w:rsidR="009665DE">
          <w:rPr>
            <w:noProof/>
          </w:rPr>
          <w:t>2</w:t>
        </w:r>
        <w:r>
          <w:fldChar w:fldCharType="end"/>
        </w:r>
        <w:r w:rsidR="00BF4AE4">
          <w:tab/>
          <w:t>67. St-8473</w:t>
        </w:r>
        <w:r w:rsidR="00B15477">
          <w:t>/15</w:t>
        </w:r>
      </w:p>
    </w:sdtContent>
  </w:sdt>
  <w:p w:rsidRDefault="00B15477" w:rsidR="00B1547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EDA7007"/>
    <w:multiLevelType w:val="hybridMultilevel"/>
    <w:tmpl w:val="1C98776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1235A"/>
    <w:rsid w:val="00061A00"/>
    <w:rsid w:val="0010389C"/>
    <w:rsid w:val="00144607"/>
    <w:rsid w:val="001D0B43"/>
    <w:rsid w:val="0023149C"/>
    <w:rsid w:val="00290380"/>
    <w:rsid w:val="002B4737"/>
    <w:rsid w:val="002B4D83"/>
    <w:rsid w:val="002C25CA"/>
    <w:rsid w:val="002E0229"/>
    <w:rsid w:val="00347CA4"/>
    <w:rsid w:val="00350F72"/>
    <w:rsid w:val="00363447"/>
    <w:rsid w:val="00372077"/>
    <w:rsid w:val="0038259F"/>
    <w:rsid w:val="00392E4D"/>
    <w:rsid w:val="003A7D16"/>
    <w:rsid w:val="00410190"/>
    <w:rsid w:val="00470722"/>
    <w:rsid w:val="00471353"/>
    <w:rsid w:val="004963DC"/>
    <w:rsid w:val="004971B3"/>
    <w:rsid w:val="004C5B58"/>
    <w:rsid w:val="004D34E6"/>
    <w:rsid w:val="0051697E"/>
    <w:rsid w:val="005224DC"/>
    <w:rsid w:val="005448EA"/>
    <w:rsid w:val="005A2B10"/>
    <w:rsid w:val="005F5756"/>
    <w:rsid w:val="00603A21"/>
    <w:rsid w:val="006103FB"/>
    <w:rsid w:val="00645B73"/>
    <w:rsid w:val="00645BDF"/>
    <w:rsid w:val="00693D34"/>
    <w:rsid w:val="006C2C8F"/>
    <w:rsid w:val="006F05DF"/>
    <w:rsid w:val="0070027B"/>
    <w:rsid w:val="0075137A"/>
    <w:rsid w:val="007859F3"/>
    <w:rsid w:val="007A570C"/>
    <w:rsid w:val="007E349A"/>
    <w:rsid w:val="00830ADC"/>
    <w:rsid w:val="008E59F9"/>
    <w:rsid w:val="008F6699"/>
    <w:rsid w:val="008F76E8"/>
    <w:rsid w:val="009301DB"/>
    <w:rsid w:val="0093392E"/>
    <w:rsid w:val="009665DE"/>
    <w:rsid w:val="00975210"/>
    <w:rsid w:val="009B52EA"/>
    <w:rsid w:val="009B7AB6"/>
    <w:rsid w:val="009C6B90"/>
    <w:rsid w:val="009E4E4C"/>
    <w:rsid w:val="00A23F6A"/>
    <w:rsid w:val="00A254C9"/>
    <w:rsid w:val="00A93839"/>
    <w:rsid w:val="00AC0887"/>
    <w:rsid w:val="00AD1CFD"/>
    <w:rsid w:val="00AE30AB"/>
    <w:rsid w:val="00B15477"/>
    <w:rsid w:val="00B6336F"/>
    <w:rsid w:val="00B8024A"/>
    <w:rsid w:val="00BD17D3"/>
    <w:rsid w:val="00BF4AE4"/>
    <w:rsid w:val="00C12410"/>
    <w:rsid w:val="00C12C33"/>
    <w:rsid w:val="00C47008"/>
    <w:rsid w:val="00C6375B"/>
    <w:rsid w:val="00C755A1"/>
    <w:rsid w:val="00CA4E71"/>
    <w:rsid w:val="00CC6A3E"/>
    <w:rsid w:val="00CE7E27"/>
    <w:rsid w:val="00D85CC6"/>
    <w:rsid w:val="00DC268C"/>
    <w:rsid w:val="00E23F79"/>
    <w:rsid w:val="00E46026"/>
    <w:rsid w:val="00E67E76"/>
    <w:rsid w:val="00EB51F8"/>
    <w:rsid w:val="00F24636"/>
    <w:rsid w:val="00F51E11"/>
    <w:rsid w:val="00F61CF3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547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6103FB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6103FB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75137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123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235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235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235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235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547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6103FB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6103FB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75137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123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235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235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235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235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rujna 2017.</izvorni_sadrzaj>
    <derivirana_varijabla naziv="DomainObject.DatumDonosenjaOdluke_1">28.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upis stečajne mase</izvorni_sadrzaj>
    <derivirana_varijabla naziv="DomainObject.Primjedba_1">upis stečajne mase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1741</izvorni_sadrzaj>
    <derivirana_varijabla naziv="DomainObject.Predmet.Broj_1">1741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rujna 2013.</izvorni_sadrzaj>
    <derivirana_varijabla naziv="DomainObject.Predmet.DatumOsnivanja_1">3.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30. rujna 2016.</izvorni_sadrzaj>
    <derivirana_varijabla naziv="DomainObject.Predmet.DatumRjesavanja_1">30. rujna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St-1741/2013</izvorni_sadrzaj>
    <derivirana_varijabla naziv="DomainObject.Predmet.OznakaBroj_1">St-1741/2013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Gordan</izvorni_sadrzaj>
    <derivirana_varijabla naziv="DomainObject.Predmet.PredmetRijesio.Ime_1">Gordan</derivirana_varijabla>
  </DomainObject.Predmet.PredmetRijesio.Ime>
  <DomainObject.Predmet.PredmetRijesio.Oib>
    <izvorni_sadrzaj>51278377206</izvorni_sadrzaj>
    <derivirana_varijabla naziv="DomainObject.Predmet.PredmetRijesio.Oib_1">51278377206</derivirana_varijabla>
  </DomainObject.Predmet.PredmetRijesio.Oib>
  <DomainObject.Predmet.PredmetRijesio.Prezime>
    <izvorni_sadrzaj>Zubak</izvorni_sadrzaj>
    <derivirana_varijabla naziv="DomainObject.Predmet.PredmetRijesio.Prezime_1">Zubak</derivirana_varijabla>
  </DomainObject.Predmet.PredmetRijesio.Prezime>
  <DomainObject.Predmet.PrimjedbaSuca>
    <izvorni_sadrzaj>VEZA:
40.ST-909/12</izvorni_sadrzaj>
    <derivirana_varijabla naziv="DomainObject.Predmet.PrimjedbaSuca_1">VEZA:
40.ST-909/12</derivirana_varijabla>
  </DomainObject.Predmet.PrimjedbaSuca>
  <DomainObject.Predmet.ProtustrankaFormated>
    <izvorni_sadrzaj>  MONTMONTAŽA-N.E.P. društvo s ograničenom odgovornošću za projektiranje, proizvodnju, izgradnju i montažu objekata i postro</izvorni_sadrzaj>
    <derivirana_varijabla naziv="DomainObject.Predmet.ProtustrankaFormated_1">  MONTMONTAŽA-N.E.P. društvo s ograničenom odgovornošću za projektiranje, proizvodnju, izgradnju i montažu objekata i postro</derivirana_varijabla>
  </DomainObject.Predmet.ProtustrankaFormated>
  <DomainObject.Predmet.ProtustrankaFormatedOIB>
    <izvorni_sadrzaj>  MONTMONTAŽA-N.E.P. društvo s ograničenom odgovornošću za projektiranje, proizvodnju, izgradnju i montažu objekata i postro, OIB 13051973588</izvorni_sadrzaj>
    <derivirana_varijabla naziv="DomainObject.Predmet.ProtustrankaFormatedOIB_1">  MONTMONTAŽA-N.E.P. društvo s ograničenom odgovornošću za projektiranje, proizvodnju, izgradnju i montažu objekata i postro, OIB 13051973588</derivirana_varijabla>
  </DomainObject.Predmet.ProtustrankaFormatedOIB>
  <DomainObject.Predmet.ProtustrankaFormatedWithAdress>
    <izvorni_sadrzaj> MONTMONTAŽA-N.E.P. društvo s ograničenom odgovornošću za projektiranje, proizvodnju, izgradnju i montažu objekata i postro, Rakitnica 2, Zagreb</izvorni_sadrzaj>
    <derivirana_varijabla naziv="DomainObject.Predmet.ProtustrankaFormatedWithAdress_1"> MONTMONTAŽA-N.E.P. društvo s ograničenom odgovornošću za projektiranje, proizvodnju, izgradnju i montažu objekata i postro, Rakitnica 2, Zagreb</derivirana_varijabla>
  </DomainObject.Predmet.ProtustrankaFormatedWithAdress>
  <DomainObject.Predmet.ProtustrankaFormatedWithAdressOIB>
    <izvorni_sadrzaj> MONTMONTAŽA-N.E.P. društvo s ograničenom odgovornošću za projektiranje, proizvodnju, izgradnju i montažu objekata i postro, OIB 13051973588, Rakitnica 2, Zagreb</izvorni_sadrzaj>
    <derivirana_varijabla naziv="DomainObject.Predmet.ProtustrankaFormatedWithAdressOIB_1"> MONTMONTAŽA-N.E.P. društvo s ograničenom odgovornošću za projektiranje, proizvodnju, izgradnju i montažu objekata i postro, OIB 13051973588, Rakitnica 2, Zagreb</derivirana_varijabla>
  </DomainObject.Predmet.ProtustrankaFormatedWithAdressOIB>
  <DomainObject.Predmet.ProtustrankaWithAdress>
    <izvorni_sadrzaj>MONTMONTAŽA-N.E.P. društvo s ograničenom odgovornošću za projektiranje, proizvodnju, izgradnju i montažu objekata i postro Rakitnica 2, Zagreb</izvorni_sadrzaj>
    <derivirana_varijabla naziv="DomainObject.Predmet.ProtustrankaWithAdress_1">MONTMONTAŽA-N.E.P. društvo s ograničenom odgovornošću za projektiranje, proizvodnju, izgradnju i montažu objekata i postro Rakitnica 2, Zagreb</derivirana_varijabla>
  </DomainObject.Predmet.ProtustrankaWithAdress>
  <DomainObject.Predmet.ProtustrankaWithAdressOIB>
    <izvorni_sadrzaj>MONTMONTAŽA-N.E.P. društvo s ograničenom odgovornošću za projektiranje, proizvodnju, izgradnju i montažu objekata i postro, OIB 13051973588, Rakitnica 2, Zagreb</izvorni_sadrzaj>
    <derivirana_varijabla naziv="DomainObject.Predmet.ProtustrankaWithAdressOIB_1">MONTMONTAŽA-N.E.P. društvo s ograničenom odgovornošću za projektiranje, proizvodnju, izgradnju i montažu objekata i postro, OIB 13051973588, Rakitnica 2, Zagreb</derivirana_varijabla>
  </DomainObject.Predmet.ProtustrankaWithAdressOIB>
  <DomainObject.Predmet.ProtustrankaNazivFormated>
    <izvorni_sadrzaj>MONTMONTAŽA-N.E.P. društvo s ograničenom odgovornošću za projektiranje, proizvodnju, izgradnju i montažu objekata i postro</izvorni_sadrzaj>
    <derivirana_varijabla naziv="DomainObject.Predmet.ProtustrankaNazivFormated_1">MONTMONTAŽA-N.E.P. društvo s ograničenom odgovornošću za projektiranje, proizvodnju, izgradnju i montažu objekata i postro</derivirana_varijabla>
  </DomainObject.Predmet.ProtustrankaNazivFormated>
  <DomainObject.Predmet.ProtustrankaNazivFormatedOIB>
    <izvorni_sadrzaj>MONTMONTAŽA-N.E.P. društvo s ograničenom odgovornošću za projektiranje, proizvodnju, izgradnju i montažu objekata i postro, OIB 13051973588</izvorni_sadrzaj>
    <derivirana_varijabla naziv="DomainObject.Predmet.ProtustrankaNazivFormatedOIB_1">MONTMONTAŽA-N.E.P. društvo s ograničenom odgovornošću za projektiranje, proizvodnju, izgradnju i montažu objekata i postro, OIB 13051973588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VJEROVNICI; URTIM d.o.o. za građevinarstvo, montažu, remonte, trgovinu i zastupstva; CLARA PACTA društvo s ograničenom odgovornošću za trgovinu i ugostiteljstvo; Ivan Pirenjak; Marin Čižmešinkin; Saverijan Bešlić</izvorni_sadrzaj>
    <derivirana_varijabla naziv="DomainObject.Predmet.StrankaFormated_1">  FINA ZAGREB; VJEROVNICI; URTIM d.o.o. za građevinarstvo, montažu, remonte, trgovinu i zastupstva; CLARA PACTA društvo s ograničenom odgovornošću za trgovinu i ugostiteljstvo; Ivan Pirenjak; Marin Čižmešinkin; Saverijan Bešlić</derivirana_varijabla>
  </DomainObject.Predmet.StrankaFormated>
  <DomainObject.Predmet.StrankaFormatedOIB>
    <izvorni_sadrzaj>  FINA ZAGREB, OIB 85821130368; VJEROVNICI; URTIM d.o.o. za građevinarstvo, montažu, remonte, trgovinu i zastupstva, OIB 69733329951; CLARA PACTA društvo s ograničenom odgovornošću za trgovinu i ugostiteljstvo, OIB 11632914600; Ivan Pirenjak, OIB 12193821593; Marin Čižmešinkin, OIB 88533519502; Saverijan Bešlić, OIB 97520252950</izvorni_sadrzaj>
    <derivirana_varijabla naziv="DomainObject.Predmet.StrankaFormatedOIB_1">  FINA ZAGREB, OIB 85821130368; VJEROVNICI; URTIM d.o.o. za građevinarstvo, montažu, remonte, trgovinu i zastupstva, OIB 69733329951; CLARA PACTA društvo s ograničenom odgovornošću za trgovinu i ugostiteljstvo, OIB 11632914600; Ivan Pirenjak, OIB 12193821593; Marin Čižmešinkin, OIB 88533519502; Saverijan Bešlić, OIB 97520252950</derivirana_varijabla>
  </DomainObject.Predmet.StrankaFormatedOIB>
  <DomainObject.Predmet.StrankaFormatedWithAdress>
    <izvorni_sadrzaj> FINA ZAGREB, ILICA 307, 10000 Zagreb; VJEROVNICI; URTIM d.o.o. za građevinarstvo, montažu, remonte, trgovinu i zastupstva, Kneza Ljudevita Posavskog 9, 10410 Velika Gorica; CLARA PACTA društvo s ograničenom odgovornošću za trgovinu i ugostiteljstvo, Radnička Cesta 194, 10000 Zagreb; Ivan Pirenjak, Antolkovići 35, 10363 Adamovec; Marin Čižmešinkin; Saverijan Bešlić</izvorni_sadrzaj>
    <derivirana_varijabla naziv="DomainObject.Predmet.StrankaFormatedWithAdress_1"> FINA ZAGREB, ILICA 307, 10000 Zagreb; VJEROVNICI; URTIM d.o.o. za građevinarstvo, montažu, remonte, trgovinu i zastupstva, Kneza Ljudevita Posavskog 9, 10410 Velika Gorica; CLARA PACTA društvo s ograničenom odgovornošću za trgovinu i ugostiteljstvo, Radnička Cesta 194, 10000 Zagreb; Ivan Pirenjak, Antolkovići 35, 10363 Adamovec; Marin Čižmešinkin; Saverijan Bešlić</derivirana_varijabla>
  </DomainObject.Predmet.StrankaFormatedWithAdress>
  <DomainObject.Predmet.StrankaFormatedWithAdressOIB>
    <izvorni_sadrzaj> FINA ZAGREB, OIB 85821130368, ILICA 307, 10000 Zagreb; VJEROVNICI; URTIM d.o.o. za građevinarstvo, montažu, remonte, trgovinu i zastupstva, OIB 69733329951, Kneza Ljudevita Posavskog 9, 10410 Velika Gorica; CLARA PACTA društvo s ograničenom odgovornošću za trgovinu i ugostiteljstvo, OIB 11632914600, Radnička Cesta 194, 10000 Zagreb; Ivan Pirenjak, OIB 12193821593, Antolkovići 35, 10363 Adamovec; Marin Čižmešinkin, OIB 88533519502; Saverijan Bešlić, OIB 97520252950</izvorni_sadrzaj>
    <derivirana_varijabla naziv="DomainObject.Predmet.StrankaFormatedWithAdressOIB_1"> FINA ZAGREB, OIB 85821130368, ILICA 307, 10000 Zagreb; VJEROVNICI; URTIM d.o.o. za građevinarstvo, montažu, remonte, trgovinu i zastupstva, OIB 69733329951, Kneza Ljudevita Posavskog 9, 10410 Velika Gorica; CLARA PACTA društvo s ograničenom odgovornošću za trgovinu i ugostiteljstvo, OIB 11632914600, Radnička Cesta 194, 10000 Zagreb; Ivan Pirenjak, OIB 12193821593, Antolkovići 35, 10363 Adamovec; Marin Čižmešinkin, OIB 88533519502; Saverijan Bešlić, OIB 97520252950</derivirana_varijabla>
  </DomainObject.Predmet.StrankaFormatedWithAdressOIB>
  <DomainObject.Predmet.StrankaWithAdress>
    <izvorni_sadrzaj>FINA ZAGREB ILICA 307,10000 Zagreb,VJEROVNICI ,URTIM d.o.o. za građevinarstvo, montažu, remonte, trgovinu i zastupstva Kneza Ljudevita Posavskog 9,10410 Velika Gorica,CLARA PACTA društvo s ograničenom odgovornošću za trgovinu i ugostiteljstvo Radnička Cesta 194,10000 Zagreb,Ivan Pirenjak Antolkovići 35,10363 Adamovec,Marin Čižmešinkin ,Saverijan Bešlić </izvorni_sadrzaj>
    <derivirana_varijabla naziv="DomainObject.Predmet.StrankaWithAdress_1">FINA ZAGREB ILICA 307,10000 Zagreb,VJEROVNICI ,URTIM d.o.o. za građevinarstvo, montažu, remonte, trgovinu i zastupstva Kneza Ljudevita Posavskog 9,10410 Velika Gorica,CLARA PACTA društvo s ograničenom odgovornošću za trgovinu i ugostiteljstvo Radnička Cesta 194,10000 Zagreb,Ivan Pirenjak Antolkovići 35,10363 Adamovec,Marin Čižmešinkin ,Saverijan Bešlić </derivirana_varijabla>
  </DomainObject.Predmet.StrankaWithAdress>
  <DomainObject.Predmet.StrankaWithAdressOIB>
    <izvorni_sadrzaj>FINA ZAGREB, OIB 85821130368, ILICA 307,10000 Zagreb,VJEROVNICI,URTIM d.o.o. za građevinarstvo, montažu, remonte, trgovinu i zastupstva, OIB 69733329951, Kneza Ljudevita Posavskog 9,10410 Velika Gorica,CLARA PACTA društvo s ograničenom odgovornošću za trgovinu i ugostiteljstvo, OIB 11632914600, Radnička Cesta 194,10000 Zagreb,Ivan Pirenjak, OIB 12193821593, Antolkovići 35,10363 Adamovec,Marin Čižmešinkin, OIB 88533519502,Saverijan Bešlić, OIB 97520252950</izvorni_sadrzaj>
    <derivirana_varijabla naziv="DomainObject.Predmet.StrankaWithAdressOIB_1">FINA ZAGREB, OIB 85821130368, ILICA 307,10000 Zagreb,VJEROVNICI,URTIM d.o.o. za građevinarstvo, montažu, remonte, trgovinu i zastupstva, OIB 69733329951, Kneza Ljudevita Posavskog 9,10410 Velika Gorica,CLARA PACTA društvo s ograničenom odgovornošću za trgovinu i ugostiteljstvo, OIB 11632914600, Radnička Cesta 194,10000 Zagreb,Ivan Pirenjak, OIB 12193821593, Antolkovići 35,10363 Adamovec,Marin Čižmešinkin, OIB 88533519502,Saverijan Bešlić, OIB 97520252950</derivirana_varijabla>
  </DomainObject.Predmet.StrankaWithAdressOIB>
  <DomainObject.Predmet.StrankaNazivFormated>
    <izvorni_sadrzaj>FINA ZAGREB,VJEROVNICI,URTIM d.o.o. za građevinarstvo, montažu, remonte, trgovinu i zastupstva,CLARA PACTA društvo s ograničenom odgovornošću za trgovinu i ugostiteljstvo,Ivan Pirenjak,Marin Čižmešinkin,Saverijan Bešlić</izvorni_sadrzaj>
    <derivirana_varijabla naziv="DomainObject.Predmet.StrankaNazivFormated_1">FINA ZAGREB,VJEROVNICI,URTIM d.o.o. za građevinarstvo, montažu, remonte, trgovinu i zastupstva,CLARA PACTA društvo s ograničenom odgovornošću za trgovinu i ugostiteljstvo,Ivan Pirenjak,Marin Čižmešinkin,Saverijan Bešlić</derivirana_varijabla>
  </DomainObject.Predmet.StrankaNazivFormated>
  <DomainObject.Predmet.StrankaNazivFormatedOIB>
    <izvorni_sadrzaj>FINA ZAGREB, OIB 85821130368,VJEROVNICI,URTIM d.o.o. za građevinarstvo, montažu, remonte, trgovinu i zastupstva, OIB 69733329951,CLARA PACTA društvo s ograničenom odgovornošću za trgovinu i ugostiteljstvo, OIB 11632914600,Ivan Pirenjak, OIB 12193821593,Marin Čižmešinkin, OIB 88533519502,Saverijan Bešlić, OIB 97520252950</izvorni_sadrzaj>
    <derivirana_varijabla naziv="DomainObject.Predmet.StrankaNazivFormatedOIB_1">FINA ZAGREB, OIB 85821130368,VJEROVNICI,URTIM d.o.o. za građevinarstvo, montažu, remonte, trgovinu i zastupstva, OIB 69733329951,CLARA PACTA društvo s ograničenom odgovornošću za trgovinu i ugostiteljstvo, OIB 11632914600,Ivan Pirenjak, OIB 12193821593,Marin Čižmešinkin, OIB 88533519502,Saverijan Bešlić, OIB 97520252950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ZAGREB</item>
      <item>VJEROVNICI</item>
      <item>URTIM d.o.o. za građevinarstvo, montažu, remonte, trgovinu i zastupstva</item>
      <item>CLARA PACTA društvo s ograničenom odgovornošću za trgovinu i ugostiteljstvo</item>
      <item>Ivan Pirenjak</item>
      <item>Marin Čižmešinkin</item>
      <item>Saverijan Bešlić</item>
    </izvorni_sadrzaj>
    <derivirana_varijabla naziv="DomainObject.Predmet.StrankaListFormated_1">
      <item>FINA ZAGREB</item>
      <item>VJEROVNICI</item>
      <item>URTIM d.o.o. za građevinarstvo, montažu, remonte, trgovinu i zastupstva</item>
      <item>CLARA PACTA društvo s ograničenom odgovornošću za trgovinu i ugostiteljstvo</item>
      <item>Ivan Pirenjak</item>
      <item>Marin Čižmešinkin</item>
      <item>Saverijan Bešlić</item>
    </derivirana_varijabla>
  </DomainObject.Predmet.StrankaListFormated>
  <DomainObject.Predmet.StrankaListFormatedOIB>
    <izvorni_sadrzaj>
      <item>FINA ZAGREB, OIB 85821130368</item>
      <item>VJEROVNICI</item>
      <item>URTIM d.o.o. za građevinarstvo, montažu, remonte, trgovinu i zastupstva, OIB 69733329951</item>
      <item>CLARA PACTA društvo s ograničenom odgovornošću za trgovinu i ugostiteljstvo, OIB 11632914600</item>
      <item>Ivan Pirenjak, OIB 12193821593</item>
      <item>Marin Čižmešinkin, OIB 88533519502</item>
      <item>Saverijan Bešlić, OIB 97520252950</item>
    </izvorni_sadrzaj>
    <derivirana_varijabla naziv="DomainObject.Predmet.StrankaListFormatedOIB_1">
      <item>FINA ZAGREB, OIB 85821130368</item>
      <item>VJEROVNICI</item>
      <item>URTIM d.o.o. za građevinarstvo, montažu, remonte, trgovinu i zastupstva, OIB 69733329951</item>
      <item>CLARA PACTA društvo s ograničenom odgovornošću za trgovinu i ugostiteljstvo, OIB 11632914600</item>
      <item>Ivan Pirenjak, OIB 12193821593</item>
      <item>Marin Čižmešinkin, OIB 88533519502</item>
      <item>Saverijan Bešlić, OIB 97520252950</item>
    </derivirana_varijabla>
  </DomainObject.Predmet.StrankaListFormatedOIB>
  <DomainObject.Predmet.StrankaListFormatedWithAdress>
    <izvorni_sadrzaj>
      <item>FINA ZAGREB, ILICA 307, 10000 Zagreb</item>
      <item>VJEROVNICI</item>
      <item>URTIM d.o.o. za građevinarstvo, montažu, remonte, trgovinu i zastupstva, Kneza Ljudevita Posavskog 9, 10410 Velika Gorica</item>
      <item>CLARA PACTA društvo s ograničenom odgovornošću za trgovinu i ugostiteljstvo, Radnička Cesta 194, 10000 Zagreb</item>
      <item>Ivan Pirenjak, Antolkovići 35, 10363 Adamovec</item>
      <item>Marin Čižmešinkin</item>
      <item>Saverijan Bešlić</item>
    </izvorni_sadrzaj>
    <derivirana_varijabla naziv="DomainObject.Predmet.StrankaListFormatedWithAdress_1">
      <item>FINA ZAGREB, ILICA 307, 10000 Zagreb</item>
      <item>VJEROVNICI</item>
      <item>URTIM d.o.o. za građevinarstvo, montažu, remonte, trgovinu i zastupstva, Kneza Ljudevita Posavskog 9, 10410 Velika Gorica</item>
      <item>CLARA PACTA društvo s ograničenom odgovornošću za trgovinu i ugostiteljstvo, Radnička Cesta 194, 10000 Zagreb</item>
      <item>Ivan Pirenjak, Antolkovići 35, 10363 Adamovec</item>
      <item>Marin Čižmešinkin</item>
      <item>Saverijan Bešlić</item>
    </derivirana_varijabla>
  </DomainObject.Predmet.StrankaListFormatedWithAdress>
  <DomainObject.Predmet.StrankaListFormatedWithAdressOIB>
    <izvorni_sadrzaj>
      <item>FINA ZAGREB, OIB 85821130368, ILICA 307, 10000 Zagreb</item>
      <item>VJEROVNICI</item>
      <item>URTIM d.o.o. za građevinarstvo, montažu, remonte, trgovinu i zastupstva, OIB 69733329951, Kneza Ljudevita Posavskog 9, 10410 Velika Gorica</item>
      <item>CLARA PACTA društvo s ograničenom odgovornošću za trgovinu i ugostiteljstvo, OIB 11632914600, Radnička Cesta 194, 10000 Zagreb</item>
      <item>Ivan Pirenjak, OIB 12193821593, Antolkovići 35, 10363 Adamovec</item>
      <item>Marin Čižmešinkin, OIB 88533519502</item>
      <item>Saverijan Bešlić, OIB 97520252950</item>
    </izvorni_sadrzaj>
    <derivirana_varijabla naziv="DomainObject.Predmet.StrankaListFormatedWithAdressOIB_1">
      <item>FINA ZAGREB, OIB 85821130368, ILICA 307, 10000 Zagreb</item>
      <item>VJEROVNICI</item>
      <item>URTIM d.o.o. za građevinarstvo, montažu, remonte, trgovinu i zastupstva, OIB 69733329951, Kneza Ljudevita Posavskog 9, 10410 Velika Gorica</item>
      <item>CLARA PACTA društvo s ograničenom odgovornošću za trgovinu i ugostiteljstvo, OIB 11632914600, Radnička Cesta 194, 10000 Zagreb</item>
      <item>Ivan Pirenjak, OIB 12193821593, Antolkovići 35, 10363 Adamovec</item>
      <item>Marin Čižmešinkin, OIB 88533519502</item>
      <item>Saverijan Bešlić, OIB 97520252950</item>
    </derivirana_varijabla>
  </DomainObject.Predmet.StrankaListFormatedWithAdressOIB>
  <DomainObject.Predmet.StrankaListNazivFormated>
    <izvorni_sadrzaj>
      <item>FINA ZAGREB</item>
      <item>VJEROVNICI</item>
      <item>URTIM d.o.o. za građevinarstvo, montažu, remonte, trgovinu i zastupstva</item>
      <item>CLARA PACTA društvo s ograničenom odgovornošću za trgovinu i ugostiteljstvo</item>
      <item>Ivan Pirenjak</item>
      <item>Marin Čižmešinkin</item>
      <item>Saverijan Bešlić</item>
    </izvorni_sadrzaj>
    <derivirana_varijabla naziv="DomainObject.Predmet.StrankaListNazivFormated_1">
      <item>FINA ZAGREB</item>
      <item>VJEROVNICI</item>
      <item>URTIM d.o.o. za građevinarstvo, montažu, remonte, trgovinu i zastupstva</item>
      <item>CLARA PACTA društvo s ograničenom odgovornošću za trgovinu i ugostiteljstvo</item>
      <item>Ivan Pirenjak</item>
      <item>Marin Čižmešinkin</item>
      <item>Saverijan Bešlić</item>
    </derivirana_varijabla>
  </DomainObject.Predmet.StrankaListNazivFormated>
  <DomainObject.Predmet.StrankaListNazivFormatedOIB>
    <izvorni_sadrzaj>
      <item>FINA ZAGREB, OIB 85821130368</item>
      <item>VJEROVNICI</item>
      <item>URTIM d.o.o. za građevinarstvo, montažu, remonte, trgovinu i zastupstva, OIB 69733329951</item>
      <item>CLARA PACTA društvo s ograničenom odgovornošću za trgovinu i ugostiteljstvo, OIB 11632914600</item>
      <item>Ivan Pirenjak, OIB 12193821593</item>
      <item>Marin Čižmešinkin, OIB 88533519502</item>
      <item>Saverijan Bešlić, OIB 97520252950</item>
    </izvorni_sadrzaj>
    <derivirana_varijabla naziv="DomainObject.Predmet.StrankaListNazivFormatedOIB_1">
      <item>FINA ZAGREB, OIB 85821130368</item>
      <item>VJEROVNICI</item>
      <item>URTIM d.o.o. za građevinarstvo, montažu, remonte, trgovinu i zastupstva, OIB 69733329951</item>
      <item>CLARA PACTA društvo s ograničenom odgovornošću za trgovinu i ugostiteljstvo, OIB 11632914600</item>
      <item>Ivan Pirenjak, OIB 12193821593</item>
      <item>Marin Čižmešinkin, OIB 88533519502</item>
      <item>Saverijan Bešlić, OIB 97520252950</item>
    </derivirana_varijabla>
  </DomainObject.Predmet.StrankaListNazivFormatedOIB>
  <DomainObject.Predmet.ProtuStrankaListFormated>
    <izvorni_sadrzaj>
      <item>MONTMONTAŽA-N.E.P. društvo s ograničenom odgovornošću za projektiranje, proizvodnju, izgradnju i montažu objekata i postro</item>
    </izvorni_sadrzaj>
    <derivirana_varijabla naziv="DomainObject.Predmet.ProtuStrankaListFormated_1">
      <item>MONTMONTAŽA-N.E.P. društvo s ograničenom odgovornošću za projektiranje, proizvodnju, izgradnju i montažu objekata i postro</item>
    </derivirana_varijabla>
  </DomainObject.Predmet.ProtuStrankaListFormated>
  <DomainObject.Predmet.ProtuStrankaListFormatedOIB>
    <izvorni_sadrzaj>
      <item>MONTMONTAŽA-N.E.P. društvo s ograničenom odgovornošću za projektiranje, proizvodnju, izgradnju i montažu objekata i postro, OIB 13051973588</item>
    </izvorni_sadrzaj>
    <derivirana_varijabla naziv="DomainObject.Predmet.ProtuStrankaListFormatedOIB_1">
      <item>MONTMONTAŽA-N.E.P. društvo s ograničenom odgovornošću za projektiranje, proizvodnju, izgradnju i montažu objekata i postro, OIB 13051973588</item>
    </derivirana_varijabla>
  </DomainObject.Predmet.ProtuStrankaListFormatedOIB>
  <DomainObject.Predmet.ProtuStrankaListFormatedWithAdress>
    <izvorni_sadrzaj>
      <item>MONTMONTAŽA-N.E.P. društvo s ograničenom odgovornošću za projektiranje, proizvodnju, izgradnju i montažu objekata i postro, Rakitnica 2, Zagreb</item>
    </izvorni_sadrzaj>
    <derivirana_varijabla naziv="DomainObject.Predmet.ProtuStrankaListFormatedWithAdress_1">
      <item>MONTMONTAŽA-N.E.P. društvo s ograničenom odgovornošću za projektiranje, proizvodnju, izgradnju i montažu objekata i postro, Rakitnica 2, Zagreb</item>
    </derivirana_varijabla>
  </DomainObject.Predmet.ProtuStrankaListFormatedWithAdress>
  <DomainObject.Predmet.ProtuStrankaListFormatedWithAdressOIB>
    <izvorni_sadrzaj>
      <item>MONTMONTAŽA-N.E.P. društvo s ograničenom odgovornošću za projektiranje, proizvodnju, izgradnju i montažu objekata i postro, OIB 13051973588, Rakitnica 2, Zagreb</item>
    </izvorni_sadrzaj>
    <derivirana_varijabla naziv="DomainObject.Predmet.ProtuStrankaListFormatedWithAdressOIB_1">
      <item>MONTMONTAŽA-N.E.P. društvo s ograničenom odgovornošću za projektiranje, proizvodnju, izgradnju i montažu objekata i postro, OIB 13051973588, Rakitnica 2, Zagreb</item>
    </derivirana_varijabla>
  </DomainObject.Predmet.ProtuStrankaListFormatedWithAdressOIB>
  <DomainObject.Predmet.ProtuStrankaListNazivFormated>
    <izvorni_sadrzaj>
      <item>MONTMONTAŽA-N.E.P. društvo s ograničenom odgovornošću za projektiranje, proizvodnju, izgradnju i montažu objekata i postro</item>
    </izvorni_sadrzaj>
    <derivirana_varijabla naziv="DomainObject.Predmet.ProtuStrankaListNazivFormated_1">
      <item>MONTMONTAŽA-N.E.P. društvo s ograničenom odgovornošću za projektiranje, proizvodnju, izgradnju i montažu objekata i postro</item>
    </derivirana_varijabla>
  </DomainObject.Predmet.ProtuStrankaListNazivFormated>
  <DomainObject.Predmet.ProtuStrankaListNazivFormatedOIB>
    <izvorni_sadrzaj>
      <item>MONTMONTAŽA-N.E.P. društvo s ograničenom odgovornošću za projektiranje, proizvodnju, izgradnju i montažu objekata i postro, OIB 13051973588</item>
    </izvorni_sadrzaj>
    <derivirana_varijabla naziv="DomainObject.Predmet.ProtuStrankaListNazivFormatedOIB_1">
      <item>MONTMONTAŽA-N.E.P. društvo s ograničenom odgovornošću za projektiranje, proizvodnju, izgradnju i montažu objekata i postro, OIB 13051973588</item>
    </derivirana_varijabla>
  </DomainObject.Predmet.ProtuStrankaListNazivFormatedOIB>
  <DomainObject.Predmet.OstaliListFormated>
    <izvorni_sadrzaj>
      <item>Rajko Matan</item>
      <item>Zdravko Mitak</item>
      <item>Franjo Gregurek</item>
      <item>Boris Vinčić</item>
      <item>MONTMONTAŽA dioničko društvo za inženjering i izgradnju</item>
      <item>Ratko Vujasinović</item>
      <item>Krešimir Škarica</item>
      <item>MTZ - INSTALACIJE d.o.o. za gradnju, trgovinu i usluge</item>
      <item>Dunja Štefanac Dukarić</item>
      <item>Mladen Preprotić</item>
      <item>ĆOSIĆPROMEX društvo s ograničenom odgovornošću za gradnju, trgovinu i usluge, Glavna Podružnica za gradnju i popravak brodova SPLIT</item>
      <item>PALIR društvo s ograničenom odgovornošću za graditeljstvo, proizvodnju i trgovinu</item>
      <item>Šimun Babić</item>
      <item>SIGMAT d. o. o. za proizvodnju, inženjering i trgovinu</item>
    </izvorni_sadrzaj>
    <derivirana_varijabla naziv="DomainObject.Predmet.OstaliListFormated_1">
      <item>Rajko Matan</item>
      <item>Zdravko Mitak</item>
      <item>Franjo Gregurek</item>
      <item>Boris Vinčić</item>
      <item>MONTMONTAŽA dioničko društvo za inženjering i izgradnju</item>
      <item>Ratko Vujasinović</item>
      <item>Krešimir Škarica</item>
      <item>MTZ - INSTALACIJE d.o.o. za gradnju, trgovinu i usluge</item>
      <item>Dunja Štefanac Dukarić</item>
      <item>Mladen Preprotić</item>
      <item>ĆOSIĆPROMEX društvo s ograničenom odgovornošću za gradnju, trgovinu i usluge, Glavna Podružnica za gradnju i popravak brodova SPLIT</item>
      <item>PALIR društvo s ograničenom odgovornošću za graditeljstvo, proizvodnju i trgovinu</item>
      <item>Šimun Babić</item>
      <item>SIGMAT d. o. o. za proizvodnju, inženjering i trgovinu</item>
    </derivirana_varijabla>
  </DomainObject.Predmet.OstaliListFormated>
  <DomainObject.Predmet.OstaliListFormatedOIB>
    <izvorni_sadrzaj>
      <item>Rajko Matan</item>
      <item>Zdravko Mitak, OIB 25916717450</item>
      <item>Franjo Gregurek, OIB 24774444135</item>
      <item>Boris Vinčić, OIB 50958016886</item>
      <item>MONTMONTAŽA dioničko društvo za inženjering i izgradnju, OIB 48696032271</item>
      <item>Ratko Vujasinović, OIB 34810787409</item>
      <item>Krešimir Škarica, OIB 89292058547</item>
      <item>MTZ - INSTALACIJE d.o.o. za gradnju, trgovinu i usluge, OIB 41688320423</item>
      <item>Dunja Štefanac Dukarić, OIB 30618269316</item>
      <item>Mladen Preprotić</item>
      <item>ĆOSIĆPROMEX društvo s ograničenom odgovornošću za gradnju, trgovinu i usluge, Glavna Podružnica za gradnju i popravak brodova SPLIT, OIB 87489058793</item>
      <item>PALIR društvo s ograničenom odgovornošću za graditeljstvo, proizvodnju i trgovinu, OIB 19383246503</item>
      <item>Šimun Babić, OIB 89837890248</item>
      <item>SIGMAT d. o. o. za proizvodnju, inženjering i trgovinu, OIB 47975086540</item>
    </izvorni_sadrzaj>
    <derivirana_varijabla naziv="DomainObject.Predmet.OstaliListFormatedOIB_1">
      <item>Rajko Matan</item>
      <item>Zdravko Mitak, OIB 25916717450</item>
      <item>Franjo Gregurek, OIB 24774444135</item>
      <item>Boris Vinčić, OIB 50958016886</item>
      <item>MONTMONTAŽA dioničko društvo za inženjering i izgradnju, OIB 48696032271</item>
      <item>Ratko Vujasinović, OIB 34810787409</item>
      <item>Krešimir Škarica, OIB 89292058547</item>
      <item>MTZ - INSTALACIJE d.o.o. za gradnju, trgovinu i usluge, OIB 41688320423</item>
      <item>Dunja Štefanac Dukarić, OIB 30618269316</item>
      <item>Mladen Preprotić</item>
      <item>ĆOSIĆPROMEX društvo s ograničenom odgovornošću za gradnju, trgovinu i usluge, Glavna Podružnica za gradnju i popravak brodova SPLIT, OIB 87489058793</item>
      <item>PALIR društvo s ograničenom odgovornošću za graditeljstvo, proizvodnju i trgovinu, OIB 19383246503</item>
      <item>Šimun Babić, OIB 89837890248</item>
      <item>SIGMAT d. o. o. za proizvodnju, inženjering i trgovinu, OIB 47975086540</item>
    </derivirana_varijabla>
  </DomainObject.Predmet.OstaliListFormatedOIB>
  <DomainObject.Predmet.OstaliListFormatedWithAdress>
    <izvorni_sadrzaj>
      <item>Rajko Matan, Ksavera Šndora Gjalskog 50, 10432 Bregana</item>
      <item>Zdravko Mitak, Zelenjak 53, 10000 Zagreb</item>
      <item>Franjo Gregurek, I. Resnik 7, 10000 Zagreb</item>
      <item>Boris Vinčić, Kačićeva 22, 10000 Zagreb</item>
      <item>MONTMONTAŽA dioničko društvo za inženjering i izgradnju, Rakitnica 2, 10000 Zagreb</item>
      <item>Ratko Vujasinović, Đorđićeva 15, 10000 Zagreb</item>
      <item>Krešimir Škarica, Petrova 120/I, 10000 Zagreb</item>
      <item>MTZ - INSTALACIJE d.o.o. za gradnju, trgovinu i usluge, Mljekarska 14, 10000 Zagreb</item>
      <item>Dunja Štefanac Dukarić, Horvaćanska Cesta 75a, 10000 Zagreb</item>
      <item>Mladen Preprotić, A. Mihanovića 14, 10450 Jastrebarsko</item>
      <item>ĆOSIĆPROMEX društvo s ograničenom odgovornošću za gradnju, trgovinu i usluge, Glavna Podružnica za gradnju i popravak brodova SPLIT, Gundulićeva 36, 21000 Split</item>
      <item>PALIR društvo s ograničenom odgovornošću za graditeljstvo, proizvodnju i trgovinu, Dane Duića 3, 10000 Zagreb</item>
      <item>Šimun Babić, Matije Mrazovića 5., 10000 Zagreb</item>
      <item>SIGMAT d. o. o. za proizvodnju, inženjering i trgovinu, Gromačnik 35, Slavonski Brod , 35252 Gromačnik</item>
    </izvorni_sadrzaj>
    <derivirana_varijabla naziv="DomainObject.Predmet.OstaliListFormatedWithAdress_1">
      <item>Rajko Matan, Ksavera Šndora Gjalskog 50, 10432 Bregana</item>
      <item>Zdravko Mitak, Zelenjak 53, 10000 Zagreb</item>
      <item>Franjo Gregurek, I. Resnik 7, 10000 Zagreb</item>
      <item>Boris Vinčić, Kačićeva 22, 10000 Zagreb</item>
      <item>MONTMONTAŽA dioničko društvo za inženjering i izgradnju, Rakitnica 2, 10000 Zagreb</item>
      <item>Ratko Vujasinović, Đorđićeva 15, 10000 Zagreb</item>
      <item>Krešimir Škarica, Petrova 120/I, 10000 Zagreb</item>
      <item>MTZ - INSTALACIJE d.o.o. za gradnju, trgovinu i usluge, Mljekarska 14, 10000 Zagreb</item>
      <item>Dunja Štefanac Dukarić, Horvaćanska Cesta 75a, 10000 Zagreb</item>
      <item>Mladen Preprotić, A. Mihanovića 14, 10450 Jastrebarsko</item>
      <item>ĆOSIĆPROMEX društvo s ograničenom odgovornošću za gradnju, trgovinu i usluge, Glavna Podružnica za gradnju i popravak brodova SPLIT, Gundulićeva 36, 21000 Split</item>
      <item>PALIR društvo s ograničenom odgovornošću za graditeljstvo, proizvodnju i trgovinu, Dane Duića 3, 10000 Zagreb</item>
      <item>Šimun Babić, Matije Mrazovića 5., 10000 Zagreb</item>
      <item>SIGMAT d. o. o. za proizvodnju, inženjering i trgovinu, Gromačnik 35, Slavonski Brod , 35252 Gromačnik</item>
    </derivirana_varijabla>
  </DomainObject.Predmet.OstaliListFormatedWithAdress>
  <DomainObject.Predmet.OstaliListFormatedWithAdressOIB>
    <izvorni_sadrzaj>
      <item>Rajko Matan, Ksavera Šndora Gjalskog 50, 10432 Bregana</item>
      <item>Zdravko Mitak, OIB 25916717450, Zelenjak 53, 10000 Zagreb</item>
      <item>Franjo Gregurek, OIB 24774444135, I. Resnik 7, 10000 Zagreb</item>
      <item>Boris Vinčić, OIB 50958016886, Kačićeva 22, 10000 Zagreb</item>
      <item>MONTMONTAŽA dioničko društvo za inženjering i izgradnju, OIB 48696032271, Rakitnica 2, 10000 Zagreb</item>
      <item>Ratko Vujasinović, OIB 34810787409, Đorđićeva 15, 10000 Zagreb</item>
      <item>Krešimir Škarica, OIB 89292058547, Petrova 120/I, 10000 Zagreb</item>
      <item>MTZ - INSTALACIJE d.o.o. za gradnju, trgovinu i usluge, OIB 41688320423, Mljekarska 14, 10000 Zagreb</item>
      <item>Dunja Štefanac Dukarić, OIB 30618269316, Horvaćanska Cesta 75a, 10000 Zagreb</item>
      <item>Mladen Preprotić, A. Mihanovića 14, 10450 Jastrebarsko</item>
      <item>ĆOSIĆPROMEX društvo s ograničenom odgovornošću za gradnju, trgovinu i usluge, Glavna Podružnica za gradnju i popravak brodova SPLIT, OIB 87489058793, Gundulićeva 36, 21000 Split</item>
      <item>PALIR društvo s ograničenom odgovornošću za graditeljstvo, proizvodnju i trgovinu, OIB 19383246503, Dane Duića 3, 10000 Zagreb</item>
      <item>Šimun Babić, OIB 89837890248, Matije Mrazovića 5., 10000 Zagreb</item>
      <item>SIGMAT d. o. o. za proizvodnju, inženjering i trgovinu, OIB 47975086540, Gromačnik 35, Slavonski Brod , 35252 Gromačnik</item>
    </izvorni_sadrzaj>
    <derivirana_varijabla naziv="DomainObject.Predmet.OstaliListFormatedWithAdressOIB_1">
      <item>Rajko Matan, Ksavera Šndora Gjalskog 50, 10432 Bregana</item>
      <item>Zdravko Mitak, OIB 25916717450, Zelenjak 53, 10000 Zagreb</item>
      <item>Franjo Gregurek, OIB 24774444135, I. Resnik 7, 10000 Zagreb</item>
      <item>Boris Vinčić, OIB 50958016886, Kačićeva 22, 10000 Zagreb</item>
      <item>MONTMONTAŽA dioničko društvo za inženjering i izgradnju, OIB 48696032271, Rakitnica 2, 10000 Zagreb</item>
      <item>Ratko Vujasinović, OIB 34810787409, Đorđićeva 15, 10000 Zagreb</item>
      <item>Krešimir Škarica, OIB 89292058547, Petrova 120/I, 10000 Zagreb</item>
      <item>MTZ - INSTALACIJE d.o.o. za gradnju, trgovinu i usluge, OIB 41688320423, Mljekarska 14, 10000 Zagreb</item>
      <item>Dunja Štefanac Dukarić, OIB 30618269316, Horvaćanska Cesta 75a, 10000 Zagreb</item>
      <item>Mladen Preprotić, A. Mihanovića 14, 10450 Jastrebarsko</item>
      <item>ĆOSIĆPROMEX društvo s ograničenom odgovornošću za gradnju, trgovinu i usluge, Glavna Podružnica za gradnju i popravak brodova SPLIT, OIB 87489058793, Gundulićeva 36, 21000 Split</item>
      <item>PALIR društvo s ograničenom odgovornošću za graditeljstvo, proizvodnju i trgovinu, OIB 19383246503, Dane Duića 3, 10000 Zagreb</item>
      <item>Šimun Babić, OIB 89837890248, Matije Mrazovića 5., 10000 Zagreb</item>
      <item>SIGMAT d. o. o. za proizvodnju, inženjering i trgovinu, OIB 47975086540, Gromačnik 35, Slavonski Brod , 35252 Gromačnik</item>
    </derivirana_varijabla>
  </DomainObject.Predmet.OstaliListFormatedWithAdressOIB>
  <DomainObject.Predmet.OstaliListNazivFormated>
    <izvorni_sadrzaj>
      <item>Rajko Matan</item>
      <item>Zdravko Mitak</item>
      <item>Franjo Gregurek</item>
      <item>Boris Vinčić</item>
      <item>MONTMONTAŽA dioničko društvo za inženjering i izgradnju</item>
      <item>Ratko Vujasinović</item>
      <item>Krešimir Škarica</item>
      <item>MTZ - INSTALACIJE d.o.o. za gradnju, trgovinu i usluge</item>
      <item>Dunja Štefanac Dukarić</item>
      <item>Mladen Preprotić</item>
      <item>ĆOSIĆPROMEX društvo s ograničenom odgovornošću za gradnju, trgovinu i usluge, Glavna Podružnica za gradnju i popravak brodova SPLIT</item>
      <item>PALIR društvo s ograničenom odgovornošću za graditeljstvo, proizvodnju i trgovinu</item>
      <item>Šimun Babić</item>
      <item>SIGMAT d. o. o. za proizvodnju, inženjering i trgovinu</item>
    </izvorni_sadrzaj>
    <derivirana_varijabla naziv="DomainObject.Predmet.OstaliListNazivFormated_1">
      <item>Rajko Matan</item>
      <item>Zdravko Mitak</item>
      <item>Franjo Gregurek</item>
      <item>Boris Vinčić</item>
      <item>MONTMONTAŽA dioničko društvo za inženjering i izgradnju</item>
      <item>Ratko Vujasinović</item>
      <item>Krešimir Škarica</item>
      <item>MTZ - INSTALACIJE d.o.o. za gradnju, trgovinu i usluge</item>
      <item>Dunja Štefanac Dukarić</item>
      <item>Mladen Preprotić</item>
      <item>ĆOSIĆPROMEX društvo s ograničenom odgovornošću za gradnju, trgovinu i usluge, Glavna Podružnica za gradnju i popravak brodova SPLIT</item>
      <item>PALIR društvo s ograničenom odgovornošću za graditeljstvo, proizvodnju i trgovinu</item>
      <item>Šimun Babić</item>
      <item>SIGMAT d. o. o. za proizvodnju, inženjering i trgovinu</item>
    </derivirana_varijabla>
  </DomainObject.Predmet.OstaliListNazivFormated>
  <DomainObject.Predmet.OstaliListNazivFormatedOIB>
    <izvorni_sadrzaj>
      <item>Rajko Matan</item>
      <item>Zdravko Mitak, OIB 25916717450</item>
      <item>Franjo Gregurek, OIB 24774444135</item>
      <item>Boris Vinčić, OIB 50958016886</item>
      <item>MONTMONTAŽA dioničko društvo za inženjering i izgradnju, OIB 48696032271</item>
      <item>Ratko Vujasinović, OIB 34810787409</item>
      <item>Krešimir Škarica, OIB 89292058547</item>
      <item>MTZ - INSTALACIJE d.o.o. za gradnju, trgovinu i usluge, OIB 41688320423</item>
      <item>Dunja Štefanac Dukarić, OIB 30618269316</item>
      <item>Mladen Preprotić</item>
      <item>ĆOSIĆPROMEX društvo s ograničenom odgovornošću za gradnju, trgovinu i usluge, Glavna Podružnica za gradnju i popravak brodova SPLIT, OIB 87489058793</item>
      <item>PALIR društvo s ograničenom odgovornošću za graditeljstvo, proizvodnju i trgovinu, OIB 19383246503</item>
      <item>Šimun Babić, OIB 89837890248</item>
      <item>SIGMAT d. o. o. za proizvodnju, inženjering i trgovinu, OIB 47975086540</item>
    </izvorni_sadrzaj>
    <derivirana_varijabla naziv="DomainObject.Predmet.OstaliListNazivFormatedOIB_1">
      <item>Rajko Matan</item>
      <item>Zdravko Mitak, OIB 25916717450</item>
      <item>Franjo Gregurek, OIB 24774444135</item>
      <item>Boris Vinčić, OIB 50958016886</item>
      <item>MONTMONTAŽA dioničko društvo za inženjering i izgradnju, OIB 48696032271</item>
      <item>Ratko Vujasinović, OIB 34810787409</item>
      <item>Krešimir Škarica, OIB 89292058547</item>
      <item>MTZ - INSTALACIJE d.o.o. za gradnju, trgovinu i usluge, OIB 41688320423</item>
      <item>Dunja Štefanac Dukarić, OIB 30618269316</item>
      <item>Mladen Preprotić</item>
      <item>ĆOSIĆPROMEX društvo s ograničenom odgovornošću za gradnju, trgovinu i usluge, Glavna Podružnica za gradnju i popravak brodova SPLIT, OIB 87489058793</item>
      <item>PALIR društvo s ograničenom odgovornošću za graditeljstvo, proizvodnju i trgovinu, OIB 19383246503</item>
      <item>Šimun Babić, OIB 89837890248</item>
      <item>SIGMAT d. o. o. za proizvodnju, inženjering i trgovinu, OIB 47975086540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2017.</izvorni_sadrzaj>
    <derivirana_varijabla naziv="DomainObject.Datum_1">28.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MONTMONTAŽA-N.E.P. društvo s ograničenom odgovornošću za projektiranje, proizvodnju, izgradnju i montažu objekata i postro</izvorni_sadrzaj>
    <derivirana_varijabla naziv="DomainObject.Predmet.ProtustrankaIDrugi_1">MONTMONTAŽA-N.E.P. društvo s ograničenom odgovornošću za projektiranje, proizvodnju, izgradnju i montažu objekata i postro</derivirana_varijabla>
  </DomainObject.Predmet.ProtustrankaIDrugi>
  <DomainObject.Predmet.StrankaIDrugiAdressOIB>
    <izvorni_sadrzaj>FINA ZAGREB, OIB 85821130368, ILICA 307, 10000 Zagreb i dr.</izvorni_sadrzaj>
    <derivirana_varijabla naziv="DomainObject.Predmet.StrankaIDrugiAdressOIB_1">FINA ZAGREB, OIB 85821130368, ILICA 307, 10000 Zagreb i dr.</derivirana_varijabla>
  </DomainObject.Predmet.StrankaIDrugiAdressOIB>
  <DomainObject.Predmet.ProtustrankaIDrugiAdressOIB>
    <izvorni_sadrzaj>MONTMONTAŽA-N.E.P. društvo s ograničenom odgovornošću za projektiranje, proizvodnju, izgradnju i montažu objekata i postro, OIB 13051973588, Rakitnica 2, Zagreb</izvorni_sadrzaj>
    <derivirana_varijabla naziv="DomainObject.Predmet.ProtustrankaIDrugiAdressOIB_1">MONTMONTAŽA-N.E.P. društvo s ograničenom odgovornošću za projektiranje, proizvodnju, izgradnju i montažu objekata i postro, OIB 13051973588, Rakitnica 2,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30. rujna 2016.</izvorni_sadrzaj>
    <derivirana_varijabla naziv="DomainObject.Predmet.OdlukaRjesenje.DatumDonosenjaOdluke_1">30. rujna 2016.</derivirana_varijabla>
  </DomainObject.Predmet.OdlukaRjesenje.DatumDonosenjaOdluke>
  <DomainObject.Predmet.OdlukaRjesenje.DatumPravomocnosti>
    <izvorni_sadrzaj>18. listopada 2016.</izvorni_sadrzaj>
    <derivirana_varijabla naziv="DomainObject.Predmet.OdlukaRjesenje.DatumPravomocnosti_1">18. listopada 2016.</derivirana_varijabla>
  </DomainObject.Predmet.OdlukaRjesenje.DatumPravomocnosti>
  <DomainObject.Predmet.OdlukaRjesenje.Oznaka>
    <izvorni_sadrzaj>St-1741/2013-97</izvorni_sadrzaj>
    <derivirana_varijabla naziv="DomainObject.Predmet.OdlukaRjesenje.Oznaka_1">St-1741/2013-97</derivirana_varijabla>
  </DomainObject.Predmet.OdlukaRjesenje.Oznaka>
  <DomainObject.Predmet.SudioniciListNaziv>
    <izvorni_sadrzaj>
      <item>MONTMONTAŽA-N.E.P. društvo s ograničenom odgovornošću za projektiranje, proizvodnju, izgradnju i montažu objekata i postro</item>
      <item>FINA ZAGREB</item>
      <item>Rajko Matan</item>
      <item>Zdravko Mitak</item>
      <item>VJEROVNICI</item>
      <item>URTIM d.o.o. za građevinarstvo, montažu, remonte, trgovinu i zastupstva</item>
      <item>CLARA PACTA društvo s ograničenom odgovornošću za trgovinu i ugostiteljstvo</item>
      <item>Franjo Gregurek</item>
      <item>Boris Vinčić</item>
      <item>MONTMONTAŽA dioničko društvo za inženjering i izgradnju</item>
      <item>Ratko Vujasinović</item>
      <item>Krešimir Škarica</item>
      <item>MTZ - INSTALACIJE d.o.o. za gradnju, trgovinu i usluge</item>
      <item>Dunja Štefanac Dukarić</item>
      <item>Mladen Preprotić</item>
      <item>ĆOSIĆPROMEX društvo s ograničenom odgovornošću za gradnju, trgovinu i usluge, Glavna Podružnica za gradnju i popravak brodova SPLIT</item>
      <item>PALIR društvo s ograničenom odgovornošću za graditeljstvo, proizvodnju i trgovinu</item>
      <item>Šimun Babić</item>
      <item>SIGMAT d. o. o. za proizvodnju, inženjering i trgovinu</item>
      <item>Ivan Pirenjak</item>
      <item>Marin Čižmešinkin</item>
      <item>Saverijan Bešlić</item>
    </izvorni_sadrzaj>
    <derivirana_varijabla naziv="DomainObject.Predmet.SudioniciListNaziv_1">
      <item>MONTMONTAŽA-N.E.P. društvo s ograničenom odgovornošću za projektiranje, proizvodnju, izgradnju i montažu objekata i postro</item>
      <item>FINA ZAGREB</item>
      <item>Rajko Matan</item>
      <item>Zdravko Mitak</item>
      <item>VJEROVNICI</item>
      <item>URTIM d.o.o. za građevinarstvo, montažu, remonte, trgovinu i zastupstva</item>
      <item>CLARA PACTA društvo s ograničenom odgovornošću za trgovinu i ugostiteljstvo</item>
      <item>Franjo Gregurek</item>
      <item>Boris Vinčić</item>
      <item>MONTMONTAŽA dioničko društvo za inženjering i izgradnju</item>
      <item>Ratko Vujasinović</item>
      <item>Krešimir Škarica</item>
      <item>MTZ - INSTALACIJE d.o.o. za gradnju, trgovinu i usluge</item>
      <item>Dunja Štefanac Dukarić</item>
      <item>Mladen Preprotić</item>
      <item>ĆOSIĆPROMEX društvo s ograničenom odgovornošću za gradnju, trgovinu i usluge, Glavna Podružnica za gradnju i popravak brodova SPLIT</item>
      <item>PALIR društvo s ograničenom odgovornošću za graditeljstvo, proizvodnju i trgovinu</item>
      <item>Šimun Babić</item>
      <item>SIGMAT d. o. o. za proizvodnju, inženjering i trgovinu</item>
      <item>Ivan Pirenjak</item>
      <item>Marin Čižmešinkin</item>
      <item>Saverijan Bešlić</item>
    </derivirana_varijabla>
  </DomainObject.Predmet.SudioniciListNaziv>
  <DomainObject.Predmet.SudioniciListAdressOIB>
    <izvorni_sadrzaj>
      <item>MONTMONTAŽA-N.E.P. društvo s ograničenom odgovornošću za projektiranje, proizvodnju, izgradnju i montažu objekata i postro, OIB 13051973588, Rakitnica 2,Zagreb</item>
      <item>FINA ZAGREB, OIB 85821130368, ILICA 307,10000 Zagreb</item>
      <item>Rajko Matan, Ksavera Šndora Gjalskog 50,10432 Bregana</item>
      <item>Zdravko Mitak, OIB 25916717450, Zelenjak 53,10000 Zagreb</item>
      <item>VJEROVNICI</item>
      <item>URTIM d.o.o. za građevinarstvo, montažu, remonte, trgovinu i zastupstva, OIB 69733329951, Kneza Ljudevita Posavskog 9,10410 Velika Gorica</item>
      <item>CLARA PACTA društvo s ograničenom odgovornošću za trgovinu i ugostiteljstvo, OIB 11632914600, Radnička Cesta 194,10000 Zagreb</item>
      <item>Franjo Gregurek, OIB 24774444135, I. Resnik 7,10000 Zagreb</item>
      <item>Boris Vinčić, OIB 50958016886, Kačićeva 22,10000 Zagreb</item>
      <item>MONTMONTAŽA dioničko društvo za inženjering i izgradnju, OIB 48696032271, Rakitnica 2,10000 Zagreb</item>
      <item>Ratko Vujasinović, OIB 34810787409, Đorđićeva 15,10000 Zagreb</item>
      <item>Krešimir Škarica, OIB 89292058547, Petrova 120/I,10000 Zagreb</item>
      <item>MTZ - INSTALACIJE d.o.o. za gradnju, trgovinu i usluge, OIB 41688320423, Mljekarska 14,10000 Zagreb</item>
      <item>Dunja Štefanac Dukarić, OIB 30618269316, Horvaćanska Cesta 75a,10000 Zagreb</item>
      <item>Mladen Preprotić, A. Mihanovića 14,10450 Jastrebarsko</item>
      <item>ĆOSIĆPROMEX društvo s ograničenom odgovornošću za gradnju, trgovinu i usluge, Glavna Podružnica za gradnju i popravak brodova SPLIT, OIB 87489058793, Gundulićeva 36,21000 Split</item>
      <item>PALIR društvo s ograničenom odgovornošću za graditeljstvo, proizvodnju i trgovinu, OIB 19383246503, Dane Duića 3,10000 Zagreb</item>
      <item>Šimun Babić, OIB 89837890248, Matije Mrazovića 5.,10000 Zagreb</item>
      <item>SIGMAT d. o. o. za proizvodnju, inženjering i trgovinu, OIB 47975086540, Gromačnik 35, Slavonski Brod ,35252 Gromačnik</item>
      <item>Ivan Pirenjak, OIB 12193821593, Antolkovići 35,10363 Adamovec</item>
      <item>Marin Čižmešinkin, OIB 88533519502</item>
      <item>Saverijan Bešlić, OIB 97520252950</item>
    </izvorni_sadrzaj>
    <derivirana_varijabla naziv="DomainObject.Predmet.SudioniciListAdressOIB_1">
      <item>MONTMONTAŽA-N.E.P. društvo s ograničenom odgovornošću za projektiranje, proizvodnju, izgradnju i montažu objekata i postro, OIB 13051973588, Rakitnica 2,Zagreb</item>
      <item>FINA ZAGREB, OIB 85821130368, ILICA 307,10000 Zagreb</item>
      <item>Rajko Matan, Ksavera Šndora Gjalskog 50,10432 Bregana</item>
      <item>Zdravko Mitak, OIB 25916717450, Zelenjak 53,10000 Zagreb</item>
      <item>VJEROVNICI</item>
      <item>URTIM d.o.o. za građevinarstvo, montažu, remonte, trgovinu i zastupstva, OIB 69733329951, Kneza Ljudevita Posavskog 9,10410 Velika Gorica</item>
      <item>CLARA PACTA društvo s ograničenom odgovornošću za trgovinu i ugostiteljstvo, OIB 11632914600, Radnička Cesta 194,10000 Zagreb</item>
      <item>Franjo Gregurek, OIB 24774444135, I. Resnik 7,10000 Zagreb</item>
      <item>Boris Vinčić, OIB 50958016886, Kačićeva 22,10000 Zagreb</item>
      <item>MONTMONTAŽA dioničko društvo za inženjering i izgradnju, OIB 48696032271, Rakitnica 2,10000 Zagreb</item>
      <item>Ratko Vujasinović, OIB 34810787409, Đorđićeva 15,10000 Zagreb</item>
      <item>Krešimir Škarica, OIB 89292058547, Petrova 120/I,10000 Zagreb</item>
      <item>MTZ - INSTALACIJE d.o.o. za gradnju, trgovinu i usluge, OIB 41688320423, Mljekarska 14,10000 Zagreb</item>
      <item>Dunja Štefanac Dukarić, OIB 30618269316, Horvaćanska Cesta 75a,10000 Zagreb</item>
      <item>Mladen Preprotić, A. Mihanovića 14,10450 Jastrebarsko</item>
      <item>ĆOSIĆPROMEX društvo s ograničenom odgovornošću za gradnju, trgovinu i usluge, Glavna Podružnica za gradnju i popravak brodova SPLIT, OIB 87489058793, Gundulićeva 36,21000 Split</item>
      <item>PALIR društvo s ograničenom odgovornošću za graditeljstvo, proizvodnju i trgovinu, OIB 19383246503, Dane Duića 3,10000 Zagreb</item>
      <item>Šimun Babić, OIB 89837890248, Matije Mrazovića 5.,10000 Zagreb</item>
      <item>SIGMAT d. o. o. za proizvodnju, inženjering i trgovinu, OIB 47975086540, Gromačnik 35, Slavonski Brod ,35252 Gromačnik</item>
      <item>Ivan Pirenjak, OIB 12193821593, Antolkovići 35,10363 Adamovec</item>
      <item>Marin Čižmešinkin, OIB 88533519502</item>
      <item>Saverijan Bešlić, OIB 97520252950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13051973588</item>
      <item>, OIB 85821130368</item>
      <item>, OIB null</item>
      <item>, OIB 25916717450</item>
      <item>, OIB null</item>
      <item>, OIB 69733329951</item>
      <item>, OIB 11632914600</item>
      <item>, OIB 24774444135</item>
      <item>, OIB 50958016886</item>
      <item>, OIB 48696032271</item>
      <item>, OIB 34810787409</item>
      <item>, OIB 89292058547</item>
      <item>, OIB 41688320423</item>
      <item>, OIB 30618269316</item>
      <item>, OIB null</item>
      <item>, OIB 87489058793</item>
      <item>, OIB 19383246503</item>
      <item>, OIB 89837890248</item>
      <item>, OIB 47975086540</item>
      <item>, OIB 12193821593</item>
      <item>, OIB 88533519502</item>
      <item>, OIB 97520252950</item>
    </izvorni_sadrzaj>
    <derivirana_varijabla naziv="DomainObject.Predmet.SudioniciListNazivOIB_1">
      <item>, OIB 13051973588</item>
      <item>, OIB 85821130368</item>
      <item>, OIB null</item>
      <item>, OIB 25916717450</item>
      <item>, OIB null</item>
      <item>, OIB 69733329951</item>
      <item>, OIB 11632914600</item>
      <item>, OIB 24774444135</item>
      <item>, OIB 50958016886</item>
      <item>, OIB 48696032271</item>
      <item>, OIB 34810787409</item>
      <item>, OIB 89292058547</item>
      <item>, OIB 41688320423</item>
      <item>, OIB 30618269316</item>
      <item>, OIB null</item>
      <item>, OIB 87489058793</item>
      <item>, OIB 19383246503</item>
      <item>, OIB 89837890248</item>
      <item>, OIB 47975086540</item>
      <item>, OIB 12193821593</item>
      <item>, OIB 88533519502</item>
      <item>, OIB 97520252950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180</properties:Words>
  <properties:Characters>915</properties:Characters>
  <properties:Lines>42</properties:Lines>
  <properties:Paragraphs>20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1166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2017-09-28T11:42:00Z</dcterms:created>
  <dc:creator>gzubak</dc:creator>
  <cp:lastModifiedBy>Katica Franjić</cp:lastModifiedBy>
  <cp:lastPrinted>2017-09-28T12:46:00Z</cp:lastPrinted>
  <dcterms:modified xmlns:xsi="http://www.w3.org/2001/XMLSchema-instance" xsi:type="dcterms:W3CDTF">2017-09-28T12:46:00Z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