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412d0" w14:paraId="fe412d0" w:rsidRDefault="006B4AA5" w:rsidP="006B4AA5" w:rsidR="006B4AA5">
      <w:pPr>
        <w:ind w:firstLine="708"/>
        <w15:collapsed w:val="false"/>
      </w:pPr>
      <w:bookmarkStart w:name="_GoBack" w:id="0"/>
      <w:bookmarkEnd w:id="0"/>
    </w:p>
    <w:p w:rsidRDefault="006B4AA5" w:rsidP="006B4AA5" w:rsidR="006B4AA5">
      <w:r>
        <w:rPr>
          <w:noProof/>
        </w:rPr>
        <w:drawing>
          <wp:inline distR="0" distL="0" distB="0" distT="0">
            <wp:extent cy="895985" cx="676910"/>
            <wp:effectExtent b="0" r="889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985" cx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4AA5" w:rsidP="006B4AA5" w:rsidR="006B4AA5"/>
    <w:p w:rsidRDefault="006B4AA5" w:rsidP="006B4AA5" w:rsidR="006B4AA5">
      <w:r>
        <w:t>REPUBLIKA HRVATSKA</w:t>
      </w:r>
    </w:p>
    <w:p w:rsidRDefault="006B4AA5" w:rsidP="006B4AA5" w:rsidR="006B4AA5">
      <w:r>
        <w:t>TRGOVAČKI SUD U OSIJEKU</w:t>
      </w:r>
    </w:p>
    <w:p w:rsidRDefault="006B4AA5" w:rsidP="006B4AA5" w:rsidR="006B4AA5">
      <w:r>
        <w:t>STALNA SLUŽBA U SLAVONSKOM BRODU</w:t>
      </w:r>
    </w:p>
    <w:p w:rsidRDefault="006B4AA5" w:rsidP="006B4AA5" w:rsidR="006B4AA5">
      <w:r>
        <w:t>Trg pobjede 13</w:t>
      </w:r>
    </w:p>
    <w:p w:rsidRDefault="006B4AA5" w:rsidP="006B4AA5" w:rsidR="006B4AA5">
      <w:r>
        <w:t xml:space="preserve">35000 SLAVONSKI BROD                                             </w:t>
      </w:r>
      <w:r>
        <w:tab/>
      </w:r>
      <w:r>
        <w:tab/>
      </w:r>
      <w:r w:rsidR="00CF0205">
        <w:t xml:space="preserve"> </w:t>
      </w:r>
      <w:r w:rsidR="00814209">
        <w:t xml:space="preserve">    </w:t>
      </w:r>
      <w:r w:rsidR="008A2F17">
        <w:t>Broj: 2/St-1513/2017-12</w:t>
      </w:r>
    </w:p>
    <w:p w:rsidRDefault="006B4AA5" w:rsidP="006B4AA5" w:rsidR="006B4AA5">
      <w:pPr>
        <w:ind w:firstLine="708"/>
      </w:pPr>
    </w:p>
    <w:p w:rsidRDefault="00E3330C" w:rsidP="006B4AA5" w:rsidR="00E3330C">
      <w:pPr>
        <w:ind w:firstLine="708"/>
      </w:pPr>
    </w:p>
    <w:p w:rsidRDefault="006B4AA5" w:rsidP="00AD1AE5" w:rsidR="006B4AA5">
      <w:pPr>
        <w:ind w:firstLine="708"/>
        <w:jc w:val="center"/>
      </w:pPr>
      <w:r>
        <w:t>R E P U B L I K A   H R V A T S K A</w:t>
      </w:r>
    </w:p>
    <w:p w:rsidRDefault="006B4AA5" w:rsidP="00AD1AE5" w:rsidR="006B4AA5">
      <w:pPr>
        <w:ind w:firstLine="708"/>
        <w:jc w:val="center"/>
      </w:pPr>
    </w:p>
    <w:p w:rsidRDefault="006B4AA5" w:rsidP="00AD1AE5" w:rsidR="006B4AA5">
      <w:pPr>
        <w:ind w:firstLine="708"/>
        <w:jc w:val="center"/>
      </w:pPr>
      <w:r>
        <w:t>R  J  E  Š  E  N  J  E</w:t>
      </w:r>
    </w:p>
    <w:p w:rsidRDefault="006B4AA5" w:rsidP="006B4AA5" w:rsidR="006B4AA5">
      <w:pPr>
        <w:ind w:firstLine="708"/>
      </w:pPr>
    </w:p>
    <w:p w:rsidRDefault="00E3330C" w:rsidP="006B4AA5" w:rsidR="00E3330C">
      <w:pPr>
        <w:ind w:firstLine="708"/>
      </w:pPr>
    </w:p>
    <w:p w:rsidRDefault="006B4AA5" w:rsidP="00F64018" w:rsidR="006B4AA5" w:rsidRPr="00F62B0D">
      <w:pPr>
        <w:pStyle w:val="Bezproreda"/>
        <w:ind w:firstLine="708"/>
        <w:jc w:val="both"/>
      </w:pPr>
      <w:r w:rsidRPr="00F62B0D">
        <w:t xml:space="preserve">TRGOVAČKI SUD U OSIJEKU, STALNA SLUŽBA U SLAVONSKOM BRODU, po sucu Davorinu Pavičić, povodom zahtjeva Financijske agencije nad dužnikom </w:t>
      </w:r>
      <w:r w:rsidR="008A2F17" w:rsidRPr="008A2F17">
        <w:t>KRAJIĆ d.o.o., Slavonski Brod, Dr. Mile Budaka 1, OIB: 64897412886</w:t>
      </w:r>
      <w:r w:rsidR="004D047F">
        <w:t>,</w:t>
      </w:r>
      <w:r w:rsidRPr="00F62B0D">
        <w:t xml:space="preserve"> dana </w:t>
      </w:r>
      <w:r w:rsidR="008A2F17">
        <w:t>12</w:t>
      </w:r>
      <w:r w:rsidRPr="00F62B0D">
        <w:t xml:space="preserve">. </w:t>
      </w:r>
      <w:r w:rsidR="008A2F17">
        <w:t>studenog</w:t>
      </w:r>
      <w:r w:rsidRPr="00F62B0D">
        <w:t xml:space="preserve"> 2018.</w:t>
      </w:r>
      <w:r w:rsidR="00C051D3">
        <w:t xml:space="preserve"> </w:t>
      </w: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i j e š i o   j e</w:t>
      </w:r>
    </w:p>
    <w:p w:rsidRDefault="00593C2B" w:rsidP="006B4AA5" w:rsidR="006B4AA5">
      <w:pPr>
        <w:ind w:firstLine="708"/>
      </w:pPr>
      <w:r>
        <w:t xml:space="preserve"> </w:t>
      </w:r>
    </w:p>
    <w:p w:rsidRDefault="006B4AA5" w:rsidP="006B4AA5" w:rsidR="006B4AA5">
      <w:pPr>
        <w:ind w:firstLine="708"/>
        <w:jc w:val="both"/>
      </w:pPr>
      <w:r>
        <w:t>I</w:t>
      </w:r>
      <w:r>
        <w:tab/>
        <w:t xml:space="preserve">Pozivaju se vjerovnici </w:t>
      </w:r>
      <w:r w:rsidR="00593C2B">
        <w:t xml:space="preserve">stečajnog </w:t>
      </w:r>
      <w:r>
        <w:t>dužnika</w:t>
      </w:r>
      <w:r w:rsidR="00593C2B">
        <w:t xml:space="preserve"> </w:t>
      </w:r>
      <w:r w:rsidR="00593C2B" w:rsidRPr="008A2F17">
        <w:t>KRAJIĆ d.o.o.</w:t>
      </w:r>
      <w:r w:rsidR="00593C2B">
        <w:t xml:space="preserve">, </w:t>
      </w:r>
      <w:r w:rsidR="00593C2B" w:rsidRPr="00593C2B">
        <w:t>Slavonski Brod, Dr. Mile Budaka 1, OIB: 64897412886</w:t>
      </w:r>
      <w:r w:rsidR="00593C2B">
        <w:t xml:space="preserve"> </w:t>
      </w:r>
      <w:r>
        <w:t xml:space="preserve">te ostale osobe koje imaju pravni interes za provedbu stečajnog postupka da najkasnije u roku od 15 dana od dana objave ovog rješenja na e- oglasnoj ploči suda uplate predujam u iznosu od </w:t>
      </w:r>
      <w:r w:rsidR="00593C2B">
        <w:t>27</w:t>
      </w:r>
      <w:r>
        <w:t>.</w:t>
      </w:r>
      <w:r w:rsidR="00593C2B">
        <w:t>210</w:t>
      </w:r>
      <w:r>
        <w:t xml:space="preserve">,00 kn za pokriće troškova toga postupka na žiro račun IBAN: HR31 2390 0011 3000 0020 0  model HR05 poziv na broj 221 </w:t>
      </w:r>
      <w:r w:rsidR="00593C2B">
        <w:rPr>
          <w:b/>
        </w:rPr>
        <w:t>1513</w:t>
      </w:r>
      <w:r w:rsidR="00DD2614" w:rsidRPr="00DD2614">
        <w:rPr>
          <w:b/>
        </w:rPr>
        <w:t>-</w:t>
      </w:r>
      <w:r w:rsidR="00593C2B">
        <w:rPr>
          <w:b/>
        </w:rPr>
        <w:t>2017</w:t>
      </w:r>
      <w:r w:rsidR="00676E21">
        <w:rPr>
          <w:b/>
        </w:rPr>
        <w:t xml:space="preserve"> </w:t>
      </w:r>
      <w:r w:rsidR="00676E21">
        <w:t>uz OIB uplatitelja te izvijestiti sud ako imaju saznanja o imovini dužnika</w:t>
      </w:r>
      <w:r w:rsidR="00984E3A">
        <w:t>.</w:t>
      </w:r>
    </w:p>
    <w:p w:rsidRDefault="006B4AA5" w:rsidP="006B4AA5" w:rsidR="006B4AA5">
      <w:pPr>
        <w:ind w:firstLine="708"/>
        <w:jc w:val="both"/>
      </w:pPr>
    </w:p>
    <w:p w:rsidRDefault="006B4AA5" w:rsidP="006B4AA5" w:rsidR="006B4AA5">
      <w:pPr>
        <w:ind w:firstLine="708"/>
        <w:jc w:val="both"/>
      </w:pPr>
      <w:r>
        <w:t>II</w:t>
      </w:r>
      <w:r>
        <w:tab/>
        <w:t xml:space="preserve">Ako u roku od 15 dana od dana objave ovog rješenja na e-Oglasnoj ploči suda  ne predujme sredstva donijeti </w:t>
      </w:r>
      <w:r w:rsidR="00676E21">
        <w:t xml:space="preserve">će se </w:t>
      </w:r>
      <w:r>
        <w:t xml:space="preserve">rješenje o </w:t>
      </w:r>
      <w:r w:rsidR="00EE63CB">
        <w:t>obustavi</w:t>
      </w:r>
      <w:r>
        <w:t xml:space="preserve"> i zaključenju</w:t>
      </w:r>
      <w:r w:rsidR="00714EEB">
        <w:t xml:space="preserve"> </w:t>
      </w:r>
      <w:r>
        <w:t>stečajnog postupka</w:t>
      </w:r>
      <w:r w:rsidR="00714EEB">
        <w:t xml:space="preserve"> zbog nemogućnosti namirenja troškova stečajnog postupka (čl. 293. Stečajnog zakona).</w:t>
      </w:r>
    </w:p>
    <w:p w:rsidRDefault="006B4AA5" w:rsidP="00B379F8" w:rsidR="006B4AA5">
      <w:pPr>
        <w:ind w:firstLine="708"/>
      </w:pPr>
    </w:p>
    <w:p w:rsidRDefault="00B379F8" w:rsidP="00AD1AE5" w:rsidR="00B379F8">
      <w:pPr>
        <w:ind w:firstLine="708"/>
        <w:jc w:val="center"/>
      </w:pPr>
      <w:r>
        <w:t>O b r a z l o ž e n j e</w:t>
      </w:r>
    </w:p>
    <w:p w:rsidRDefault="00B379F8" w:rsidP="00B379F8" w:rsidR="00B379F8">
      <w:pPr>
        <w:ind w:firstLine="708"/>
      </w:pPr>
    </w:p>
    <w:p w:rsidRDefault="00196732" w:rsidP="00B379F8" w:rsidR="00B379F8">
      <w:pPr>
        <w:ind w:firstLine="708"/>
        <w:jc w:val="both"/>
      </w:pPr>
      <w:r>
        <w:t>Zahtjev</w:t>
      </w:r>
      <w:r w:rsidR="00B379F8">
        <w:t xml:space="preserve"> za </w:t>
      </w:r>
      <w:r w:rsidR="00714EEB">
        <w:t>provedbu skraćenog</w:t>
      </w:r>
      <w:r w:rsidR="00B379F8">
        <w:t xml:space="preserve"> stečajnog postupka podnijela je Financijska agencija FINA RC </w:t>
      </w:r>
      <w:r w:rsidR="00AD4D23">
        <w:t>Osijek</w:t>
      </w:r>
      <w:r w:rsidR="00B379F8">
        <w:t xml:space="preserve">, Podružnica </w:t>
      </w:r>
      <w:r>
        <w:t>Sl. Brod</w:t>
      </w:r>
      <w:r w:rsidR="00CA7E15">
        <w:t>.</w:t>
      </w:r>
      <w:r w:rsidR="00B379F8">
        <w:t xml:space="preserve"> U prijedlogu navode da dužnik ima evidentirane neizvršene osnove za plaćanje, u neprekidnom razdoblju od </w:t>
      </w:r>
      <w:r w:rsidR="00BC35F4">
        <w:t>268</w:t>
      </w:r>
      <w:r w:rsidR="00B379F8">
        <w:t xml:space="preserve"> dana u iznosu od </w:t>
      </w:r>
      <w:r w:rsidR="00BC35F4">
        <w:t>560.720,80</w:t>
      </w:r>
      <w:r w:rsidR="00B379F8">
        <w:t xml:space="preserve"> k</w:t>
      </w:r>
      <w:r w:rsidR="003C642F">
        <w:t>n</w:t>
      </w:r>
      <w:r w:rsidR="006B4AA5">
        <w:t xml:space="preserve">, te da </w:t>
      </w:r>
      <w:r>
        <w:t>nema zaposlenih.</w:t>
      </w:r>
    </w:p>
    <w:p w:rsidRDefault="00196732" w:rsidP="00B379F8" w:rsidR="00196732">
      <w:pPr>
        <w:ind w:firstLine="708"/>
        <w:jc w:val="both"/>
      </w:pPr>
    </w:p>
    <w:p w:rsidRDefault="00650805" w:rsidP="00C3351A" w:rsidR="004F785F">
      <w:pPr>
        <w:ind w:firstLine="708"/>
        <w:jc w:val="both"/>
      </w:pPr>
      <w:r>
        <w:t xml:space="preserve">Sud je </w:t>
      </w:r>
      <w:r w:rsidR="004F785F">
        <w:t xml:space="preserve">pod brojem St-350/16-2 od 09. ožujka 2016. pozvao vjerovnike oglasom da predlože otvaranje stečajnog postupka nad dužnikom i uplate predujam u iznosu od 10.000,00 kn za pokriće troškova postupka, u tom roku prijedlog za otvaranje stečajnog postupka podnijelo je ŽDO Sl. Brod navodeći da je dužnik vlasnik vozila i to: priključno vozilo marke Krone, reg. oznake DA-618-BP i teretnog automobila Scania, reg. oznake DA-618-BR, te da je za 2014. iz bilance vidljivo da je dužnik unio podatke o imovini na način da je označio kratkotrajnu imovinu u iznosu od 4.024.836,00 kn, zalihe 3.020.962,00 kn i potraživanja 1.033.870,00 kn. </w:t>
      </w:r>
    </w:p>
    <w:p w:rsidRDefault="004F785F" w:rsidP="00C3351A" w:rsidR="004F785F">
      <w:pPr>
        <w:ind w:firstLine="708"/>
        <w:jc w:val="both"/>
      </w:pPr>
    </w:p>
    <w:p w:rsidRDefault="004F785F" w:rsidP="007C40A5" w:rsidR="004F785F">
      <w:pPr>
        <w:pStyle w:val="Bezproreda"/>
        <w:ind w:firstLine="708"/>
        <w:jc w:val="both"/>
      </w:pPr>
      <w:r>
        <w:t xml:space="preserve">Sud je svojim rješenjem St-1513/2017-4 </w:t>
      </w:r>
      <w:r w:rsidR="00070A40">
        <w:t xml:space="preserve">od 31.08.2018. </w:t>
      </w:r>
      <w:r>
        <w:t xml:space="preserve">otvorio stečajni postupak nad dužnikom, a na ročištu za ispitivanje tražbina stečajna upraviteljica je podnijela izvješće iz kojeg proizlazi da nije pribavila dokumentaciju jer nije mogla stupiti u kontakt sa z.z. koji živi u BiH, a na adresi iz registra takve tvrtke nema jer je dužnik bio u zakupu poslovnog prostora, a više se tamo ne nalazi. </w:t>
      </w:r>
      <w:r w:rsidR="0074242B">
        <w:t>Od Centra za vozila Hrvatske pribavljen je podatak iz kojeg proizlazi da dužnik nije vlasnik vozila, a prihvaćen je prijedlog za donošenje rješenja o obustavi i zaključenju postupka sukladno čl. 293. SZ-a jer navedena imovina nije utvrđena kao imovina poduzeća, te je stoga temeljem čl. 293. SZ-a odlučeno kao u izreci, a stečajna je upraviteljica upućena da obavijesti državno odvjetništvo o eventualnom postojanju kaznenog djela u slučaju nemogućnosti utvrđivanja podataka vezanih za zalihe kao i strukturu potraživanja.</w:t>
      </w:r>
    </w:p>
    <w:p w:rsidRDefault="0074242B" w:rsidP="007C40A5" w:rsidR="0074242B">
      <w:pPr>
        <w:pStyle w:val="Bezproreda"/>
        <w:ind w:firstLine="708"/>
        <w:jc w:val="both"/>
      </w:pPr>
    </w:p>
    <w:p w:rsidRDefault="00F60231" w:rsidP="00B835E1" w:rsidR="00F60231">
      <w:pPr>
        <w:jc w:val="both"/>
      </w:pPr>
    </w:p>
    <w:p w:rsidRDefault="00B379F8" w:rsidP="00B379F8" w:rsidR="00B379F8">
      <w:pPr>
        <w:jc w:val="center"/>
      </w:pPr>
      <w:r>
        <w:t>U Slavonskom Brodu</w:t>
      </w:r>
      <w:r w:rsidR="004F785F">
        <w:t>,</w:t>
      </w:r>
      <w:r>
        <w:t xml:space="preserve"> </w:t>
      </w:r>
      <w:r w:rsidR="004F785F">
        <w:t>12</w:t>
      </w:r>
      <w:r>
        <w:t xml:space="preserve">. </w:t>
      </w:r>
      <w:r w:rsidR="004F785F">
        <w:t>studenog</w:t>
      </w:r>
      <w:r w:rsidR="00B670D0">
        <w:t xml:space="preserve"> 2018</w:t>
      </w:r>
      <w:r>
        <w:t>.</w:t>
      </w:r>
    </w:p>
    <w:p w:rsidRDefault="00B379F8" w:rsidP="00B379F8" w:rsidR="00B379F8">
      <w:pPr>
        <w:ind w:firstLine="708"/>
        <w:jc w:val="center"/>
      </w:pPr>
    </w:p>
    <w:p w:rsidRDefault="007C40A5" w:rsidP="00B379F8" w:rsidR="007C40A5">
      <w:pPr>
        <w:ind w:firstLine="708"/>
        <w:jc w:val="center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   </w:t>
      </w:r>
      <w:r w:rsidR="00CA7E15">
        <w:t xml:space="preserve"> </w:t>
      </w:r>
      <w:r>
        <w:t xml:space="preserve">S u d a c: 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Davorin Pavičić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</w:t>
      </w:r>
    </w:p>
    <w:p w:rsidRDefault="00B379F8" w:rsidP="00B379F8" w:rsidR="00B379F8">
      <w:pPr>
        <w:ind w:firstLine="708"/>
      </w:pPr>
    </w:p>
    <w:p w:rsidRDefault="00B379F8" w:rsidP="00B379F8" w:rsidR="00B379F8">
      <w:r>
        <w:t>NAPUTAK O PRAVNOM LIJEKU.</w:t>
      </w:r>
    </w:p>
    <w:p w:rsidRDefault="00B379F8" w:rsidP="00B379F8" w:rsidR="00B379F8">
      <w:r>
        <w:t>Protiv ovog rješenja dopuštena je žalba</w:t>
      </w:r>
    </w:p>
    <w:p w:rsidRDefault="00B379F8" w:rsidP="00B379F8" w:rsidR="00B379F8">
      <w:r>
        <w:t>u roku do 8 dana od dana objave ovog</w:t>
      </w:r>
    </w:p>
    <w:p w:rsidRDefault="00B379F8" w:rsidP="00B379F8" w:rsidR="00B379F8">
      <w:r>
        <w:t>rješenja na e - Oglasnoj ploči suda. Žalba</w:t>
      </w:r>
    </w:p>
    <w:p w:rsidRDefault="00B379F8" w:rsidP="00B379F8" w:rsidR="00B379F8">
      <w:r>
        <w:t>se podnosi Visokom trgovačkom sudu RH</w:t>
      </w:r>
    </w:p>
    <w:p w:rsidRDefault="00B379F8" w:rsidP="00B379F8" w:rsidR="00B379F8">
      <w:r>
        <w:t>Zagreb putem ovoga suda u 3 primjerka.</w:t>
      </w:r>
    </w:p>
    <w:p w:rsidRDefault="00B379F8" w:rsidP="00B379F8" w:rsidR="00B379F8">
      <w:pPr>
        <w:ind w:firstLine="708"/>
      </w:pPr>
      <w:r>
        <w:t xml:space="preserve">      </w:t>
      </w:r>
    </w:p>
    <w:p w:rsidRDefault="00B379F8" w:rsidP="00B379F8" w:rsidR="00B379F8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F60231" w:rsidP="00D44DD0" w:rsidR="00F60231"/>
    <w:p w:rsidRDefault="00B379F8" w:rsidP="00B379F8" w:rsidR="00B379F8">
      <w:pPr>
        <w:ind w:firstLine="708"/>
      </w:pPr>
    </w:p>
    <w:p w:rsidRDefault="0074242B" w:rsidP="00B379F8" w:rsidR="0074242B">
      <w:pPr>
        <w:ind w:firstLine="708"/>
      </w:pPr>
    </w:p>
    <w:p w:rsidRDefault="0074242B" w:rsidP="00B379F8" w:rsidR="0074242B">
      <w:pPr>
        <w:ind w:firstLine="708"/>
      </w:pPr>
    </w:p>
    <w:p w:rsidRDefault="0074242B" w:rsidP="00B379F8" w:rsidR="0074242B">
      <w:pPr>
        <w:ind w:firstLine="708"/>
      </w:pPr>
    </w:p>
    <w:p w:rsidRDefault="0074242B" w:rsidP="00B379F8" w:rsidR="0074242B">
      <w:pPr>
        <w:ind w:firstLine="708"/>
      </w:pPr>
    </w:p>
    <w:p w:rsidRDefault="0074242B" w:rsidP="00B379F8" w:rsidR="0074242B">
      <w:pPr>
        <w:ind w:firstLine="708"/>
      </w:pPr>
    </w:p>
    <w:p w:rsidRDefault="0074242B" w:rsidP="00B379F8" w:rsidR="0074242B">
      <w:pPr>
        <w:ind w:firstLine="708"/>
      </w:pPr>
    </w:p>
    <w:p w:rsidRDefault="0074242B" w:rsidP="00B379F8" w:rsidR="0074242B">
      <w:pPr>
        <w:ind w:firstLine="708"/>
      </w:pPr>
    </w:p>
    <w:p w:rsidRDefault="0074242B" w:rsidP="00B379F8" w:rsidR="0074242B">
      <w:pPr>
        <w:ind w:firstLine="708"/>
      </w:pPr>
    </w:p>
    <w:p w:rsidRDefault="0074242B" w:rsidP="00B379F8" w:rsidR="0074242B">
      <w:pPr>
        <w:ind w:firstLine="708"/>
      </w:pPr>
    </w:p>
    <w:p w:rsidRDefault="00070A40" w:rsidP="00B379F8" w:rsidR="00070A40">
      <w:pPr>
        <w:ind w:firstLine="708"/>
      </w:pPr>
    </w:p>
    <w:p w:rsidRDefault="00070A40" w:rsidP="00B379F8" w:rsidR="00070A40">
      <w:pPr>
        <w:ind w:firstLine="708"/>
      </w:pPr>
    </w:p>
    <w:p w:rsidRDefault="00070A40" w:rsidP="00B379F8" w:rsidR="00070A40">
      <w:pPr>
        <w:ind w:firstLine="708"/>
      </w:pPr>
    </w:p>
    <w:p w:rsidRDefault="00B379F8" w:rsidP="0074242B" w:rsidR="00B379F8">
      <w:r>
        <w:lastRenderedPageBreak/>
        <w:t>DNA</w:t>
      </w:r>
    </w:p>
    <w:p w:rsidRDefault="0074242B" w:rsidP="0074242B" w:rsidR="00B379F8">
      <w:r>
        <w:t xml:space="preserve">- </w:t>
      </w:r>
      <w:r w:rsidR="00B379F8">
        <w:t>e-Oglasna ploča</w:t>
      </w:r>
    </w:p>
    <w:p w:rsidRDefault="00B379F8" w:rsidP="00B379F8" w:rsidR="00B379F8"/>
    <w:p w:rsidRDefault="00026A71" w:rsidP="00B379F8" w:rsidR="00026A71"/>
    <w:p w:rsidRDefault="00B379F8" w:rsidP="00B379F8" w:rsidR="00B379F8"/>
    <w:p w:rsidRDefault="00B379F8" w:rsidP="00B379F8" w:rsidR="00B379F8"/>
    <w:p w:rsidRDefault="00D96C0F" w:rsidR="00D96C0F"/>
    <w:sectPr w:rsidSect="00E3330C" w:rsidR="00D96C0F">
      <w:footerReference w:type="default" r:id="rId10"/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78F8" w:rsidP="00B670D0" w:rsidR="004178F8">
      <w:r>
        <w:separator/>
      </w:r>
    </w:p>
  </w:endnote>
  <w:endnote w:id="0" w:type="continuationSeparator">
    <w:p w:rsidRDefault="004178F8" w:rsidP="00B670D0" w:rsidR="004178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9162727"/>
      <w:docPartObj>
        <w:docPartGallery w:val="Page Numbers (Bottom of Page)"/>
        <w:docPartUnique/>
      </w:docPartObj>
    </w:sdtPr>
    <w:sdtEndPr/>
    <w:sdtContent>
      <w:p w:rsidRDefault="00B670D0" w:rsidR="00B670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5997">
          <w:rPr>
            <w:noProof/>
          </w:rPr>
          <w:t>1</w:t>
        </w:r>
        <w:r>
          <w:fldChar w:fldCharType="end"/>
        </w:r>
      </w:p>
    </w:sdtContent>
  </w:sdt>
  <w:p w:rsidRDefault="00B670D0" w:rsidR="00B67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78F8" w:rsidP="00B670D0" w:rsidR="004178F8">
      <w:r>
        <w:separator/>
      </w:r>
    </w:p>
  </w:footnote>
  <w:footnote w:id="0" w:type="continuationSeparator">
    <w:p w:rsidRDefault="004178F8" w:rsidP="00B670D0" w:rsidR="004178F8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9F8"/>
    <w:rsid w:val="00004871"/>
    <w:rsid w:val="00026A71"/>
    <w:rsid w:val="000427AF"/>
    <w:rsid w:val="00044873"/>
    <w:rsid w:val="00070A40"/>
    <w:rsid w:val="000C7691"/>
    <w:rsid w:val="000E5CE0"/>
    <w:rsid w:val="00152848"/>
    <w:rsid w:val="00164AC1"/>
    <w:rsid w:val="0017264E"/>
    <w:rsid w:val="00196732"/>
    <w:rsid w:val="001A30EE"/>
    <w:rsid w:val="001D347D"/>
    <w:rsid w:val="00221771"/>
    <w:rsid w:val="002512B6"/>
    <w:rsid w:val="0029706D"/>
    <w:rsid w:val="002E0070"/>
    <w:rsid w:val="0030130A"/>
    <w:rsid w:val="0032533A"/>
    <w:rsid w:val="00345ED8"/>
    <w:rsid w:val="00364A4A"/>
    <w:rsid w:val="00375D24"/>
    <w:rsid w:val="003C642F"/>
    <w:rsid w:val="003E1EEC"/>
    <w:rsid w:val="003F76F7"/>
    <w:rsid w:val="00410A95"/>
    <w:rsid w:val="004178F8"/>
    <w:rsid w:val="00475993"/>
    <w:rsid w:val="00485591"/>
    <w:rsid w:val="0049736F"/>
    <w:rsid w:val="004A2BCA"/>
    <w:rsid w:val="004A5890"/>
    <w:rsid w:val="004D047F"/>
    <w:rsid w:val="004F785F"/>
    <w:rsid w:val="00527AED"/>
    <w:rsid w:val="00531227"/>
    <w:rsid w:val="0054608D"/>
    <w:rsid w:val="00593C2B"/>
    <w:rsid w:val="005A75CC"/>
    <w:rsid w:val="005C0794"/>
    <w:rsid w:val="00650805"/>
    <w:rsid w:val="00673C7E"/>
    <w:rsid w:val="00676E21"/>
    <w:rsid w:val="00696188"/>
    <w:rsid w:val="006A6BE9"/>
    <w:rsid w:val="006B4AA5"/>
    <w:rsid w:val="006B51D4"/>
    <w:rsid w:val="006B68C8"/>
    <w:rsid w:val="00714EEB"/>
    <w:rsid w:val="0074242B"/>
    <w:rsid w:val="00766CFA"/>
    <w:rsid w:val="007C40A5"/>
    <w:rsid w:val="007D38EE"/>
    <w:rsid w:val="00814209"/>
    <w:rsid w:val="008615C6"/>
    <w:rsid w:val="008830B2"/>
    <w:rsid w:val="008A2F17"/>
    <w:rsid w:val="008B31A7"/>
    <w:rsid w:val="008B6D15"/>
    <w:rsid w:val="008E16A0"/>
    <w:rsid w:val="008E789E"/>
    <w:rsid w:val="008F03D5"/>
    <w:rsid w:val="00943B49"/>
    <w:rsid w:val="00984E3A"/>
    <w:rsid w:val="009E05F8"/>
    <w:rsid w:val="00A81955"/>
    <w:rsid w:val="00A84704"/>
    <w:rsid w:val="00AD1AE5"/>
    <w:rsid w:val="00AD4550"/>
    <w:rsid w:val="00AD4D23"/>
    <w:rsid w:val="00B02A35"/>
    <w:rsid w:val="00B15997"/>
    <w:rsid w:val="00B379F8"/>
    <w:rsid w:val="00B46E44"/>
    <w:rsid w:val="00B5784E"/>
    <w:rsid w:val="00B670D0"/>
    <w:rsid w:val="00B835E1"/>
    <w:rsid w:val="00BB1DD2"/>
    <w:rsid w:val="00BC35F4"/>
    <w:rsid w:val="00BE08ED"/>
    <w:rsid w:val="00BE2C35"/>
    <w:rsid w:val="00C051D3"/>
    <w:rsid w:val="00C3351A"/>
    <w:rsid w:val="00CA7E15"/>
    <w:rsid w:val="00CD450E"/>
    <w:rsid w:val="00CF0205"/>
    <w:rsid w:val="00D14E97"/>
    <w:rsid w:val="00D44DD0"/>
    <w:rsid w:val="00D92EFE"/>
    <w:rsid w:val="00D96C0F"/>
    <w:rsid w:val="00DD2614"/>
    <w:rsid w:val="00DE21C2"/>
    <w:rsid w:val="00E15625"/>
    <w:rsid w:val="00E3330C"/>
    <w:rsid w:val="00E70871"/>
    <w:rsid w:val="00EA3C05"/>
    <w:rsid w:val="00EE15F4"/>
    <w:rsid w:val="00EE63CB"/>
    <w:rsid w:val="00EE6A06"/>
    <w:rsid w:val="00F21319"/>
    <w:rsid w:val="00F60231"/>
    <w:rsid w:val="00F62B0D"/>
    <w:rsid w:val="00F64018"/>
    <w:rsid w:val="00F64242"/>
    <w:rsid w:val="00FC2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79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2B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79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62B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3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2018.</izvorni_sadrzaj>
    <derivirana_varijabla naziv="DomainObject.DatumDonosenjaOdluke_1">12.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1513</izvorni_sadrzaj>
    <derivirana_varijabla naziv="DomainObject.Predmet.Broj_1">1513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St-1513/2017</izvorni_sadrzaj>
    <derivirana_varijabla naziv="DomainObject.Predmet.OznakaBroj_1">St-1513/2017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KRAJIĆ d.o.o. proizvodnja, trgovina i usluge</izvorni_sadrzaj>
    <derivirana_varijabla naziv="DomainObject.Predmet.ProtustrankaFormated_1">  KRAJIĆ d.o.o. proizvodnja, trgovina i usluge</derivirana_varijabla>
  </DomainObject.Predmet.ProtustrankaFormated>
  <DomainObject.Predmet.ProtustrankaFormatedOIB>
    <izvorni_sadrzaj>  KRAJIĆ d.o.o. proizvodnja, trgovina i usluge, OIB 64897412886</izvorni_sadrzaj>
    <derivirana_varijabla naziv="DomainObject.Predmet.ProtustrankaFormatedOIB_1">  KRAJIĆ d.o.o. proizvodnja, trgovina i usluge, OIB 64897412886</derivirana_varijabla>
  </DomainObject.Predmet.ProtustrankaFormatedOIB>
  <DomainObject.Predmet.ProtustrankaFormatedWithAdress>
    <izvorni_sadrzaj> KRAJIĆ d.o.o. proizvodnja, trgovina i usluge, Dr. Mile Budaka 1, 35000 Slavonski Brod</izvorni_sadrzaj>
    <derivirana_varijabla naziv="DomainObject.Predmet.ProtustrankaFormatedWithAdress_1"> KRAJIĆ d.o.o. proizvodnja, trgovina i usluge, Dr. Mile Budaka 1, 35000 Slavonski Brod</derivirana_varijabla>
  </DomainObject.Predmet.ProtustrankaFormatedWithAdress>
  <DomainObject.Predmet.ProtustrankaFormatedWithAdressOIB>
    <izvorni_sadrzaj> KRAJIĆ d.o.o. proizvodnja, trgovina i usluge, OIB 64897412886, Dr. Mile Budaka 1, 35000 Slavonski Brod</izvorni_sadrzaj>
    <derivirana_varijabla naziv="DomainObject.Predmet.ProtustrankaFormatedWithAdressOIB_1"> KRAJIĆ d.o.o. proizvodnja, trgovina i usluge, OIB 64897412886, Dr. Mile Budaka 1, 35000 Slavonski Brod</derivirana_varijabla>
  </DomainObject.Predmet.ProtustrankaFormatedWithAdressOIB>
  <DomainObject.Predmet.ProtustrankaWithAdress>
    <izvorni_sadrzaj>KRAJIĆ d.o.o. proizvodnja, trgovina i usluge Dr. Mile Budaka 1, 35000 Slavonski Brod</izvorni_sadrzaj>
    <derivirana_varijabla naziv="DomainObject.Predmet.ProtustrankaWithAdress_1">KRAJIĆ d.o.o. proizvodnja, trgovina i usluge Dr. Mile Budaka 1, 35000 Slavonski Brod</derivirana_varijabla>
  </DomainObject.Predmet.ProtustrankaWithAdress>
  <DomainObject.Predmet.ProtustrankaWithAdressOIB>
    <izvorni_sadrzaj>KRAJIĆ d.o.o. proizvodnja, trgovina i usluge, OIB 64897412886, Dr. Mile Budaka 1, 35000 Slavonski Brod</izvorni_sadrzaj>
    <derivirana_varijabla naziv="DomainObject.Predmet.ProtustrankaWithAdressOIB_1">KRAJIĆ d.o.o. proizvodnja, trgovina i usluge, OIB 64897412886, Dr. Mile Budaka 1, 35000 Slavonski Brod</derivirana_varijabla>
  </DomainObject.Predmet.ProtustrankaWithAdressOIB>
  <DomainObject.Predmet.ProtustrankaNazivFormated>
    <izvorni_sadrzaj>KRAJIĆ d.o.o. proizvodnja, trgovina i usluge</izvorni_sadrzaj>
    <derivirana_varijabla naziv="DomainObject.Predmet.ProtustrankaNazivFormated_1">KRAJIĆ d.o.o. proizvodnja, trgovina i usluge</derivirana_varijabla>
  </DomainObject.Predmet.ProtustrankaNazivFormated>
  <DomainObject.Predmet.ProtustrankaNazivFormatedOIB>
    <izvorni_sadrzaj>KRAJIĆ d.o.o. proizvodnja, trgovina i usluge, OIB 64897412886</izvorni_sadrzaj>
    <derivirana_varijabla naziv="DomainObject.Predmet.ProtustrankaNazivFormatedOIB_1">KRAJIĆ d.o.o. proizvodnja, trgovina i usluge, OIB 64897412886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HRVATSKA-MINISTARSTVO FINANCIJA zastupanog po punomoćniku ŽDO SLAV. BROD</izvorni_sadrzaj>
    <derivirana_varijabla naziv="DomainObject.Predmet.StrankaFormated_1">  REPUBLIKA HRVATSKA-MINISTARSTVO FINANCIJA zastupanog po punomoćniku ŽDO SLAV. BROD</derivirana_varijabla>
  </DomainObject.Predmet.StrankaFormated>
  <DomainObject.Predmet.StrankaFormatedOIB>
    <izvorni_sadrzaj>  REPUBLIKA HRVATSKA-MINISTARSTVO FINANCIJA, OIB 18683136487 zastupanog po punomoćniku ŽDO SLAV. BROD</izvorni_sadrzaj>
    <derivirana_varijabla naziv="DomainObject.Predmet.StrankaFormatedOIB_1">  REPUBLIKA HRVATSKA-MINISTARSTVO FINANCIJA, OIB 18683136487 zastupanog po punomoćniku ŽDO SLAV. BROD</derivirana_varijabla>
  </DomainObject.Predmet.StrankaFormatedOIB>
  <DomainObject.Predmet.StrankaFormatedWithAdress>
    <izvorni_sadrzaj> REPUBLIKA HRVATSKA-MINISTARSTVO FINANCIJA zastupanog po punomoćniku ŽDO SLAV. BROD</izvorni_sadrzaj>
    <derivirana_varijabla naziv="DomainObject.Predmet.StrankaFormatedWithAdress_1"> REPUBLIKA HRVATSKA-MINISTARSTVO FINANCIJA zastupanog po punomoćniku ŽDO SLAV. BROD</derivirana_varijabla>
  </DomainObject.Predmet.StrankaFormatedWithAdress>
  <DomainObject.Predmet.StrankaFormatedWithAdressOIB>
    <izvorni_sadrzaj> REPUBLIKA HRVATSKA-MINISTARSTVO FINANCIJA, OIB 18683136487 zastupanog po punomoćniku ŽDO SLAV. BROD</izvorni_sadrzaj>
    <derivirana_varijabla naziv="DomainObject.Predmet.StrankaFormatedWithAdressOIB_1"> REPUBLIKA HRVATSKA-MINISTARSTVO FINANCIJA, OIB 18683136487 zastupanog po punomoćniku ŽDO SLAV. BROD</derivirana_varijabla>
  </DomainObject.Predmet.StrankaFormatedWithAdressOIB>
  <DomainObject.Predmet.StrankaWithAdress>
    <izvorni_sadrzaj>REPUBLIKA HRVATSKA-MINISTARSTVO FINANCIJA </izvorni_sadrzaj>
    <derivirana_varijabla naziv="DomainObject.Predmet.StrankaWithAdress_1">REPUBLIKA HRVATSKA-MINISTARSTVO FINANCIJA </derivirana_varijabla>
  </DomainObject.Predmet.StrankaWithAdress>
  <DomainObject.Predmet.StrankaWithAdressOIB>
    <izvorni_sadrzaj>REPUBLIKA HRVATSKA-MINISTARSTVO FINANCIJA, OIB 18683136487</izvorni_sadrzaj>
    <derivirana_varijabla naziv="DomainObject.Predmet.StrankaWithAdressOIB_1">REPUBLIKA HRVATSKA-MINISTARSTVO FINANCIJA, OIB 18683136487</derivirana_varijabla>
  </DomainObject.Predmet.StrankaWithAdressOIB>
  <DomainObject.Predmet.StrankaNazivFormated>
    <izvorni_sadrzaj>REPUBLIKA HRVATSKA-MINISTARSTVO FINANCIJA</izvorni_sadrzaj>
    <derivirana_varijabla naziv="DomainObject.Predmet.StrankaNazivFormated_1">REPUBLIKA HRVATSKA-MINISTARSTVO FINANCIJA</derivirana_varijabla>
  </DomainObject.Predmet.StrankaNazivFormated>
  <DomainObject.Predmet.StrankaNazivFormatedOIB>
    <izvorni_sadrzaj>REPUBLIKA HRVATSKA-MINISTARSTVO FINANCIJA, OIB 18683136487</izvorni_sadrzaj>
    <derivirana_varijabla naziv="DomainObject.Predmet.StrankaNazivFormatedOIB_1">REPUBLIKA HRVATSKA-MINISTARSTVO FINANCIJA,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REPUBLIKA HRVATSKA-MINISTARSTVO FINANCIJA zastupanog po punomoćniku ŽDO SLAV. BROD</item>
    </izvorni_sadrzaj>
    <derivirana_varijabla naziv="DomainObject.Predmet.StrankaListFormated_1">
      <item>REPUBLIKA HRVATSKA-MINISTARSTVO FINANCIJA zastupanog po punomoćniku ŽDO SLAV. BROD</item>
    </derivirana_varijabla>
  </DomainObject.Predmet.StrankaListFormated>
  <DomainObject.Predmet.StrankaListFormatedOIB>
    <izvorni_sadrzaj>
      <item>REPUBLIKA HRVATSKA-MINISTARSTVO FINANCIJA, OIB 18683136487 zastupanog po punomoćniku ŽDO SLAV. BROD</item>
    </izvorni_sadrzaj>
    <derivirana_varijabla naziv="DomainObject.Predmet.StrankaListFormatedOIB_1">
      <item>REPUBLIKA HRVATSKA-MINISTARSTVO FINANCIJA, OIB 18683136487 zastupanog po punomoćniku ŽDO SLAV. BROD</item>
    </derivirana_varijabla>
  </DomainObject.Predmet.StrankaListFormatedOIB>
  <DomainObject.Predmet.StrankaListFormatedWithAdress>
    <izvorni_sadrzaj>
      <item>REPUBLIKA HRVATSKA-MINISTARSTVO FINANCIJA zastupanog po punomoćniku ŽDO SLAV. BROD</item>
    </izvorni_sadrzaj>
    <derivirana_varijabla naziv="DomainObject.Predmet.StrankaListFormatedWithAdress_1">
      <item>REPUBLIKA HRVATSKA-MINISTARSTVO FINANCIJA zastupanog po punomoćniku ŽDO SLAV. BROD</item>
    </derivirana_varijabla>
  </DomainObject.Predmet.StrankaListFormatedWithAdress>
  <DomainObject.Predmet.StrankaListFormatedWithAdressOIB>
    <izvorni_sadrzaj>
      <item>REPUBLIKA HRVATSKA-MINISTARSTVO FINANCIJA, OIB 18683136487 zastupanog po punomoćniku ŽDO SLAV. BROD</item>
    </izvorni_sadrzaj>
    <derivirana_varijabla naziv="DomainObject.Predmet.StrankaListFormatedWithAdressOIB_1">
      <item>REPUBLIKA HRVATSKA-MINISTARSTVO FINANCIJA, OIB 18683136487 zastupanog po punomoćniku ŽDO SLAV. BROD</item>
    </derivirana_varijabla>
  </DomainObject.Predmet.StrankaListFormatedWithAdressOIB>
  <DomainObject.Predmet.StrankaListNazivFormated>
    <izvorni_sadrzaj>
      <item>REPUBLIKA HRVATSKA-MINISTARSTVO FINANCIJA</item>
    </izvorni_sadrzaj>
    <derivirana_varijabla naziv="DomainObject.Predmet.StrankaListNazivFormated_1">
      <item>REPUBLIKA HRVATSKA-MINISTARSTVO FINANCIJA</item>
    </derivirana_varijabla>
  </DomainObject.Predmet.StrankaListNazivFormated>
  <DomainObject.Predmet.StrankaListNazivFormatedOIB>
    <izvorni_sadrzaj>
      <item>REPUBLIKA HRVATSKA-MINISTARSTVO FINANCIJA, OIB 18683136487</item>
    </izvorni_sadrzaj>
    <derivirana_varijabla naziv="DomainObject.Predmet.StrankaListNazivFormatedOIB_1">
      <item>REPUBLIKA HRVATSKA-MINISTARSTVO FINANCIJA, OIB 18683136487</item>
    </derivirana_varijabla>
  </DomainObject.Predmet.StrankaListNazivFormatedOIB>
  <DomainObject.Predmet.ProtuStrankaListFormated>
    <izvorni_sadrzaj>
      <item>KRAJIĆ d.o.o. proizvodnja, trgovina i usluge</item>
    </izvorni_sadrzaj>
    <derivirana_varijabla naziv="DomainObject.Predmet.ProtuStrankaListFormated_1">
      <item>KRAJIĆ d.o.o. proizvodnja, trgovina i usluge</item>
    </derivirana_varijabla>
  </DomainObject.Predmet.ProtuStrankaListFormated>
  <DomainObject.Predmet.ProtuStrankaListFormatedOIB>
    <izvorni_sadrzaj>
      <item>KRAJIĆ d.o.o. proizvodnja, trgovina i usluge, OIB 64897412886</item>
    </izvorni_sadrzaj>
    <derivirana_varijabla naziv="DomainObject.Predmet.ProtuStrankaListFormatedOIB_1">
      <item>KRAJIĆ d.o.o. proizvodnja, trgovina i usluge, OIB 64897412886</item>
    </derivirana_varijabla>
  </DomainObject.Predmet.ProtuStrankaListFormatedOIB>
  <DomainObject.Predmet.ProtuStrankaListFormatedWithAdress>
    <izvorni_sadrzaj>
      <item>KRAJIĆ d.o.o. proizvodnja, trgovina i usluge, Dr. Mile Budaka 1, 35000 Slavonski Brod</item>
    </izvorni_sadrzaj>
    <derivirana_varijabla naziv="DomainObject.Predmet.ProtuStrankaListFormatedWithAdress_1">
      <item>KRAJIĆ d.o.o. proizvodnja, trgovina i usluge, Dr. Mile Budaka 1, 35000 Slavonski Brod</item>
    </derivirana_varijabla>
  </DomainObject.Predmet.ProtuStrankaListFormatedWithAdress>
  <DomainObject.Predmet.ProtuStrankaListFormatedWithAdressOIB>
    <izvorni_sadrzaj>
      <item>KRAJIĆ d.o.o. proizvodnja, trgovina i usluge, OIB 64897412886, Dr. Mile Budaka 1, 35000 Slavonski Brod</item>
    </izvorni_sadrzaj>
    <derivirana_varijabla naziv="DomainObject.Predmet.ProtuStrankaListFormatedWithAdressOIB_1">
      <item>KRAJIĆ d.o.o. proizvodnja, trgovina i usluge, OIB 64897412886, Dr. Mile Budaka 1, 35000 Slavonski Brod</item>
    </derivirana_varijabla>
  </DomainObject.Predmet.ProtuStrankaListFormatedWithAdressOIB>
  <DomainObject.Predmet.ProtuStrankaListNazivFormated>
    <izvorni_sadrzaj>
      <item>KRAJIĆ d.o.o. proizvodnja, trgovina i usluge</item>
    </izvorni_sadrzaj>
    <derivirana_varijabla naziv="DomainObject.Predmet.ProtuStrankaListNazivFormated_1">
      <item>KRAJIĆ d.o.o. proizvodnja, trgovina i usluge</item>
    </derivirana_varijabla>
  </DomainObject.Predmet.ProtuStrankaListNazivFormated>
  <DomainObject.Predmet.ProtuStrankaListNazivFormatedOIB>
    <izvorni_sadrzaj>
      <item>KRAJIĆ d.o.o. proizvodnja, trgovina i usluge, OIB 64897412886</item>
    </izvorni_sadrzaj>
    <derivirana_varijabla naziv="DomainObject.Predmet.ProtuStrankaListNazivFormatedOIB_1">
      <item>KRAJIĆ d.o.o. proizvodnja, trgovina i usluge, OIB 64897412886</item>
    </derivirana_varijabla>
  </DomainObject.Predmet.ProtuStrankaListNazivFormatedOIB>
  <DomainObject.Predmet.OstaliListFormated>
    <izvorni_sadrzaj>
      <item>ŽDO SLAV. BROD punomoćnik sudionika u postupku REPUBLIKA HRVATSKA-MINISTARSTVO FINANCIJA</item>
      <item>Marijana Božić</item>
      <item>Vesna Lazarić</item>
    </izvorni_sadrzaj>
    <derivirana_varijabla naziv="DomainObject.Predmet.OstaliListFormated_1">
      <item>ŽDO SLAV. BROD punomoćnik sudionika u postupku REPUBLIKA HRVATSKA-MINISTARSTVO FINANCIJA</item>
      <item>Marijana Božić</item>
      <item>Vesna Lazarić</item>
    </derivirana_varijabla>
  </DomainObject.Predmet.OstaliListFormated>
  <DomainObject.Predmet.OstaliListFormatedOIB>
    <izvorni_sadrzaj>
      <item>ŽDO SLAV. BROD punomoćnik sudionika u postupku REPUBLIKA HRVATSKA-MINISTARSTVO FINANCIJA</item>
      <item>Marijana Božić</item>
      <item>Vesna Lazarić</item>
    </izvorni_sadrzaj>
    <derivirana_varijabla naziv="DomainObject.Predmet.OstaliListFormatedOIB_1">
      <item>ŽDO SLAV. BROD punomoćnik sudionika u postupku REPUBLIKA HRVATSKA-MINISTARSTVO FINANCIJA</item>
      <item>Marijana Božić</item>
      <item>Vesna Lazarić</item>
    </derivirana_varijabla>
  </DomainObject.Predmet.OstaliListFormatedOIB>
  <DomainObject.Predmet.OstaliListFormatedWithAdress>
    <izvorni_sadrzaj>
      <item>ŽDO SLAV. BROD punomoćnik sudionika u postupku REPUBLIKA HRVATSKA-MINISTARSTVO FINANCIJA</item>
      <item>Marijana Božić</item>
      <item>Vesna Lazarić</item>
    </izvorni_sadrzaj>
    <derivirana_varijabla naziv="DomainObject.Predmet.OstaliListFormatedWithAdress_1">
      <item>ŽDO SLAV. BROD punomoćnik sudionika u postupku REPUBLIKA HRVATSKA-MINISTARSTVO FINANCIJA</item>
      <item>Marijana Božić</item>
      <item>Vesna Lazarić</item>
    </derivirana_varijabla>
  </DomainObject.Predmet.OstaliListFormatedWithAdress>
  <DomainObject.Predmet.OstaliListFormatedWithAdressOIB>
    <izvorni_sadrzaj>
      <item>ŽDO SLAV. BROD punomoćnik sudionika u postupku REPUBLIKA HRVATSKA-MINISTARSTVO FINANCIJA</item>
      <item>Marijana Božić</item>
      <item>Vesna Lazarić</item>
    </izvorni_sadrzaj>
    <derivirana_varijabla naziv="DomainObject.Predmet.OstaliListFormatedWithAdressOIB_1">
      <item>ŽDO SLAV. BROD punomoćnik sudionika u postupku REPUBLIKA HRVATSKA-MINISTARSTVO FINANCIJA</item>
      <item>Marijana Božić</item>
      <item>Vesna Lazarić</item>
    </derivirana_varijabla>
  </DomainObject.Predmet.OstaliListFormatedWithAdressOIB>
  <DomainObject.Predmet.OstaliListNazivFormated>
    <izvorni_sadrzaj>
      <item>ŽDO SLAV. BROD</item>
      <item>Marijana Božić</item>
      <item>Vesna Lazarić</item>
    </izvorni_sadrzaj>
    <derivirana_varijabla naziv="DomainObject.Predmet.OstaliListNazivFormated_1">
      <item>ŽDO SLAV. BROD</item>
      <item>Marijana Božić</item>
      <item>Vesna Lazarić</item>
    </derivirana_varijabla>
  </DomainObject.Predmet.OstaliListNazivFormated>
  <DomainObject.Predmet.OstaliListNazivFormatedOIB>
    <izvorni_sadrzaj>
      <item>ŽDO SLAV. BROD</item>
      <item>Marijana Božić</item>
      <item>Vesna Lazarić</item>
    </izvorni_sadrzaj>
    <derivirana_varijabla naziv="DomainObject.Predmet.OstaliListNazivFormatedOIB_1">
      <item>ŽDO SLAV. BROD</item>
      <item>Marijana Božić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2018.</izvorni_sadrzaj>
    <derivirana_varijabla naziv="DomainObject.Datum_1">12.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HRVATSKA-MINISTARSTVO FINANCIJA</izvorni_sadrzaj>
    <derivirana_varijabla naziv="DomainObject.Predmet.StrankaIDrugi_1">REPUBLIKA HRVATSKA-MINISTARSTVO FINANCIJA</derivirana_varijabla>
  </DomainObject.Predmet.StrankaIDrugi>
  <DomainObject.Predmet.ProtustrankaIDrugi>
    <izvorni_sadrzaj>KRAJIĆ d.o.o. proizvodnja, trgovina i usluge</izvorni_sadrzaj>
    <derivirana_varijabla naziv="DomainObject.Predmet.ProtustrankaIDrugi_1">KRAJIĆ d.o.o. proizvodnja, trgovina i usluge</derivirana_varijabla>
  </DomainObject.Predmet.ProtustrankaIDrugi>
  <DomainObject.Predmet.StrankaIDrugiAdressOIB>
    <izvorni_sadrzaj>REPUBLIKA HRVATSKA-MINISTARSTVO FINANCIJA, OIB 18683136487</izvorni_sadrzaj>
    <derivirana_varijabla naziv="DomainObject.Predmet.StrankaIDrugiAdressOIB_1">REPUBLIKA HRVATSKA-MINISTARSTVO FINANCIJA, OIB 18683136487</derivirana_varijabla>
  </DomainObject.Predmet.StrankaIDrugiAdressOIB>
  <DomainObject.Predmet.ProtustrankaIDrugiAdressOIB>
    <izvorni_sadrzaj>KRAJIĆ d.o.o. proizvodnja, trgovina i usluge, OIB 64897412886, Dr. Mile Budaka 1, 35000 Slavonski Brod</izvorni_sadrzaj>
    <derivirana_varijabla naziv="DomainObject.Predmet.ProtustrankaIDrugiAdressOIB_1">KRAJIĆ d.o.o. proizvodnja, trgovina i usluge, OIB 64897412886,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KRAJIĆ d.o.o. proizvodnja, trgovina i usluge</item>
      <item>REPUBLIKA HRVATSKA-MINISTARSTVO FINANCIJA</item>
      <item>ŽDO SLAV. BROD</item>
      <item>Marijana Božić</item>
      <item>Vesna Lazarić</item>
    </izvorni_sadrzaj>
    <derivirana_varijabla naziv="DomainObject.Predmet.SudioniciListNaziv_1">
      <item>KRAJIĆ d.o.o. proizvodnja, trgovina i usluge</item>
      <item>REPUBLIKA HRVATSKA-MINISTARSTVO FINANCIJA</item>
      <item>ŽDO SLAV. BROD</item>
      <item>Marijana Božić</item>
      <item>Vesna Lazarić</item>
    </derivirana_varijabla>
  </DomainObject.Predmet.SudioniciListNaziv>
  <DomainObject.Predmet.SudioniciListAdressOIB>
    <izvorni_sadrzaj>
      <item>KRAJIĆ d.o.o. proizvodnja, trgovina i usluge, OIB 64897412886, Dr. Mile Budaka 1,35000 Slavonski Brod</item>
      <item>REPUBLIKA HRVATSKA-MINISTARSTVO FINANCIJA, OIB 18683136487</item>
      <item>ŽDO SLAV. BROD</item>
      <item>Marijana Božić</item>
      <item>Vesna Lazarić</item>
    </izvorni_sadrzaj>
    <derivirana_varijabla naziv="DomainObject.Predmet.SudioniciListAdressOIB_1">
      <item>KRAJIĆ d.o.o. proizvodnja, trgovina i usluge, OIB 64897412886, Dr. Mile Budaka 1,35000 Slavonski Brod</item>
      <item>REPUBLIKA HRVATSKA-MINISTARSTVO FINANCIJA, OIB 18683136487</item>
      <item>ŽDO SLAV. BROD</item>
      <item>Marijana Božić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64897412886</item>
      <item>, OIB 18683136487</item>
      <item>, OIB null</item>
      <item>, OIB null</item>
      <item>, OIB null</item>
    </izvorni_sadrzaj>
    <derivirana_varijabla naziv="DomainObject.Predmet.SudioniciListNazivOIB_1">
      <item>, OIB 64897412886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562</properties:Words>
  <properties:Characters>2805</properties:Characters>
  <properties:Lines>104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2018-11-12T12:32:00Z</dcterms:created>
  <dc:creator>wsadmin</dc:creator>
  <cp:lastModifiedBy>wsadmin</cp:lastModifiedBy>
  <cp:lastPrinted>2018-11-12T12:32:00Z</cp:lastPrinted>
  <dcterms:modified xmlns:xsi="http://www.w3.org/2001/XMLSchema-instance" xsi:type="dcterms:W3CDTF">2018-11-12T12:35:00Z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vjerovnicima po čl. 293.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