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cb4f6" w14:paraId="41cb4f6" w:rsidRDefault="0002422E" w:rsidP="00F455CE" w:rsidR="00F455CE">
      <w:pPr>
        <w:jc w:val="right"/>
        <w15:collapsed w:val="false"/>
      </w:pPr>
      <w:bookmarkStart w:name="_GoBack" w:id="0"/>
      <w:bookmarkEnd w:id="0"/>
      <w:proofErr w:type="spellStart"/>
      <w:r>
        <w:t>Posl</w:t>
      </w:r>
      <w:proofErr w:type="spellEnd"/>
      <w:r>
        <w:t>. br.: 1 St-</w:t>
      </w:r>
      <w:r w:rsidR="00D802CF">
        <w:t>833</w:t>
      </w:r>
      <w:r w:rsidR="00371FDE">
        <w:t>/16-</w:t>
      </w:r>
      <w:r w:rsidR="00D802CF">
        <w:t>25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455CE" w:rsidP="00F455CE" w:rsidR="00F455CE">
      <w:r>
        <w:t>REPUBLIKA HRVATSKA</w:t>
      </w:r>
    </w:p>
    <w:p w:rsidRDefault="00F455CE" w:rsidP="00F455CE" w:rsidR="00F455CE">
      <w:pPr>
        <w:jc w:val="both"/>
      </w:pPr>
      <w:r>
        <w:t>TRGOVAČKI SUD U ZADRU</w:t>
      </w:r>
    </w:p>
    <w:p w:rsidRDefault="00F455CE" w:rsidP="00F455CE" w:rsidR="00F455CE">
      <w:pPr>
        <w:jc w:val="both"/>
      </w:pPr>
      <w:r>
        <w:t>Dr. Franje Tuđmana 35</w:t>
      </w: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OIB: 39670464653 po sucu Ardeni Bajlo, u stečajnom postupku nad stečajnim dužnikom </w:t>
      </w:r>
      <w:r w:rsidR="00D802CF">
        <w:t>OTIUM d.o.o. u stečaju Zadar, Ulica Ruđera Boškovića 4, OIB: 46961946993</w:t>
      </w:r>
      <w:r w:rsidR="00316149">
        <w:t xml:space="preserve">, </w:t>
      </w:r>
      <w:r w:rsidR="00D222BC">
        <w:t xml:space="preserve"> koga zastupa stečajni</w:t>
      </w:r>
      <w:r w:rsidR="00316149" w:rsidRPr="002C2297">
        <w:t xml:space="preserve"> upravitelj</w:t>
      </w:r>
      <w:r w:rsidR="008A7BD4">
        <w:t xml:space="preserve"> </w:t>
      </w:r>
      <w:r w:rsidR="00D802CF">
        <w:t>Zdravko Krznar,</w:t>
      </w:r>
      <w:r>
        <w:t xml:space="preserve"> dana </w:t>
      </w:r>
      <w:r w:rsidR="00D802CF">
        <w:t>24. studenoga</w:t>
      </w:r>
      <w:r>
        <w:t xml:space="preserve"> 2016.,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455CE" w:rsidP="00F455CE" w:rsidR="00F455CE">
      <w:pPr>
        <w:jc w:val="center"/>
      </w:pPr>
      <w:r>
        <w:t>z a k l j u č i o    j e</w:t>
      </w:r>
    </w:p>
    <w:p w:rsidRDefault="00F455CE" w:rsidP="00F455CE" w:rsidR="00F455CE">
      <w:pPr>
        <w:rPr>
          <w:b/>
        </w:rPr>
      </w:pPr>
    </w:p>
    <w:p w:rsidRDefault="00F455CE" w:rsidP="00F455CE" w:rsidR="00F455CE">
      <w:pPr>
        <w:ind w:firstLine="708"/>
        <w:jc w:val="both"/>
      </w:pPr>
      <w:r>
        <w:t>Ročište radi izjašnjavanja o vrijednosti</w:t>
      </w:r>
      <w:r w:rsidR="0002422E">
        <w:t xml:space="preserve"> </w:t>
      </w:r>
      <w:r w:rsidR="00130BFB">
        <w:t>nekretnine</w:t>
      </w:r>
      <w:r>
        <w:t xml:space="preserve"> stečajnog dužnika i to:</w:t>
      </w:r>
    </w:p>
    <w:p w:rsidRDefault="00F455CE" w:rsidP="00F455CE" w:rsidR="00F455CE">
      <w:pPr>
        <w:ind w:firstLine="708"/>
        <w:jc w:val="both"/>
      </w:pPr>
    </w:p>
    <w:p w:rsidRDefault="00D802CF" w:rsidP="00D802CF" w:rsidR="00D802CF">
      <w:pPr>
        <w:pStyle w:val="Odlomakpopisa"/>
        <w:numPr>
          <w:ilvl w:val="0"/>
          <w:numId w:val="15"/>
        </w:numPr>
        <w:jc w:val="both"/>
      </w:pPr>
      <w:r>
        <w:t xml:space="preserve">suvlasničkog dijela 95/10000 etažno vlasništvo E11 i suvlasničkog dijela 124/10000 etažno vlasništvo E12 na kat. čest. 10564/1, </w:t>
      </w:r>
      <w:proofErr w:type="spellStart"/>
      <w:r>
        <w:t>zk</w:t>
      </w:r>
      <w:proofErr w:type="spellEnd"/>
      <w:r>
        <w:t>. ul. 12572, k.o. Zadar</w:t>
      </w:r>
    </w:p>
    <w:p w:rsidRDefault="000B56A6" w:rsidP="00F455CE" w:rsidR="000B56A6">
      <w:pPr>
        <w:jc w:val="both"/>
      </w:pPr>
    </w:p>
    <w:p w:rsidRDefault="00F455CE" w:rsidP="00F455CE" w:rsidR="00F455CE">
      <w:pPr>
        <w:jc w:val="both"/>
      </w:pPr>
      <w:r>
        <w:t xml:space="preserve"> održat će se dana</w:t>
      </w:r>
    </w:p>
    <w:p w:rsidRDefault="00F455CE" w:rsidP="00F455CE" w:rsidR="00F455CE">
      <w:pPr>
        <w:jc w:val="center"/>
        <w:rPr>
          <w:b/>
          <w:u w:val="single"/>
        </w:rPr>
      </w:pPr>
    </w:p>
    <w:p w:rsidRDefault="00D802CF" w:rsidP="00D802CF" w:rsidR="00F455CE" w:rsidRPr="008A7BD4">
      <w:pPr>
        <w:pStyle w:val="Odlomakpopisa"/>
        <w:numPr>
          <w:ilvl w:val="0"/>
          <w:numId w:val="14"/>
        </w:numPr>
        <w:jc w:val="center"/>
        <w:rPr>
          <w:b/>
          <w:u w:val="single"/>
        </w:rPr>
      </w:pPr>
      <w:r>
        <w:rPr>
          <w:b/>
          <w:u w:val="single"/>
        </w:rPr>
        <w:t xml:space="preserve">veljače </w:t>
      </w:r>
      <w:r w:rsidR="00635636">
        <w:rPr>
          <w:b/>
          <w:u w:val="single"/>
        </w:rPr>
        <w:t>2017</w:t>
      </w:r>
      <w:r w:rsidR="00F455CE" w:rsidRPr="008A7BD4">
        <w:rPr>
          <w:b/>
          <w:u w:val="single"/>
        </w:rPr>
        <w:t xml:space="preserve">. u </w:t>
      </w:r>
      <w:r>
        <w:rPr>
          <w:b/>
          <w:u w:val="single"/>
        </w:rPr>
        <w:t>08</w:t>
      </w:r>
      <w:r w:rsidR="00131E40" w:rsidRPr="008A7BD4">
        <w:rPr>
          <w:b/>
          <w:u w:val="single"/>
        </w:rPr>
        <w:t>,</w:t>
      </w:r>
      <w:r>
        <w:rPr>
          <w:b/>
          <w:u w:val="single"/>
        </w:rPr>
        <w:t>15</w:t>
      </w:r>
      <w:r w:rsidR="00316149" w:rsidRPr="008A7BD4">
        <w:rPr>
          <w:b/>
          <w:u w:val="single"/>
        </w:rPr>
        <w:t xml:space="preserve"> </w:t>
      </w:r>
      <w:r w:rsidR="00F455CE" w:rsidRPr="008A7BD4">
        <w:rPr>
          <w:b/>
          <w:u w:val="single"/>
        </w:rPr>
        <w:t>sati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both"/>
      </w:pPr>
      <w:r>
        <w:t>u prostorijama ovog suda u Zadru, Dr. Franje Tuđmana 35, sudnica 26/I.</w:t>
      </w:r>
    </w:p>
    <w:p w:rsidRDefault="00F455CE" w:rsidP="00F455CE" w:rsidR="00F455CE">
      <w:pPr>
        <w:jc w:val="both"/>
      </w:pPr>
    </w:p>
    <w:p w:rsidRDefault="00F455CE" w:rsidP="00F455CE" w:rsidR="00F455CE">
      <w:pPr>
        <w:jc w:val="center"/>
      </w:pPr>
      <w:r>
        <w:t xml:space="preserve">U Zadru, </w:t>
      </w:r>
      <w:r w:rsidR="00D802CF">
        <w:t>24. studenoga</w:t>
      </w:r>
      <w:r w:rsidR="00292860">
        <w:t xml:space="preserve"> </w:t>
      </w:r>
      <w:r>
        <w:t xml:space="preserve">2016. </w:t>
      </w:r>
    </w:p>
    <w:p w:rsidRDefault="00F455CE" w:rsidP="00F455CE" w:rsidR="00F455CE"/>
    <w:p w:rsidRDefault="00635636" w:rsidP="00635636" w:rsidR="00635636">
      <w:r>
        <w:t xml:space="preserve">Za točnost </w:t>
      </w:r>
      <w:proofErr w:type="spellStart"/>
      <w:r>
        <w:t>otpravka</w:t>
      </w:r>
      <w:proofErr w:type="spellEnd"/>
      <w:r>
        <w:t>-ovlašteni službenik:                                                     Sudac</w:t>
      </w:r>
    </w:p>
    <w:p w:rsidRDefault="00635636" w:rsidP="00635636" w:rsidR="00635636">
      <w:r>
        <w:t xml:space="preserve">Martina </w:t>
      </w:r>
      <w:proofErr w:type="spellStart"/>
      <w:r>
        <w:t>Kalmeta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  <w:r>
        <w:t>, v.r.</w:t>
      </w:r>
    </w:p>
    <w:p w:rsidRDefault="00F455CE" w:rsidP="00F455CE" w:rsidR="00F455CE">
      <w:pPr>
        <w:rPr>
          <w:b/>
        </w:rPr>
      </w:pPr>
    </w:p>
    <w:p w:rsidRDefault="00471C89" w:rsidP="00F455CE" w:rsidR="00471C89">
      <w:pPr>
        <w:rPr>
          <w:b/>
        </w:rPr>
      </w:pPr>
    </w:p>
    <w:p w:rsidRDefault="00471C89" w:rsidP="00F455CE" w:rsidR="00471C89">
      <w:pPr>
        <w:rPr>
          <w:b/>
        </w:rPr>
      </w:pPr>
    </w:p>
    <w:p w:rsidRDefault="00F455CE" w:rsidP="00F455CE" w:rsidR="00F455CE">
      <w:r>
        <w:t>PRAVNA POUKA:</w:t>
      </w:r>
    </w:p>
    <w:p w:rsidRDefault="00F455CE" w:rsidP="00F455CE" w:rsidR="00F455CE">
      <w:r>
        <w:t>Protiv ovog zaključka nije dopuštena žalba.</w:t>
      </w:r>
    </w:p>
    <w:p w:rsidRDefault="00F455CE" w:rsidP="00F455CE" w:rsidR="00F455CE"/>
    <w:p w:rsidRDefault="00B15099" w:rsidP="00F455CE" w:rsidR="00B15099"/>
    <w:p w:rsidRDefault="00B15099" w:rsidP="00F455CE" w:rsidR="00B15099">
      <w:r>
        <w:t>DNA:</w:t>
      </w:r>
    </w:p>
    <w:p w:rsidRDefault="00B15099" w:rsidP="00B15099" w:rsidR="00B15099">
      <w:pPr>
        <w:pStyle w:val="Odlomakpopisa"/>
        <w:numPr>
          <w:ilvl w:val="0"/>
          <w:numId w:val="15"/>
        </w:numPr>
      </w:pPr>
      <w:r>
        <w:t>stečajnom upravitelju,</w:t>
      </w:r>
    </w:p>
    <w:p w:rsidRDefault="00B15099" w:rsidP="00B15099" w:rsidR="00B15099">
      <w:pPr>
        <w:pStyle w:val="Odlomakpopisa"/>
        <w:numPr>
          <w:ilvl w:val="0"/>
          <w:numId w:val="15"/>
        </w:numPr>
      </w:pPr>
      <w:r>
        <w:t>H-ABDUCO d.o.o. Zagreb, Slavonska avenija 6/a,</w:t>
      </w:r>
    </w:p>
    <w:p w:rsidRDefault="00B15099" w:rsidP="00B15099" w:rsidR="00B15099">
      <w:pPr>
        <w:pStyle w:val="Odlomakpopisa"/>
        <w:numPr>
          <w:ilvl w:val="0"/>
          <w:numId w:val="15"/>
        </w:numPr>
      </w:pPr>
      <w:proofErr w:type="spellStart"/>
      <w:r>
        <w:t>Miofsky</w:t>
      </w:r>
      <w:proofErr w:type="spellEnd"/>
      <w:r>
        <w:t xml:space="preserve"> </w:t>
      </w:r>
      <w:proofErr w:type="spellStart"/>
      <w:r>
        <w:t>Nadja</w:t>
      </w:r>
      <w:proofErr w:type="spellEnd"/>
      <w:r>
        <w:t xml:space="preserve">, Njemačka 22145 Hamburg, </w:t>
      </w:r>
      <w:proofErr w:type="spellStart"/>
      <w:r>
        <w:t>Alaskaweg</w:t>
      </w:r>
      <w:proofErr w:type="spellEnd"/>
      <w:r>
        <w:t xml:space="preserve"> 14,</w:t>
      </w:r>
    </w:p>
    <w:p w:rsidRDefault="00B15099" w:rsidP="00B15099" w:rsidR="00B15099">
      <w:pPr>
        <w:pStyle w:val="Odlomakpopisa"/>
        <w:numPr>
          <w:ilvl w:val="0"/>
          <w:numId w:val="15"/>
        </w:numPr>
      </w:pPr>
      <w:r>
        <w:t xml:space="preserve">Suvlasnici stambene zgrade Ruđera Boškovića 4 – po punomoćniku Jurici </w:t>
      </w:r>
      <w:proofErr w:type="spellStart"/>
      <w:r>
        <w:t>Kvartuču</w:t>
      </w:r>
      <w:proofErr w:type="spellEnd"/>
      <w:r>
        <w:t>, odvjetniku u Zadru,</w:t>
      </w:r>
    </w:p>
    <w:p w:rsidRDefault="00B15099" w:rsidP="00B15099" w:rsidR="00B15099">
      <w:pPr>
        <w:pStyle w:val="Odlomakpopisa"/>
        <w:numPr>
          <w:ilvl w:val="0"/>
          <w:numId w:val="15"/>
        </w:numPr>
      </w:pPr>
      <w:r>
        <w:t>e – oglasna ploča,</w:t>
      </w:r>
    </w:p>
    <w:p w:rsidRDefault="00B15099" w:rsidP="00B15099" w:rsidR="00B15099">
      <w:pPr>
        <w:pStyle w:val="Odlomakpopisa"/>
        <w:numPr>
          <w:ilvl w:val="0"/>
          <w:numId w:val="15"/>
        </w:numPr>
      </w:pPr>
      <w:r>
        <w:t>u spis</w:t>
      </w:r>
    </w:p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6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9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2"/>
  </w:num>
  <w:num w:numId="5">
    <w:abstractNumId w:val="5"/>
  </w:num>
  <w:num w:numId="6">
    <w:abstractNumId w:val="12"/>
  </w:num>
  <w:num w:numId="7">
    <w:abstractNumId w:val="3"/>
  </w:num>
  <w:num w:numId="8">
    <w:abstractNumId w:val="4"/>
  </w:num>
  <w:num w:numId="9">
    <w:abstractNumId w:val="14"/>
  </w:num>
  <w:num w:numId="10">
    <w:abstractNumId w:val="1"/>
  </w:num>
  <w:num w:numId="11">
    <w:abstractNumId w:val="8"/>
  </w:num>
  <w:num w:numId="12">
    <w:abstractNumId w:val="13"/>
  </w:num>
  <w:num w:numId="13">
    <w:abstractNumId w:val="11"/>
  </w:num>
  <w:num w:numId="14">
    <w:abstractNumId w:val="10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2422E"/>
    <w:rsid w:val="00031F76"/>
    <w:rsid w:val="00046AB6"/>
    <w:rsid w:val="00094CB1"/>
    <w:rsid w:val="000A70B5"/>
    <w:rsid w:val="000B56A6"/>
    <w:rsid w:val="001073C3"/>
    <w:rsid w:val="00130BFB"/>
    <w:rsid w:val="00131E40"/>
    <w:rsid w:val="00147102"/>
    <w:rsid w:val="00172436"/>
    <w:rsid w:val="00181682"/>
    <w:rsid w:val="001F7388"/>
    <w:rsid w:val="00282E78"/>
    <w:rsid w:val="00292860"/>
    <w:rsid w:val="002E3F6D"/>
    <w:rsid w:val="00316149"/>
    <w:rsid w:val="0035517A"/>
    <w:rsid w:val="00371FDE"/>
    <w:rsid w:val="00380924"/>
    <w:rsid w:val="003A2066"/>
    <w:rsid w:val="003C5E26"/>
    <w:rsid w:val="003F7DFC"/>
    <w:rsid w:val="00471C89"/>
    <w:rsid w:val="0047406D"/>
    <w:rsid w:val="004A5836"/>
    <w:rsid w:val="004A6F4F"/>
    <w:rsid w:val="004F3DB7"/>
    <w:rsid w:val="005615F3"/>
    <w:rsid w:val="005678C9"/>
    <w:rsid w:val="005E1C64"/>
    <w:rsid w:val="00616543"/>
    <w:rsid w:val="00617AEF"/>
    <w:rsid w:val="00635636"/>
    <w:rsid w:val="00635F38"/>
    <w:rsid w:val="00685A91"/>
    <w:rsid w:val="00685C98"/>
    <w:rsid w:val="00725790"/>
    <w:rsid w:val="00751B9E"/>
    <w:rsid w:val="0076194D"/>
    <w:rsid w:val="007B479A"/>
    <w:rsid w:val="007D005F"/>
    <w:rsid w:val="007D37BA"/>
    <w:rsid w:val="008040CD"/>
    <w:rsid w:val="00833B90"/>
    <w:rsid w:val="00860C24"/>
    <w:rsid w:val="008723DD"/>
    <w:rsid w:val="008842E7"/>
    <w:rsid w:val="00890AF8"/>
    <w:rsid w:val="00897088"/>
    <w:rsid w:val="008A7BD4"/>
    <w:rsid w:val="008F5C16"/>
    <w:rsid w:val="00903E75"/>
    <w:rsid w:val="00926224"/>
    <w:rsid w:val="00935B4A"/>
    <w:rsid w:val="0094118D"/>
    <w:rsid w:val="00954AA8"/>
    <w:rsid w:val="00972B7B"/>
    <w:rsid w:val="009D56F5"/>
    <w:rsid w:val="009E77C6"/>
    <w:rsid w:val="009E77E8"/>
    <w:rsid w:val="00A05A1F"/>
    <w:rsid w:val="00A270AD"/>
    <w:rsid w:val="00A46C9F"/>
    <w:rsid w:val="00A60C0F"/>
    <w:rsid w:val="00A9193B"/>
    <w:rsid w:val="00AC640F"/>
    <w:rsid w:val="00AD59E4"/>
    <w:rsid w:val="00B0518E"/>
    <w:rsid w:val="00B06C21"/>
    <w:rsid w:val="00B13DF8"/>
    <w:rsid w:val="00B15099"/>
    <w:rsid w:val="00B3534C"/>
    <w:rsid w:val="00C12769"/>
    <w:rsid w:val="00C37639"/>
    <w:rsid w:val="00C46DB5"/>
    <w:rsid w:val="00C836D6"/>
    <w:rsid w:val="00CB02F4"/>
    <w:rsid w:val="00CB253E"/>
    <w:rsid w:val="00CD562B"/>
    <w:rsid w:val="00CD76F4"/>
    <w:rsid w:val="00CE006E"/>
    <w:rsid w:val="00CE35C9"/>
    <w:rsid w:val="00D222BC"/>
    <w:rsid w:val="00D802CF"/>
    <w:rsid w:val="00D94062"/>
    <w:rsid w:val="00DC4F3A"/>
    <w:rsid w:val="00DC7198"/>
    <w:rsid w:val="00DF04FF"/>
    <w:rsid w:val="00E41849"/>
    <w:rsid w:val="00E82DF1"/>
    <w:rsid w:val="00ED4CA0"/>
    <w:rsid w:val="00F1024E"/>
    <w:rsid w:val="00F455CE"/>
    <w:rsid w:val="00F87ACC"/>
    <w:rsid w:val="00FA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0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0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0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0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0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0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0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0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0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0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St-833/2016-25</izvorni_sadrzaj>
    <derivirana_varijabla naziv="DomainObject.Oznaka_1">St-833/2016-25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St-833/2016</izvorni_sadrzaj>
    <derivirana_varijabla naziv="DomainObject.Predmet.OznakaBroj_1">St-833/2016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OTIUM d.o.o. za ugostiteljstvo</izvorni_sadrzaj>
    <derivirana_varijabla naziv="DomainObject.Predmet.ProtustrankaFormated_1">  OTIUM d.o.o. za ugostiteljstvo</derivirana_varijabla>
  </DomainObject.Predmet.ProtustrankaFormated>
  <DomainObject.Predmet.ProtustrankaFormatedOIB>
    <izvorni_sadrzaj>  OTIUM d.o.o. za ugostiteljstvo, OIB 46961946993</izvorni_sadrzaj>
    <derivirana_varijabla naziv="DomainObject.Predmet.ProtustrankaFormatedOIB_1">  OTIUM d.o.o. za ugostiteljstvo, OIB 46961946993</derivirana_varijabla>
  </DomainObject.Predmet.ProtustrankaFormatedOIB>
  <DomainObject.Predmet.ProtustrankaFormatedWithAdress>
    <izvorni_sadrzaj> OTIUM d.o.o. za ugostiteljstvo, Ulica Ruđera Boškovića 4, 23000 Zadar</izvorni_sadrzaj>
    <derivirana_varijabla naziv="DomainObject.Predmet.ProtustrankaFormatedWithAdress_1"> OTIUM d.o.o. za ugostiteljstvo, Ulica Ruđera Boškovića 4, 23000 Zadar</derivirana_varijabla>
  </DomainObject.Predmet.ProtustrankaFormatedWithAdress>
  <DomainObject.Predmet.ProtustrankaFormatedWithAdressOIB>
    <izvorni_sadrzaj> OTIUM d.o.o. za ugostiteljstvo, OIB 46961946993, Ulica Ruđera Boškovića 4, 23000 Zadar</izvorni_sadrzaj>
    <derivirana_varijabla naziv="DomainObject.Predmet.ProtustrankaFormatedWithAdressOIB_1"> OTIUM d.o.o. za ugostiteljstvo, OIB 46961946993, Ulica Ruđera Boškovića 4, 23000 Zadar</derivirana_varijabla>
  </DomainObject.Predmet.ProtustrankaFormatedWithAdressOIB>
  <DomainObject.Predmet.ProtustrankaWithAdress>
    <izvorni_sadrzaj>OTIUM d.o.o. za ugostiteljstvo Ulica Ruđera Boškovića 4, 23000 Zadar</izvorni_sadrzaj>
    <derivirana_varijabla naziv="DomainObject.Predmet.ProtustrankaWithAdress_1">OTIUM d.o.o. za ugostiteljstvo Ulica Ruđera Boškovića 4, 23000 Zadar</derivirana_varijabla>
  </DomainObject.Predmet.ProtustrankaWithAdress>
  <DomainObject.Predmet.ProtustrankaWithAdressOIB>
    <izvorni_sadrzaj>OTIUM d.o.o. za ugostiteljstvo, OIB 46961946993, Ulica Ruđera Boškovića 4, 23000 Zadar</izvorni_sadrzaj>
    <derivirana_varijabla naziv="DomainObject.Predmet.ProtustrankaWithAdressOIB_1">OTIUM d.o.o. za ugostiteljstvo, OIB 46961946993, Ulica Ruđera Boškovića 4, 23000 Zadar</derivirana_varijabla>
  </DomainObject.Predmet.ProtustrankaWithAdressOIB>
  <DomainObject.Predmet.ProtustrankaNazivFormated>
    <izvorni_sadrzaj>OTIUM d.o.o. za ugostiteljstvo</izvorni_sadrzaj>
    <derivirana_varijabla naziv="DomainObject.Predmet.ProtustrankaNazivFormated_1">OTIUM d.o.o. za ugostiteljstvo</derivirana_varijabla>
  </DomainObject.Predmet.ProtustrankaNazivFormated>
  <DomainObject.Predmet.ProtustrankaNazivFormatedOIB>
    <izvorni_sadrzaj>OTIUM d.o.o. za ugostiteljstvo, OIB 46961946993</izvorni_sadrzaj>
    <derivirana_varijabla naziv="DomainObject.Predmet.ProtustrankaNazivFormatedOIB_1">OTIUM d.o.o. za ugostiteljstvo, OIB 46961946993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1769344.91</izvorni_sadrzaj>
    <derivirana_varijabla naziv="DomainObject.Predmet.TrenutnaVrijednost_1">1769344.91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OTIUM d.o.o. za ugostiteljstvo</item>
    </izvorni_sadrzaj>
    <derivirana_varijabla naziv="DomainObject.Predmet.ProtuStrankaListFormated_1">
      <item>OTIUM d.o.o. za ugostiteljstvo</item>
    </derivirana_varijabla>
  </DomainObject.Predmet.ProtuStrankaListFormated>
  <DomainObject.Predmet.ProtuStrankaListFormatedOIB>
    <izvorni_sadrzaj>
      <item>OTIUM d.o.o. za ugostiteljstvo, OIB 46961946993</item>
    </izvorni_sadrzaj>
    <derivirana_varijabla naziv="DomainObject.Predmet.ProtuStrankaListFormatedOIB_1">
      <item>OTIUM d.o.o. za ugostiteljstvo, OIB 46961946993</item>
    </derivirana_varijabla>
  </DomainObject.Predmet.ProtuStrankaListFormatedOIB>
  <DomainObject.Predmet.ProtuStrankaListFormatedWithAdress>
    <izvorni_sadrzaj>
      <item>OTIUM d.o.o. za ugostiteljstvo, Ulica Ruđera Boškovića 4, 23000 Zadar</item>
    </izvorni_sadrzaj>
    <derivirana_varijabla naziv="DomainObject.Predmet.ProtuStrankaListFormatedWithAdress_1">
      <item>OTIUM d.o.o. za ugostiteljstvo, Ulica Ruđera Boškovića 4, 23000 Zadar</item>
    </derivirana_varijabla>
  </DomainObject.Predmet.ProtuStrankaListFormatedWithAdress>
  <DomainObject.Predmet.ProtuStrankaListFormatedWithAdressOIB>
    <izvorni_sadrzaj>
      <item>OTIUM d.o.o. za ugostiteljstvo, OIB 46961946993, Ulica Ruđera Boškovića 4, 23000 Zadar</item>
    </izvorni_sadrzaj>
    <derivirana_varijabla naziv="DomainObject.Predmet.ProtuStrankaListFormatedWithAdressOIB_1">
      <item>OTIUM d.o.o. za ugostiteljstvo, OIB 46961946993, Ulica Ruđera Boškovića 4, 23000 Zadar</item>
    </derivirana_varijabla>
  </DomainObject.Predmet.ProtuStrankaListFormatedWithAdressOIB>
  <DomainObject.Predmet.ProtuStrankaListNazivFormated>
    <izvorni_sadrzaj>
      <item>OTIUM d.o.o. za ugostiteljstvo</item>
    </izvorni_sadrzaj>
    <derivirana_varijabla naziv="DomainObject.Predmet.ProtuStrankaListNazivFormated_1">
      <item>OTIUM d.o.o. za ugostiteljstvo</item>
    </derivirana_varijabla>
  </DomainObject.Predmet.ProtuStrankaListNazivFormated>
  <DomainObject.Predmet.ProtuStrankaListNazivFormatedOIB>
    <izvorni_sadrzaj>
      <item>OTIUM d.o.o. za ugostiteljstvo, OIB 46961946993</item>
    </izvorni_sadrzaj>
    <derivirana_varijabla naziv="DomainObject.Predmet.ProtuStrankaListNazivFormatedOIB_1">
      <item>OTIUM d.o.o. za ugostiteljstvo, OIB 46961946993</item>
    </derivirana_varijabla>
  </DomainObject.Predmet.ProtuStrankaListNazivFormatedOIB>
  <DomainObject.Predmet.OstaliListFormated>
    <izvorni_sadrzaj>
      <item>Nino Dellavia</item>
    </izvorni_sadrzaj>
    <derivirana_varijabla naziv="DomainObject.Predmet.OstaliListFormated_1">
      <item>Nino Dellavia</item>
    </derivirana_varijabla>
  </DomainObject.Predmet.OstaliListFormated>
  <DomainObject.Predmet.OstaliListFormatedOIB>
    <izvorni_sadrzaj>
      <item>Nino Dellavia, OIB 79416568952</item>
    </izvorni_sadrzaj>
    <derivirana_varijabla naziv="DomainObject.Predmet.OstaliListFormatedOIB_1">
      <item>Nino Dellavia, OIB 79416568952</item>
    </derivirana_varijabla>
  </DomainObject.Predmet.OstaliListFormatedOIB>
  <DomainObject.Predmet.OstaliListFormatedWithAdress>
    <izvorni_sadrzaj>
      <item>Nino Dellavia, Ruđera Boškovića 4, 23000 Zadar</item>
    </izvorni_sadrzaj>
    <derivirana_varijabla naziv="DomainObject.Predmet.OstaliListFormatedWithAdress_1">
      <item>Nino Dellavia, Ruđera Boškovića 4, 23000 Zadar</item>
    </derivirana_varijabla>
  </DomainObject.Predmet.OstaliListFormatedWithAdress>
  <DomainObject.Predmet.OstaliListFormatedWithAdressOIB>
    <izvorni_sadrzaj>
      <item>Nino Dellavia, OIB 79416568952, Ruđera Boškovića 4, 23000 Zadar</item>
    </izvorni_sadrzaj>
    <derivirana_varijabla naziv="DomainObject.Predmet.OstaliListFormatedWithAdressOIB_1">
      <item>Nino Dellavia, OIB 79416568952, Ruđera Boškovića 4, 23000 Zadar</item>
    </derivirana_varijabla>
  </DomainObject.Predmet.OstaliListFormatedWithAdressOIB>
  <DomainObject.Predmet.OstaliListNazivFormated>
    <izvorni_sadrzaj>
      <item>Nino Dellavia</item>
    </izvorni_sadrzaj>
    <derivirana_varijabla naziv="DomainObject.Predmet.OstaliListNazivFormated_1">
      <item>Nino Dellavia</item>
    </derivirana_varijabla>
  </DomainObject.Predmet.OstaliListNazivFormated>
  <DomainObject.Predmet.OstaliListNazivFormatedOIB>
    <izvorni_sadrzaj>
      <item>Nino Dellavia, OIB 79416568952</item>
    </izvorni_sadrzaj>
    <derivirana_varijabla naziv="DomainObject.Predmet.OstaliListNazivFormatedOIB_1">
      <item>Nino Dellavia, OIB 79416568952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>St-833/2016-25</izvorni_sadrzaj>
    <derivirana_varijabla naziv="DomainObject.PoslovniBrojDokumenta_1">St-833/2016-25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OTIUM d.o.o. za ugostiteljstvo</izvorni_sadrzaj>
    <derivirana_varijabla naziv="DomainObject.Predmet.ProtustrankaIDrugi_1">OTIUM 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OTIUM d.o.o. za ugostiteljstvo, OIB 46961946993, Ulica Ruđera Boškovića 4, 23000 Zadar</izvorni_sadrzaj>
    <derivirana_varijabla naziv="DomainObject.Predmet.ProtustrankaIDrugiAdressOIB_1">OTIUM d.o.o. za ugostiteljstvo, OIB 46961946993, Ulica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OTIUM d.o.o. za ugostiteljstvo</item>
      <item>Nino Dellavia</item>
    </izvorni_sadrzaj>
    <derivirana_varijabla naziv="DomainObject.Predmet.SudioniciListNaziv_1">
      <item>FINA</item>
      <item>OTIUM d.o.o. za ugostiteljstvo</item>
      <item>Nino Dellavia</item>
    </derivirana_varijabla>
  </DomainObject.Predmet.SudioniciListNaziv>
  <DomainObject.Predmet.SudioniciListAdressOIB>
    <izvorni_sadrzaj>
      <item>FINA, OIB 85821130368</item>
      <item>OTIUM d.o.o. za ugostiteljstvo, OIB 46961946993, Ulica Ruđera Boškovića 4,23000 Zadar</item>
      <item>Nino Dellavia, OIB 79416568952, Ruđera Boškovića 4,23000 Zadar</item>
    </izvorni_sadrzaj>
    <derivirana_varijabla naziv="DomainObject.Predmet.SudioniciListAdressOIB_1">
      <item>FINA, OIB 85821130368</item>
      <item>OTIUM d.o.o. za ugostiteljstvo, OIB 46961946993, Ulica Ruđera Boškovića 4,23000 Zadar</item>
      <item>Nino Dellavia, OIB 79416568952, Ruđera Boškovića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46961946993</item>
      <item>, OIB 79416568952</item>
    </izvorni_sadrzaj>
    <derivirana_varijabla naziv="DomainObject.Predmet.SudioniciListNazivOIB_1">
      <item>, OIB 85821130368</item>
      <item>, OIB 46961946993</item>
      <item>, OIB 79416568952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206</properties:Words>
  <properties:Characters>996</properties:Characters>
  <properties:Lines>49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2016-11-24T09:02:00Z</dcterms:created>
  <dc:creator>Korisnik</dc:creator>
  <cp:lastModifiedBy>wsadmin</cp:lastModifiedBy>
  <cp:lastPrinted>2016-11-24T09:56:00Z</cp:lastPrinted>
  <dcterms:modified xmlns:xsi="http://www.w3.org/2001/XMLSchema-instance" xsi:type="dcterms:W3CDTF">2016-11-24T10:03:00Z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St-833/2016-25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