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E8694" w14:paraId="07B04DB9" w:rsidRDefault="005C5DA1" w:rsidP="00BA3EA7" w:rsidR="005C5DA1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15:collapsed w:val="false"/>
        <w:rPr>
          <w:color w:themeColor="text1" w:val="000000"/>
          <w:lang w:val="hr-HR"/>
        </w:rPr>
      </w:pPr>
      <w:bookmarkStart w:name="_GoBack" w:id="0"/>
      <w:bookmarkEnd w:id="0"/>
      <w:r w:rsidRPr="008C2758">
        <w:rPr>
          <w:color w:themeColor="text1" w:val="000000"/>
          <w:lang w:val="hr-HR"/>
        </w:rPr>
        <w:t>BRANITELJS</w:t>
      </w:r>
      <w:r w:rsidR="00BA3EA7" w:rsidRPr="008C2758">
        <w:rPr>
          <w:color w:themeColor="text1" w:val="000000"/>
          <w:lang w:val="hr-HR"/>
        </w:rPr>
        <w:t>KA ZADRUGA HERBA-EKO u stečaju,</w:t>
      </w:r>
    </w:p>
    <w:p w14:textId="5C603677" w14:paraId="11A25D85" w:rsidRDefault="00E61F09" w:rsidP="00BA3EA7" w:rsidR="005C5DA1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Gradec, Gradec 134</w:t>
      </w:r>
      <w:r w:rsidR="00BA3EA7" w:rsidRPr="008C2758">
        <w:rPr>
          <w:color w:themeColor="text1" w:val="000000"/>
          <w:lang w:val="hr-HR"/>
        </w:rPr>
        <w:t xml:space="preserve">, </w:t>
      </w:r>
      <w:r w:rsidR="005C5DA1" w:rsidRPr="008C2758">
        <w:rPr>
          <w:color w:themeColor="text1" w:val="000000"/>
          <w:lang w:val="hr-HR"/>
        </w:rPr>
        <w:t>OIB 13342563320</w:t>
      </w:r>
    </w:p>
    <w:p w14:textId="77777777" w14:paraId="67FE8031" w:rsidRDefault="005C5DA1" w:rsidP="00BA3EA7" w:rsidR="005C5DA1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rPr>
          <w:color w:themeColor="text1" w:val="000000"/>
          <w:lang w:val="hr-HR"/>
        </w:rPr>
      </w:pPr>
      <w:r w:rsidRPr="008C2758">
        <w:rPr>
          <w:rFonts w:eastAsia="Times New Roman"/>
          <w:color w:themeColor="text1" w:val="000000"/>
          <w:lang w:val="hr-HR"/>
        </w:rPr>
        <w:t xml:space="preserve">Stečajni upravitelj </w:t>
      </w:r>
      <w:r w:rsidRPr="008C2758">
        <w:rPr>
          <w:color w:themeColor="text1" w:val="000000"/>
          <w:lang w:val="hr-HR"/>
        </w:rPr>
        <w:t xml:space="preserve">Ibrahim Mehmedović, </w:t>
      </w:r>
    </w:p>
    <w:p w14:textId="66D41374" w14:paraId="5279C503" w:rsidRDefault="005C5DA1" w:rsidP="00BA3EA7" w:rsidR="005C5DA1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Ante Starčevića 5, HR-51000 RIJEKA                    TRGOVAČKI SUD U ZAGREBU</w:t>
      </w:r>
    </w:p>
    <w:p w14:textId="77777777" w14:paraId="2487F16A" w:rsidRDefault="005C5DA1" w:rsidP="00BA3EA7" w:rsidR="005C5DA1" w:rsidRPr="008C2758">
      <w:pPr>
        <w:tabs>
          <w:tab w:pos="9072" w:val="left"/>
        </w:tabs>
        <w:ind w:left="4956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STALNA SLUŽBA KARLOVAC</w:t>
      </w:r>
    </w:p>
    <w:p w14:textId="77777777" w14:paraId="1EE1F5F8" w:rsidRDefault="005C5DA1" w:rsidP="00BA3EA7" w:rsidR="005C5DA1" w:rsidRPr="008C2758">
      <w:pPr>
        <w:tabs>
          <w:tab w:pos="9072" w:val="left"/>
        </w:tabs>
        <w:ind w:firstLine="294" w:left="4176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 xml:space="preserve">        Na poslovni broj spisa: 4 St-3648/2016</w:t>
      </w:r>
    </w:p>
    <w:p w14:textId="77777777" w14:paraId="490E876A" w:rsidRDefault="002D3B96" w:rsidP="00BA3EA7" w:rsidR="002D3B96" w:rsidRPr="008C2758">
      <w:pPr>
        <w:tabs>
          <w:tab w:pos="9072" w:val="left"/>
        </w:tabs>
        <w:ind w:firstLine="294" w:left="4176"/>
        <w:rPr>
          <w:color w:themeColor="text1" w:val="000000"/>
          <w:lang w:val="hr-HR"/>
        </w:rPr>
      </w:pPr>
    </w:p>
    <w:p w14:textId="2FF114E9" w14:paraId="65F69D1C" w:rsidRDefault="002E6674" w:rsidP="00BA3EA7" w:rsidR="002E6674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Predmet:   Obračun troškova stečajnog postupka koj</w:t>
      </w:r>
      <w:r w:rsidR="00E61F09" w:rsidRPr="008C2758">
        <w:rPr>
          <w:color w:themeColor="text1" w:val="000000"/>
          <w:lang w:val="hr-HR"/>
        </w:rPr>
        <w:t>i terete  prodane  nekretnine</w:t>
      </w:r>
      <w:r w:rsidRPr="008C2758">
        <w:rPr>
          <w:color w:themeColor="text1" w:val="000000"/>
          <w:lang w:val="hr-HR"/>
        </w:rPr>
        <w:t xml:space="preserve"> stečajnog dužnika BRANITELJ</w:t>
      </w:r>
      <w:r w:rsidR="00BA3EA7" w:rsidRPr="008C2758">
        <w:rPr>
          <w:color w:themeColor="text1" w:val="000000"/>
          <w:lang w:val="hr-HR"/>
        </w:rPr>
        <w:t>SKA ZADRUGA HERBA-EKO u stečaju, Gradec</w:t>
      </w:r>
    </w:p>
    <w:p w14:textId="77777777" w14:paraId="58F91F62" w:rsidRDefault="00446900" w:rsidP="00BA3EA7" w:rsidR="00446900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</w:p>
    <w:p w14:textId="32CE3FE4" w14:paraId="3BB36436" w:rsidRDefault="00AC020E" w:rsidP="00BA3EA7" w:rsidR="002E6674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            </w:t>
      </w:r>
      <w:r w:rsidR="002E6674" w:rsidRPr="008C2758">
        <w:rPr>
          <w:rFonts w:hAnsi="Times New Roman" w:ascii="Times New Roman"/>
          <w:color w:themeColor="text1" w:val="000000"/>
          <w:szCs w:val="24"/>
        </w:rPr>
        <w:t>Rješenjem trgovačkog suda u Zagrebu, Stalna služba u Karlovcu posl.br. 4 St-3648/2016</w:t>
      </w:r>
      <w:r w:rsidR="00E61F09" w:rsidRPr="008C2758">
        <w:rPr>
          <w:rFonts w:hAnsi="Times New Roman" w:ascii="Times New Roman"/>
          <w:color w:themeColor="text1" w:val="000000"/>
          <w:szCs w:val="24"/>
        </w:rPr>
        <w:t xml:space="preserve"> dana 11. siječnja 2019. godine, </w:t>
      </w:r>
      <w:r w:rsidR="002E6674" w:rsidRPr="008C2758">
        <w:rPr>
          <w:rFonts w:hAnsi="Times New Roman" w:ascii="Times New Roman"/>
          <w:color w:themeColor="text1" w:val="000000"/>
          <w:szCs w:val="24"/>
        </w:rPr>
        <w:t xml:space="preserve">kupcu Mario Penđak, Dulepska, Dulepska </w:t>
      </w:r>
      <w:r w:rsidR="00E61F09" w:rsidRPr="008C2758">
        <w:rPr>
          <w:rFonts w:hAnsi="Times New Roman" w:ascii="Times New Roman"/>
          <w:color w:themeColor="text1" w:val="000000"/>
          <w:szCs w:val="24"/>
        </w:rPr>
        <w:t>37, OIB 98690032566, dosuđene su</w:t>
      </w:r>
      <w:r w:rsidR="002E6674" w:rsidRPr="008C2758">
        <w:rPr>
          <w:rFonts w:hAnsi="Times New Roman" w:ascii="Times New Roman"/>
          <w:color w:themeColor="text1" w:val="000000"/>
          <w:szCs w:val="24"/>
        </w:rPr>
        <w:t xml:space="preserve"> nekretnine stečajnog dužnika BRANITELJSKA ZADRUGA HERBA-EKO u stečaju, Gradec, Gradec 134, OIB 13342563320, i to: </w:t>
      </w:r>
    </w:p>
    <w:p w14:textId="77777777" w14:paraId="7AEDD203" w:rsidRDefault="0007623A" w:rsidP="00F07360" w:rsidR="0007623A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</w:p>
    <w:p w14:textId="35942F33" w14:paraId="41D8F859" w:rsidRDefault="002E6674" w:rsidP="00F07360" w:rsidR="007B3202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>1</w:t>
      </w:r>
      <w:r w:rsidR="007B3202" w:rsidRPr="008C2758">
        <w:rPr>
          <w:rFonts w:hAnsi="Times New Roman" w:ascii="Times New Roman"/>
          <w:color w:themeColor="text1" w:val="000000"/>
          <w:szCs w:val="24"/>
        </w:rPr>
        <w:t>.</w:t>
      </w:r>
      <w:r w:rsidR="00641AB8" w:rsidRPr="008C2758">
        <w:rPr>
          <w:rFonts w:hAnsi="Times New Roman" w:ascii="Times New Roman"/>
          <w:color w:themeColor="text1" w:val="000000"/>
          <w:szCs w:val="24"/>
        </w:rPr>
        <w:t xml:space="preserve"> </w:t>
      </w:r>
    </w:p>
    <w:p w14:textId="3E411327" w14:paraId="6FCBCC18" w:rsidRDefault="002E6674" w:rsidP="0007623A" w:rsidR="00E61F09" w:rsidRPr="008C2758">
      <w:pPr>
        <w:pStyle w:val="Tijeloteksta"/>
        <w:tabs>
          <w:tab w:pos="9072" w:val="left"/>
        </w:tabs>
        <w:ind w:left="284"/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a) nekretnine upisane u zemljišne knjige Općinskog suda u Bjelovaru, Zemljišnoknjižni odjel Križevci, u zk.ul. br. 2287, zk.ul. br. 2316 i </w:t>
      </w:r>
      <w:r w:rsidR="00E61F09" w:rsidRPr="008C2758">
        <w:rPr>
          <w:rFonts w:hAnsi="Times New Roman" w:ascii="Times New Roman"/>
          <w:color w:themeColor="text1" w:val="000000"/>
          <w:szCs w:val="24"/>
        </w:rPr>
        <w:t>zk.ul. br. 2317, sve k.o. Raven</w:t>
      </w:r>
    </w:p>
    <w:p w14:textId="4F4BDFF1" w14:paraId="1679FBD1" w:rsidRDefault="002E6674" w:rsidP="0007623A" w:rsidR="00E61F09" w:rsidRPr="008C2758">
      <w:pPr>
        <w:pStyle w:val="Tijeloteksta"/>
        <w:tabs>
          <w:tab w:pos="9072" w:val="left"/>
        </w:tabs>
        <w:ind w:left="284"/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b) nekretnine upisane u zemljišne knjige Općinskog suda u Velikoj Gorici, Zemljišnoknjižni odjel Vrbovec, u zk.ul. br. 4524, zk.ul. br. 3407, zk.ul. br. 4582, zk.ul. br. 4581, zk.ul. br. 2488, zk.ul. br. 4519, zk.ul. br. 1157, zk.ul. br. 143, zk.ul. br. 4518,  sve k.o. Gradec, </w:t>
      </w:r>
    </w:p>
    <w:p w14:textId="77777777" w14:paraId="36D1D4C1" w:rsidRDefault="009C2C98" w:rsidP="00F07360" w:rsidR="009C2C98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</w:p>
    <w:p w14:textId="10E38C33" w14:paraId="23F7B983" w:rsidRDefault="000C66DB" w:rsidP="00F07360" w:rsidR="000C66DB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2. </w:t>
      </w:r>
      <w:r w:rsidR="0007623A" w:rsidRPr="008C2758">
        <w:rPr>
          <w:rFonts w:hAnsi="Times New Roman" w:ascii="Times New Roman"/>
          <w:color w:themeColor="text1" w:val="000000"/>
          <w:szCs w:val="24"/>
        </w:rPr>
        <w:t xml:space="preserve"> </w:t>
      </w:r>
      <w:r w:rsidRPr="008C2758">
        <w:rPr>
          <w:rFonts w:hAnsi="Times New Roman" w:ascii="Times New Roman"/>
          <w:color w:themeColor="text1" w:val="000000"/>
          <w:szCs w:val="24"/>
        </w:rPr>
        <w:t>nekretnin</w:t>
      </w:r>
      <w:r w:rsidR="00064F1A" w:rsidRPr="008C2758">
        <w:rPr>
          <w:rFonts w:hAnsi="Times New Roman" w:ascii="Times New Roman"/>
          <w:color w:themeColor="text1" w:val="000000"/>
          <w:szCs w:val="24"/>
        </w:rPr>
        <w:t>a</w:t>
      </w:r>
      <w:r w:rsidRPr="008C2758">
        <w:rPr>
          <w:rFonts w:hAnsi="Times New Roman" w:ascii="Times New Roman"/>
          <w:color w:themeColor="text1" w:val="000000"/>
          <w:szCs w:val="24"/>
        </w:rPr>
        <w:t xml:space="preserve"> upisane u zemljišne knjige Općinskog suda u </w:t>
      </w:r>
      <w:r w:rsidR="00F2334D" w:rsidRPr="008C2758">
        <w:rPr>
          <w:rFonts w:hAnsi="Times New Roman" w:ascii="Times New Roman"/>
          <w:color w:themeColor="text1" w:val="000000"/>
          <w:szCs w:val="24"/>
        </w:rPr>
        <w:t>Sesvetama</w:t>
      </w:r>
      <w:r w:rsidRPr="008C2758">
        <w:rPr>
          <w:rFonts w:hAnsi="Times New Roman" w:ascii="Times New Roman"/>
          <w:color w:themeColor="text1" w:val="000000"/>
          <w:szCs w:val="24"/>
        </w:rPr>
        <w:t>, Zemljišnoknjižni odjel Vrbovec, zk.ul. br. 3380, k.o. Gradec</w:t>
      </w:r>
      <w:r w:rsidR="00DD75CB" w:rsidRPr="008C2758">
        <w:rPr>
          <w:rFonts w:hAnsi="Times New Roman" w:ascii="Times New Roman"/>
          <w:color w:themeColor="text1" w:val="000000"/>
          <w:szCs w:val="24"/>
        </w:rPr>
        <w:t xml:space="preserve">. </w:t>
      </w:r>
      <w:r w:rsidR="009C2C98" w:rsidRPr="008C2758">
        <w:rPr>
          <w:rFonts w:hAnsi="Times New Roman" w:ascii="Times New Roman"/>
          <w:color w:themeColor="text1" w:val="000000"/>
          <w:szCs w:val="24"/>
        </w:rPr>
        <w:t xml:space="preserve"> </w:t>
      </w:r>
    </w:p>
    <w:p w14:textId="77CF05AA" w14:paraId="38EDA519" w:rsidRDefault="0007623A" w:rsidP="006A0813" w:rsidR="00B74511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     </w:t>
      </w:r>
      <w:r w:rsidR="006A0813">
        <w:rPr>
          <w:rFonts w:hAnsi="Times New Roman" w:ascii="Times New Roman"/>
          <w:color w:themeColor="text1" w:val="000000"/>
          <w:szCs w:val="24"/>
        </w:rPr>
        <w:t xml:space="preserve"> </w:t>
      </w:r>
      <w:r w:rsidR="00B74511" w:rsidRPr="008C2758">
        <w:rPr>
          <w:rFonts w:hAnsi="Times New Roman" w:ascii="Times New Roman"/>
          <w:color w:themeColor="text1" w:val="000000"/>
          <w:szCs w:val="24"/>
        </w:rPr>
        <w:t>Nekretnina pod br.2 sastavni je dio skupnog predmeta prodaje</w:t>
      </w:r>
      <w:r w:rsidR="008472BD" w:rsidRPr="008C2758">
        <w:rPr>
          <w:rFonts w:hAnsi="Times New Roman" w:ascii="Times New Roman"/>
          <w:color w:themeColor="text1" w:val="000000"/>
          <w:szCs w:val="24"/>
        </w:rPr>
        <w:t>,</w:t>
      </w:r>
      <w:r w:rsidR="00B74511" w:rsidRPr="008C2758">
        <w:rPr>
          <w:rFonts w:hAnsi="Times New Roman" w:ascii="Times New Roman"/>
          <w:color w:themeColor="text1" w:val="000000"/>
          <w:szCs w:val="24"/>
        </w:rPr>
        <w:t xml:space="preserve"> </w:t>
      </w:r>
      <w:r w:rsidR="008472BD" w:rsidRPr="008C2758">
        <w:rPr>
          <w:rFonts w:hAnsi="Times New Roman" w:ascii="Times New Roman"/>
          <w:color w:themeColor="text1" w:val="000000"/>
          <w:szCs w:val="24"/>
        </w:rPr>
        <w:t xml:space="preserve">a </w:t>
      </w:r>
      <w:r w:rsidR="00E02D63" w:rsidRPr="008C2758">
        <w:rPr>
          <w:rFonts w:hAnsi="Times New Roman" w:ascii="Times New Roman"/>
          <w:color w:themeColor="text1" w:val="000000"/>
          <w:szCs w:val="24"/>
        </w:rPr>
        <w:t>Elaborat</w:t>
      </w:r>
      <w:r w:rsidR="00FF64AB" w:rsidRPr="008C2758">
        <w:rPr>
          <w:rFonts w:hAnsi="Times New Roman" w:ascii="Times New Roman"/>
          <w:color w:themeColor="text1" w:val="000000"/>
          <w:szCs w:val="24"/>
        </w:rPr>
        <w:t>om</w:t>
      </w:r>
      <w:r w:rsidR="00E02D63" w:rsidRPr="008C2758">
        <w:rPr>
          <w:rFonts w:hAnsi="Times New Roman" w:ascii="Times New Roman"/>
          <w:color w:themeColor="text1" w:val="000000"/>
          <w:szCs w:val="24"/>
        </w:rPr>
        <w:t xml:space="preserve"> o procjeni od </w:t>
      </w:r>
      <w:r w:rsidR="00E02D63" w:rsidRPr="008C2758">
        <w:rPr>
          <w:rFonts w:hAnsi="Times New Roman" w:ascii="Times New Roman"/>
          <w:color w:themeColor="text1" w:val="000000"/>
          <w:szCs w:val="24"/>
          <w:lang w:bidi="hr-HR"/>
        </w:rPr>
        <w:t xml:space="preserve">sudskog vještaka Željke Kolar </w:t>
      </w:r>
      <w:r w:rsidR="00B74511" w:rsidRPr="008C2758">
        <w:rPr>
          <w:rFonts w:hAnsi="Times New Roman" w:ascii="Times New Roman"/>
          <w:color w:themeColor="text1" w:val="000000"/>
          <w:szCs w:val="24"/>
        </w:rPr>
        <w:t>na str.</w:t>
      </w:r>
      <w:r w:rsidR="00E02D63" w:rsidRPr="008C2758">
        <w:rPr>
          <w:rFonts w:hAnsi="Times New Roman" w:ascii="Times New Roman"/>
          <w:color w:themeColor="text1" w:val="000000"/>
          <w:szCs w:val="24"/>
        </w:rPr>
        <w:t xml:space="preserve">30 </w:t>
      </w:r>
      <w:r w:rsidR="008472BD" w:rsidRPr="008C2758">
        <w:rPr>
          <w:rFonts w:hAnsi="Times New Roman" w:ascii="Times New Roman"/>
          <w:color w:themeColor="text1" w:val="000000"/>
          <w:szCs w:val="24"/>
        </w:rPr>
        <w:t>procijenjena</w:t>
      </w:r>
      <w:r w:rsidR="00E02D63" w:rsidRPr="008C2758">
        <w:rPr>
          <w:rFonts w:hAnsi="Times New Roman" w:ascii="Times New Roman"/>
          <w:color w:themeColor="text1" w:val="000000"/>
          <w:szCs w:val="24"/>
        </w:rPr>
        <w:t xml:space="preserve"> vrijednost </w:t>
      </w:r>
      <w:r w:rsidR="008472BD" w:rsidRPr="008C2758">
        <w:rPr>
          <w:rFonts w:hAnsi="Times New Roman" w:ascii="Times New Roman"/>
          <w:color w:themeColor="text1" w:val="000000"/>
          <w:szCs w:val="24"/>
        </w:rPr>
        <w:t xml:space="preserve"> za navedenu  nekretninu </w:t>
      </w:r>
      <w:r w:rsidR="00E02D63" w:rsidRPr="008C2758">
        <w:rPr>
          <w:rFonts w:hAnsi="Times New Roman" w:ascii="Times New Roman"/>
          <w:color w:themeColor="text1" w:val="000000"/>
          <w:szCs w:val="24"/>
        </w:rPr>
        <w:t>iznosi 6.193,50</w:t>
      </w:r>
      <w:r w:rsidR="00263859" w:rsidRPr="008C2758">
        <w:rPr>
          <w:rFonts w:hAnsi="Times New Roman" w:ascii="Times New Roman"/>
          <w:color w:themeColor="text1" w:val="000000"/>
          <w:szCs w:val="24"/>
        </w:rPr>
        <w:t xml:space="preserve"> </w:t>
      </w:r>
      <w:r w:rsidR="00E02D63" w:rsidRPr="008C2758">
        <w:rPr>
          <w:rFonts w:hAnsi="Times New Roman" w:ascii="Times New Roman"/>
          <w:color w:themeColor="text1" w:val="000000"/>
          <w:szCs w:val="24"/>
        </w:rPr>
        <w:t>kn.</w:t>
      </w:r>
      <w:r w:rsidR="008472BD" w:rsidRPr="008C2758">
        <w:rPr>
          <w:rFonts w:hAnsi="Times New Roman" w:ascii="Times New Roman"/>
          <w:color w:themeColor="text1" w:val="000000"/>
          <w:szCs w:val="24"/>
        </w:rPr>
        <w:t xml:space="preserve"> Na toj nekretnini su dva razlučna vjerovnika pa se u obračunu iskazuje odvojeno.</w:t>
      </w:r>
      <w:r w:rsidR="006B07FB" w:rsidRPr="008C2758">
        <w:rPr>
          <w:rFonts w:hAnsi="Times New Roman" w:ascii="Times New Roman"/>
          <w:color w:themeColor="text1" w:val="000000"/>
          <w:szCs w:val="24"/>
        </w:rPr>
        <w:t xml:space="preserve"> </w:t>
      </w:r>
    </w:p>
    <w:p w14:textId="77777777" w14:paraId="2ADBC635" w:rsidRDefault="009C2C98" w:rsidP="00F07360" w:rsidR="009C2C98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</w:p>
    <w:p w14:textId="571FC0D5" w14:paraId="4723181C" w:rsidRDefault="008472BD" w:rsidP="00F07360" w:rsidR="00E61F09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  <w:lang w:eastAsia="en-GB"/>
        </w:rPr>
      </w:pPr>
      <w:r w:rsidRPr="008C2758">
        <w:rPr>
          <w:rFonts w:hAnsi="Times New Roman" w:ascii="Times New Roman"/>
          <w:color w:themeColor="text1" w:val="000000"/>
          <w:szCs w:val="24"/>
        </w:rPr>
        <w:t xml:space="preserve"> Sve </w:t>
      </w:r>
      <w:r w:rsidR="00A2704F" w:rsidRPr="008C2758">
        <w:rPr>
          <w:rFonts w:hAnsi="Times New Roman" w:ascii="Times New Roman"/>
          <w:color w:themeColor="text1" w:val="000000"/>
          <w:szCs w:val="24"/>
        </w:rPr>
        <w:t>nekretnine</w:t>
      </w:r>
      <w:r w:rsidRPr="008C2758">
        <w:rPr>
          <w:rFonts w:hAnsi="Times New Roman" w:ascii="Times New Roman"/>
          <w:color w:themeColor="text1" w:val="000000"/>
          <w:szCs w:val="24"/>
        </w:rPr>
        <w:t xml:space="preserve">  su </w:t>
      </w:r>
      <w:r w:rsidR="00A2704F" w:rsidRPr="008C2758">
        <w:rPr>
          <w:rFonts w:hAnsi="Times New Roman" w:ascii="Times New Roman"/>
          <w:color w:themeColor="text1" w:val="000000"/>
          <w:szCs w:val="24"/>
        </w:rPr>
        <w:t xml:space="preserve"> prodane </w:t>
      </w:r>
      <w:r w:rsidRPr="008C2758">
        <w:rPr>
          <w:rFonts w:hAnsi="Times New Roman" w:ascii="Times New Roman"/>
          <w:color w:themeColor="text1" w:val="000000"/>
          <w:szCs w:val="24"/>
        </w:rPr>
        <w:t>za</w:t>
      </w:r>
      <w:r w:rsidR="002E6674" w:rsidRPr="008C2758">
        <w:rPr>
          <w:rFonts w:hAnsi="Times New Roman" w:ascii="Times New Roman"/>
          <w:color w:themeColor="text1" w:val="000000"/>
          <w:szCs w:val="24"/>
        </w:rPr>
        <w:t xml:space="preserve"> </w:t>
      </w:r>
      <w:r w:rsidR="00446900" w:rsidRPr="008C2758">
        <w:rPr>
          <w:rFonts w:hAnsi="Times New Roman" w:ascii="Times New Roman"/>
          <w:color w:themeColor="text1" w:val="000000"/>
          <w:szCs w:val="24"/>
        </w:rPr>
        <w:t>sveu</w:t>
      </w:r>
      <w:r w:rsidR="00383C23" w:rsidRPr="008C2758">
        <w:rPr>
          <w:rFonts w:hAnsi="Times New Roman" w:ascii="Times New Roman"/>
          <w:color w:themeColor="text1" w:val="000000"/>
          <w:szCs w:val="24"/>
        </w:rPr>
        <w:t>ku</w:t>
      </w:r>
      <w:r w:rsidR="00446900" w:rsidRPr="008C2758">
        <w:rPr>
          <w:rFonts w:hAnsi="Times New Roman" w:ascii="Times New Roman"/>
          <w:color w:themeColor="text1" w:val="000000"/>
          <w:szCs w:val="24"/>
        </w:rPr>
        <w:t xml:space="preserve">pan </w:t>
      </w:r>
      <w:r w:rsidR="002E6674" w:rsidRPr="008C2758">
        <w:rPr>
          <w:rFonts w:hAnsi="Times New Roman" w:ascii="Times New Roman"/>
          <w:color w:themeColor="text1" w:val="000000"/>
          <w:szCs w:val="24"/>
        </w:rPr>
        <w:t>iznos</w:t>
      </w:r>
      <w:r w:rsidR="00383C23" w:rsidRPr="008C2758">
        <w:rPr>
          <w:rFonts w:hAnsi="Times New Roman" w:ascii="Times New Roman"/>
          <w:color w:themeColor="text1" w:val="000000"/>
          <w:szCs w:val="24"/>
        </w:rPr>
        <w:t xml:space="preserve"> </w:t>
      </w:r>
      <w:r w:rsidR="002E6674" w:rsidRPr="008C2758">
        <w:rPr>
          <w:rFonts w:hAnsi="Times New Roman" w:ascii="Times New Roman"/>
          <w:color w:themeColor="text1" w:val="000000"/>
          <w:szCs w:val="24"/>
        </w:rPr>
        <w:t xml:space="preserve"> kupovnine od </w:t>
      </w:r>
      <w:r w:rsidR="00383C23" w:rsidRPr="006A0813">
        <w:rPr>
          <w:rFonts w:hAnsi="Times New Roman" w:ascii="Times New Roman"/>
          <w:color w:themeColor="text1" w:val="000000"/>
          <w:szCs w:val="24"/>
          <w:u w:val="single"/>
          <w:lang w:eastAsia="en-GB"/>
        </w:rPr>
        <w:t>78.889,36 kn</w:t>
      </w:r>
      <w:r w:rsidR="00383C23" w:rsidRPr="008C2758">
        <w:rPr>
          <w:rFonts w:hAnsi="Times New Roman" w:ascii="Times New Roman"/>
          <w:color w:themeColor="text1" w:val="000000"/>
          <w:szCs w:val="24"/>
          <w:lang w:eastAsia="en-GB"/>
        </w:rPr>
        <w:t xml:space="preserve"> </w:t>
      </w:r>
    </w:p>
    <w:p w14:textId="77777777" w14:paraId="01F4B10B" w:rsidRDefault="00CC713D" w:rsidP="00F07360" w:rsidR="00CC713D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</w:p>
    <w:p w14:textId="68D2E54B" w14:paraId="6E942930" w:rsidRDefault="00526CEF" w:rsidP="00583AE2" w:rsidR="00704767" w:rsidRPr="008C2758">
      <w:pPr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Sukladno čl. 253.</w:t>
      </w:r>
      <w:r w:rsidR="00F07360" w:rsidRPr="008C2758">
        <w:rPr>
          <w:color w:themeColor="text1" w:val="000000"/>
          <w:lang w:val="hr-HR"/>
        </w:rPr>
        <w:t xml:space="preserve"> </w:t>
      </w:r>
      <w:r w:rsidRPr="008C2758">
        <w:rPr>
          <w:color w:themeColor="text1" w:val="000000"/>
          <w:lang w:val="hr-HR"/>
        </w:rPr>
        <w:t>SZ, stečajni upravitelj sudu</w:t>
      </w:r>
      <w:r w:rsidR="002E6674" w:rsidRPr="008C2758">
        <w:rPr>
          <w:color w:themeColor="text1" w:val="000000"/>
          <w:lang w:val="hr-HR"/>
        </w:rPr>
        <w:t xml:space="preserve"> </w:t>
      </w:r>
      <w:r w:rsidRPr="008C2758">
        <w:rPr>
          <w:color w:themeColor="text1" w:val="000000"/>
          <w:lang w:val="hr-HR"/>
        </w:rPr>
        <w:t>podnosi</w:t>
      </w:r>
      <w:r w:rsidR="002E6674" w:rsidRPr="008C2758">
        <w:rPr>
          <w:color w:themeColor="text1" w:val="000000"/>
          <w:lang w:val="hr-HR"/>
        </w:rPr>
        <w:t xml:space="preserve"> </w:t>
      </w:r>
      <w:r w:rsidR="00AC020E" w:rsidRPr="008C2758">
        <w:rPr>
          <w:color w:themeColor="text1" w:val="000000"/>
          <w:lang w:val="hr-HR"/>
        </w:rPr>
        <w:t xml:space="preserve"> </w:t>
      </w:r>
      <w:r w:rsidR="002E6674" w:rsidRPr="008C2758">
        <w:rPr>
          <w:color w:themeColor="text1" w:val="000000"/>
          <w:lang w:val="hr-HR"/>
        </w:rPr>
        <w:t>Obračun troškova unovčenja sukladno čl. 254</w:t>
      </w:r>
      <w:r w:rsidR="00F07360" w:rsidRPr="008C2758">
        <w:rPr>
          <w:color w:themeColor="text1" w:val="000000"/>
          <w:lang w:val="hr-HR"/>
        </w:rPr>
        <w:t>.</w:t>
      </w:r>
      <w:r w:rsidR="002E6674" w:rsidRPr="008C2758">
        <w:rPr>
          <w:color w:themeColor="text1" w:val="000000"/>
          <w:lang w:val="hr-HR"/>
        </w:rPr>
        <w:t xml:space="preserve"> </w:t>
      </w:r>
      <w:r w:rsidR="00F07360" w:rsidRPr="008C2758">
        <w:rPr>
          <w:color w:themeColor="text1" w:val="000000"/>
          <w:lang w:val="hr-HR"/>
        </w:rPr>
        <w:t>SZ</w:t>
      </w:r>
      <w:r w:rsidR="002E6674" w:rsidRPr="008C2758">
        <w:rPr>
          <w:color w:themeColor="text1" w:val="000000"/>
          <w:lang w:val="hr-HR"/>
        </w:rPr>
        <w:t xml:space="preserve">, s time da Naslovljeni sud svojom odlukom odredi izdvajanje dijela kupovnine u </w:t>
      </w:r>
      <w:r w:rsidR="002E6674" w:rsidRPr="002E5D3B">
        <w:rPr>
          <w:color w:themeColor="text1" w:val="000000"/>
          <w:u w:val="single"/>
          <w:lang w:val="hr-HR"/>
        </w:rPr>
        <w:t xml:space="preserve">iznosu od </w:t>
      </w:r>
      <w:r w:rsidR="00583AE2" w:rsidRPr="002E5D3B">
        <w:rPr>
          <w:rFonts w:eastAsia="Times New Roman"/>
          <w:color w:val="000000"/>
          <w:u w:val="single"/>
          <w:lang w:val="hr-HR"/>
        </w:rPr>
        <w:t xml:space="preserve">36.298,87 </w:t>
      </w:r>
      <w:r w:rsidR="00583AE2" w:rsidRPr="002E5D3B">
        <w:rPr>
          <w:color w:themeColor="text1" w:val="000000"/>
          <w:u w:val="single"/>
          <w:lang w:val="hr-HR"/>
        </w:rPr>
        <w:t>kn na</w:t>
      </w:r>
      <w:r w:rsidR="002E6674" w:rsidRPr="002E5D3B">
        <w:rPr>
          <w:color w:themeColor="text1" w:val="000000"/>
          <w:u w:val="single"/>
          <w:lang w:val="hr-HR"/>
        </w:rPr>
        <w:t xml:space="preserve"> ime troškova unovčenja</w:t>
      </w:r>
      <w:r w:rsidR="002E6674" w:rsidRPr="008C2758">
        <w:rPr>
          <w:color w:themeColor="text1" w:val="000000"/>
          <w:lang w:val="hr-HR"/>
        </w:rPr>
        <w:t xml:space="preserve"> predmeta ovrhe na račun dužnika</w:t>
      </w:r>
      <w:r w:rsidR="00704767" w:rsidRPr="008C2758">
        <w:rPr>
          <w:color w:themeColor="text1" w:val="000000"/>
          <w:lang w:val="hr-HR"/>
        </w:rPr>
        <w:t>:</w:t>
      </w:r>
      <w:r w:rsidR="002E6674" w:rsidRPr="008C2758">
        <w:rPr>
          <w:color w:themeColor="text1" w:val="000000"/>
          <w:lang w:val="hr-HR"/>
        </w:rPr>
        <w:t xml:space="preserve"> </w:t>
      </w:r>
    </w:p>
    <w:p w14:textId="77777777" w14:paraId="0F4F3BDD" w:rsidRDefault="002E6674" w:rsidP="00BA3EA7" w:rsidR="00446900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BRANITELJSKA ZADRUGA HERBA-EKO u stečaju, Gradec, Gradec 134,</w:t>
      </w:r>
    </w:p>
    <w:p w14:textId="694AE0A8" w14:paraId="6519C393" w:rsidRDefault="00095D81" w:rsidP="00BA3EA7" w:rsidR="002E6674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OIB 13342563320,</w:t>
      </w:r>
      <w:r w:rsidR="002E6674" w:rsidRPr="008C2758">
        <w:rPr>
          <w:color w:themeColor="text1" w:val="000000"/>
          <w:lang w:val="hr-HR"/>
        </w:rPr>
        <w:t xml:space="preserve"> IBAN:</w:t>
      </w:r>
      <w:r w:rsidR="002E6674" w:rsidRPr="008C2758">
        <w:rPr>
          <w:color w:themeColor="text1" w:val="000000"/>
          <w:lang w:eastAsia="hr-HR" w:val="hr-HR"/>
        </w:rPr>
        <w:t>HR0924840081135042777</w:t>
      </w:r>
      <w:r w:rsidR="00CB2C0B" w:rsidRPr="008C2758">
        <w:rPr>
          <w:color w:themeColor="text1" w:val="000000"/>
          <w:lang w:eastAsia="hr-HR" w:val="hr-HR"/>
        </w:rPr>
        <w:t>.</w:t>
      </w:r>
      <w:r w:rsidR="002E6674" w:rsidRPr="008C2758">
        <w:rPr>
          <w:color w:themeColor="text1" w:val="000000"/>
          <w:lang w:eastAsia="hr-HR" w:val="hr-HR"/>
        </w:rPr>
        <w:t xml:space="preserve"> </w:t>
      </w:r>
    </w:p>
    <w:p w14:textId="77777777" w14:paraId="5D86B9C2" w:rsidRDefault="00CB2C0B" w:rsidP="00CB2C0B" w:rsidR="00CB2C0B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</w:p>
    <w:p w14:textId="39CF373C" w14:paraId="51A274A8" w:rsidRDefault="00CB2C0B" w:rsidP="00CB2C0B" w:rsidR="00095D81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Obračun troškova nekretnina pod točkom 1.</w:t>
      </w:r>
    </w:p>
    <w:p w14:textId="6160D237" w14:paraId="41EAA24A" w:rsidRDefault="002E6674" w:rsidP="00317DC5" w:rsidR="00317DC5" w:rsidRPr="002E5D3B">
      <w:pPr>
        <w:jc w:val="both"/>
        <w:rPr>
          <w:rFonts w:eastAsia="Times New Roman"/>
          <w:color w:val="000000"/>
          <w:u w:val="single"/>
          <w:lang w:val="hr-HR"/>
        </w:rPr>
      </w:pPr>
      <w:r w:rsidRPr="008C2758">
        <w:rPr>
          <w:color w:themeColor="text1" w:val="000000"/>
          <w:lang w:val="hr-HR"/>
        </w:rPr>
        <w:t>Stečajni upravitelj predlaže da Naslovljeni sud odr</w:t>
      </w:r>
      <w:r w:rsidR="00266012" w:rsidRPr="008C2758">
        <w:rPr>
          <w:color w:themeColor="text1" w:val="000000"/>
          <w:lang w:val="hr-HR"/>
        </w:rPr>
        <w:t xml:space="preserve">edi da se </w:t>
      </w:r>
      <w:r w:rsidRPr="008C2758">
        <w:rPr>
          <w:color w:themeColor="text1" w:val="000000"/>
          <w:lang w:val="hr-HR"/>
        </w:rPr>
        <w:t xml:space="preserve">sredstva kupovnine </w:t>
      </w:r>
      <w:r w:rsidR="00383C23" w:rsidRPr="008C2758">
        <w:rPr>
          <w:color w:themeColor="text1" w:val="000000"/>
          <w:lang w:val="hr-HR"/>
        </w:rPr>
        <w:t xml:space="preserve">od </w:t>
      </w:r>
      <w:r w:rsidR="00317DC5" w:rsidRPr="002E5D3B">
        <w:rPr>
          <w:rFonts w:eastAsia="Times New Roman"/>
          <w:color w:val="000000"/>
          <w:u w:val="single"/>
          <w:lang w:val="hr-HR"/>
        </w:rPr>
        <w:t>40.897,19</w:t>
      </w:r>
    </w:p>
    <w:p w14:textId="59313825" w14:paraId="1AE9C79F" w:rsidRDefault="00383C23" w:rsidP="00583AE2" w:rsidR="00AC020E" w:rsidRPr="008C2758">
      <w:pPr>
        <w:jc w:val="both"/>
        <w:rPr>
          <w:color w:themeColor="text1" w:val="000000"/>
          <w:lang w:val="hr-HR"/>
        </w:rPr>
      </w:pPr>
      <w:r w:rsidRPr="002E5D3B">
        <w:rPr>
          <w:color w:themeColor="text1" w:val="000000"/>
          <w:u w:val="single"/>
          <w:lang w:val="hr-HR"/>
        </w:rPr>
        <w:t>kn</w:t>
      </w:r>
      <w:r w:rsidR="00266012" w:rsidRPr="002E5D3B">
        <w:rPr>
          <w:color w:themeColor="text1" w:val="000000"/>
          <w:u w:val="single"/>
          <w:lang w:val="hr-HR"/>
        </w:rPr>
        <w:t xml:space="preserve"> </w:t>
      </w:r>
      <w:r w:rsidR="00266012" w:rsidRPr="008C2758">
        <w:rPr>
          <w:color w:themeColor="text1" w:val="000000"/>
          <w:lang w:val="hr-HR"/>
        </w:rPr>
        <w:t>(</w:t>
      </w:r>
      <w:r w:rsidR="00F3727A" w:rsidRPr="008C2758">
        <w:rPr>
          <w:color w:themeColor="text1" w:val="000000"/>
          <w:lang w:val="hr-HR"/>
        </w:rPr>
        <w:t>75.752,88</w:t>
      </w:r>
      <w:r w:rsidR="00266012" w:rsidRPr="008C2758">
        <w:rPr>
          <w:color w:themeColor="text1" w:val="000000"/>
          <w:lang w:val="hr-HR"/>
        </w:rPr>
        <w:t xml:space="preserve"> kn </w:t>
      </w:r>
      <w:r w:rsidR="00F3727A" w:rsidRPr="008C2758">
        <w:rPr>
          <w:color w:themeColor="text1" w:val="000000"/>
          <w:lang w:val="hr-HR"/>
        </w:rPr>
        <w:t>–</w:t>
      </w:r>
      <w:r w:rsidR="00266012" w:rsidRPr="008C2758">
        <w:rPr>
          <w:color w:themeColor="text1" w:val="000000"/>
          <w:lang w:val="hr-HR"/>
        </w:rPr>
        <w:t xml:space="preserve"> </w:t>
      </w:r>
      <w:r w:rsidR="00A43042" w:rsidRPr="008C2758">
        <w:rPr>
          <w:rFonts w:eastAsia="Times New Roman"/>
          <w:bCs/>
          <w:color w:val="000000"/>
          <w:lang w:val="hr-HR"/>
        </w:rPr>
        <w:t>34</w:t>
      </w:r>
      <w:r w:rsidR="00666294" w:rsidRPr="008C2758">
        <w:rPr>
          <w:rFonts w:eastAsia="Times New Roman"/>
          <w:bCs/>
          <w:color w:val="000000"/>
          <w:lang w:val="hr-HR"/>
        </w:rPr>
        <w:t>.</w:t>
      </w:r>
      <w:r w:rsidR="00A43042" w:rsidRPr="008C2758">
        <w:rPr>
          <w:rFonts w:eastAsia="Times New Roman"/>
          <w:bCs/>
          <w:color w:val="000000"/>
          <w:lang w:val="hr-HR"/>
        </w:rPr>
        <w:t xml:space="preserve">855,69 </w:t>
      </w:r>
      <w:r w:rsidR="00266012" w:rsidRPr="008C2758">
        <w:rPr>
          <w:color w:themeColor="text1" w:val="000000"/>
          <w:lang w:val="hr-HR"/>
        </w:rPr>
        <w:t xml:space="preserve">kn) </w:t>
      </w:r>
      <w:r w:rsidR="00F3727A" w:rsidRPr="008C2758">
        <w:rPr>
          <w:color w:themeColor="text1" w:val="000000"/>
          <w:lang w:val="hr-HR"/>
        </w:rPr>
        <w:t xml:space="preserve">uplate </w:t>
      </w:r>
      <w:r w:rsidR="00F074E6" w:rsidRPr="008C2758">
        <w:rPr>
          <w:color w:themeColor="text1" w:val="000000"/>
          <w:lang w:val="hr-HR"/>
        </w:rPr>
        <w:t xml:space="preserve">na račun </w:t>
      </w:r>
      <w:r w:rsidR="002E6674" w:rsidRPr="008C2758">
        <w:rPr>
          <w:color w:themeColor="text1" w:val="000000"/>
          <w:lang w:val="hr-HR"/>
        </w:rPr>
        <w:t>razlučno</w:t>
      </w:r>
      <w:r w:rsidR="00F3727A" w:rsidRPr="008C2758">
        <w:rPr>
          <w:color w:themeColor="text1" w:val="000000"/>
          <w:lang w:val="hr-HR"/>
        </w:rPr>
        <w:t>g</w:t>
      </w:r>
      <w:r w:rsidR="002E6674" w:rsidRPr="008C2758">
        <w:rPr>
          <w:color w:themeColor="text1" w:val="000000"/>
          <w:lang w:val="hr-HR"/>
        </w:rPr>
        <w:t xml:space="preserve"> vjerovnik</w:t>
      </w:r>
      <w:r w:rsidR="00F3727A" w:rsidRPr="008C2758">
        <w:rPr>
          <w:color w:themeColor="text1" w:val="000000"/>
          <w:lang w:val="hr-HR"/>
        </w:rPr>
        <w:t>a</w:t>
      </w:r>
      <w:r w:rsidR="002E6674" w:rsidRPr="008C2758">
        <w:rPr>
          <w:color w:themeColor="text1" w:val="000000"/>
          <w:lang w:val="hr-HR"/>
        </w:rPr>
        <w:t xml:space="preserve"> </w:t>
      </w:r>
      <w:r w:rsidR="00926780" w:rsidRPr="008C2758">
        <w:rPr>
          <w:color w:themeColor="text1" w:val="000000"/>
          <w:lang w:bidi="hr-HR" w:eastAsia="hr-HR" w:val="hr-HR"/>
        </w:rPr>
        <w:t>Zagrebačka banka d.d., OIB</w:t>
      </w:r>
      <w:r w:rsidR="002E6674" w:rsidRPr="008C2758">
        <w:rPr>
          <w:color w:themeColor="text1" w:val="000000"/>
          <w:lang w:bidi="hr-HR" w:eastAsia="hr-HR" w:val="hr-HR"/>
        </w:rPr>
        <w:t xml:space="preserve"> 92963223473,</w:t>
      </w:r>
      <w:r w:rsidR="001B4AAF" w:rsidRPr="008C2758">
        <w:rPr>
          <w:color w:themeColor="text1" w:val="000000"/>
          <w:lang w:bidi="hr-HR" w:eastAsia="hr-HR" w:val="hr-HR"/>
        </w:rPr>
        <w:t xml:space="preserve"> Trg Bana Josipa Jelačića 10, Zagreb</w:t>
      </w:r>
      <w:r w:rsidR="00AC020E" w:rsidRPr="008C2758">
        <w:rPr>
          <w:color w:themeColor="text1" w:val="000000"/>
          <w:lang w:bidi="hr-HR" w:eastAsia="hr-HR" w:val="hr-HR"/>
        </w:rPr>
        <w:t xml:space="preserve">, </w:t>
      </w:r>
      <w:r w:rsidR="00AA4C54" w:rsidRPr="008C2758">
        <w:rPr>
          <w:color w:themeColor="text1" w:val="000000"/>
          <w:lang w:bidi="hr-HR" w:eastAsia="hr-HR" w:val="hr-HR"/>
        </w:rPr>
        <w:t xml:space="preserve">na </w:t>
      </w:r>
      <w:r w:rsidR="00AC020E" w:rsidRPr="008C2758">
        <w:rPr>
          <w:color w:themeColor="text1" w:val="000000"/>
          <w:lang w:val="hr-HR"/>
        </w:rPr>
        <w:t>IBAN</w:t>
      </w:r>
      <w:r w:rsidR="00AA4C54" w:rsidRPr="008C2758">
        <w:rPr>
          <w:color w:themeColor="text1" w:val="000000"/>
          <w:lang w:val="hr-HR"/>
        </w:rPr>
        <w:t xml:space="preserve"> </w:t>
      </w:r>
      <w:r w:rsidR="008629C7" w:rsidRPr="008C2758">
        <w:rPr>
          <w:color w:themeColor="text1" w:val="000000"/>
          <w:lang w:eastAsia="hr-HR" w:val="hr-HR"/>
        </w:rPr>
        <w:t>23600001000000013­17­ 5100271565.</w:t>
      </w:r>
    </w:p>
    <w:p w14:textId="77777777" w14:paraId="36150A79" w:rsidRDefault="008574E4" w:rsidP="008574E4" w:rsidR="008574E4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</w:p>
    <w:p w14:textId="15E5A778" w14:paraId="1BE4DD93" w:rsidRDefault="008574E4" w:rsidP="008574E4" w:rsidR="008574E4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Obračun troškova nekretnina pod točkom 2.</w:t>
      </w:r>
    </w:p>
    <w:p w14:textId="77777777" w14:paraId="773C5EF4" w:rsidRDefault="00521ACC" w:rsidP="008574E4" w:rsidR="00521ACC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</w:p>
    <w:p w14:textId="40496D87" w14:paraId="447BC1BF" w:rsidRDefault="00084315" w:rsidP="005E400D" w:rsidR="008629C7" w:rsidRPr="008C2758">
      <w:pPr>
        <w:rPr>
          <w:color w:themeColor="text1" w:val="000000"/>
          <w:lang w:eastAsia="hr-HR" w:val="hr-HR"/>
        </w:rPr>
      </w:pPr>
      <w:r w:rsidRPr="008C2758">
        <w:rPr>
          <w:color w:themeColor="text1" w:val="000000"/>
          <w:lang w:eastAsia="hr-HR" w:val="hr-HR"/>
        </w:rPr>
        <w:t xml:space="preserve">Stečajni upravitelj </w:t>
      </w:r>
      <w:r w:rsidR="00484917" w:rsidRPr="008C2758">
        <w:rPr>
          <w:color w:themeColor="text1" w:val="000000"/>
          <w:lang w:eastAsia="hr-HR" w:val="hr-HR"/>
        </w:rPr>
        <w:t xml:space="preserve">predlaže </w:t>
      </w:r>
      <w:r w:rsidRPr="008C2758">
        <w:rPr>
          <w:color w:themeColor="text1" w:val="000000"/>
          <w:lang w:eastAsia="hr-HR" w:val="hr-HR"/>
        </w:rPr>
        <w:t xml:space="preserve">iznos od </w:t>
      </w:r>
      <w:r w:rsidR="00120A29" w:rsidRPr="008C2758">
        <w:rPr>
          <w:rFonts w:eastAsia="Times New Roman"/>
          <w:color w:val="000000"/>
          <w:lang w:val="hr-HR"/>
        </w:rPr>
        <w:t xml:space="preserve">1.693,30 </w:t>
      </w:r>
      <w:r w:rsidR="00521ACC" w:rsidRPr="008C2758">
        <w:rPr>
          <w:color w:themeColor="text1" w:val="000000"/>
          <w:lang w:eastAsia="hr-HR" w:val="hr-HR"/>
        </w:rPr>
        <w:t xml:space="preserve">kn </w:t>
      </w:r>
      <w:r w:rsidR="00521ACC" w:rsidRPr="008C2758">
        <w:rPr>
          <w:color w:themeColor="text1" w:val="000000"/>
          <w:lang w:val="hr-HR"/>
        </w:rPr>
        <w:t xml:space="preserve">(3.136,48 – </w:t>
      </w:r>
      <w:r w:rsidR="00203D57" w:rsidRPr="008C2758">
        <w:rPr>
          <w:rFonts w:eastAsia="Times New Roman"/>
          <w:color w:val="000000"/>
          <w:lang w:val="hr-HR"/>
        </w:rPr>
        <w:t>1.443,18</w:t>
      </w:r>
      <w:r w:rsidR="00521ACC" w:rsidRPr="008C2758">
        <w:rPr>
          <w:color w:themeColor="text1" w:val="000000"/>
          <w:lang w:val="hr-HR"/>
        </w:rPr>
        <w:t>) uplatiti na</w:t>
      </w:r>
      <w:r w:rsidR="00484917" w:rsidRPr="008C2758">
        <w:rPr>
          <w:color w:themeColor="text1" w:val="000000"/>
          <w:lang w:val="hr-HR"/>
        </w:rPr>
        <w:t>:</w:t>
      </w:r>
    </w:p>
    <w:p w14:textId="7F9F5F9B" w14:paraId="6652C1E5" w:rsidRDefault="008574E4" w:rsidP="00E769B8" w:rsidR="00E769B8" w:rsidRPr="008C2758">
      <w:pPr>
        <w:rPr>
          <w:rFonts w:eastAsia="Times New Roman"/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 xml:space="preserve">a) </w:t>
      </w:r>
      <w:r w:rsidR="00A60EF8" w:rsidRPr="008C2758">
        <w:rPr>
          <w:color w:themeColor="text1" w:val="000000"/>
          <w:lang w:val="hr-HR"/>
        </w:rPr>
        <w:t xml:space="preserve">Iznos od </w:t>
      </w:r>
      <w:r w:rsidR="00383C23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>6</w:t>
      </w:r>
      <w:r w:rsidR="00A60EF8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>56</w:t>
      </w:r>
      <w:r w:rsidR="00383C23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>,</w:t>
      </w:r>
      <w:r w:rsidR="00A60EF8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>26</w:t>
      </w:r>
      <w:r w:rsidR="00FF0791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 xml:space="preserve"> </w:t>
      </w:r>
      <w:r w:rsidR="00383C23" w:rsidRPr="002E5D3B">
        <w:rPr>
          <w:rFonts w:eastAsia="Times New Roman"/>
          <w:color w:themeColor="text1" w:val="000000"/>
          <w:u w:val="single"/>
          <w:shd w:fill="FFFFFF" w:color="auto" w:val="clear"/>
          <w:lang w:val="hr-HR"/>
        </w:rPr>
        <w:t>kn</w:t>
      </w:r>
      <w:r w:rsidR="00383C23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 </w:t>
      </w:r>
      <w:r w:rsidR="00F074E6" w:rsidRPr="008C2758">
        <w:rPr>
          <w:color w:themeColor="text1" w:val="000000"/>
          <w:lang w:val="hr-HR"/>
        </w:rPr>
        <w:t xml:space="preserve">na račun </w:t>
      </w:r>
      <w:r w:rsidR="002E6674" w:rsidRPr="008C2758">
        <w:rPr>
          <w:color w:themeColor="text1" w:val="000000"/>
          <w:lang w:val="hr-HR"/>
        </w:rPr>
        <w:t xml:space="preserve">razlučnom vjerovniku </w:t>
      </w:r>
      <w:r w:rsidR="0007623A" w:rsidRPr="008C2758">
        <w:rPr>
          <w:color w:themeColor="text1" w:val="000000"/>
          <w:lang w:val="hr-HR"/>
        </w:rPr>
        <w:t xml:space="preserve">Grad Vrbovec </w:t>
      </w:r>
      <w:r w:rsidR="000373EE" w:rsidRPr="008C2758">
        <w:rPr>
          <w:color w:themeColor="text1" w:val="000000"/>
          <w:lang w:val="hr-HR"/>
        </w:rPr>
        <w:t>(bivša</w:t>
      </w:r>
      <w:r w:rsidR="0007623A" w:rsidRPr="008C2758">
        <w:rPr>
          <w:color w:themeColor="text1" w:val="000000"/>
          <w:lang w:val="hr-HR"/>
        </w:rPr>
        <w:t xml:space="preserve"> </w:t>
      </w:r>
      <w:r w:rsidR="0007623A" w:rsidRPr="008C2758">
        <w:rPr>
          <w:rFonts w:eastAsia="Times New Roman"/>
          <w:color w:themeColor="text1" w:val="000000"/>
          <w:lang w:val="hr-HR"/>
        </w:rPr>
        <w:t>Općine Vrbovec)</w:t>
      </w:r>
      <w:r w:rsidR="0007623A" w:rsidRPr="008C2758">
        <w:rPr>
          <w:color w:themeColor="text1" w:val="000000"/>
          <w:lang w:val="hr-HR"/>
        </w:rPr>
        <w:t xml:space="preserve">, OIB </w:t>
      </w:r>
      <w:r w:rsidR="0007623A" w:rsidRPr="008C2758">
        <w:rPr>
          <w:rFonts w:eastAsia="Times New Roman"/>
          <w:color w:themeColor="text1" w:val="000000"/>
          <w:lang w:val="hr-HR"/>
        </w:rPr>
        <w:t>44465794587</w:t>
      </w:r>
      <w:r w:rsidR="00AC020E" w:rsidRPr="008C2758">
        <w:rPr>
          <w:color w:themeColor="text1" w:val="000000"/>
          <w:lang w:bidi="hr-HR" w:eastAsia="hr-HR" w:val="hr-HR"/>
        </w:rPr>
        <w:t>,</w:t>
      </w:r>
      <w:r w:rsidR="005B4898" w:rsidRPr="008C2758">
        <w:rPr>
          <w:color w:themeColor="text1" w:val="000000"/>
          <w:lang w:bidi="hr-HR" w:eastAsia="hr-HR" w:val="hr-HR"/>
        </w:rPr>
        <w:t xml:space="preserve"> </w:t>
      </w:r>
      <w:r w:rsidR="00E769B8" w:rsidRPr="008C2758">
        <w:rPr>
          <w:rFonts w:eastAsia="Times New Roman"/>
          <w:color w:themeColor="text1" w:val="000000"/>
          <w:shd w:fill="FFFFFF" w:color="auto" w:val="clear"/>
          <w:lang w:val="hr-HR"/>
        </w:rPr>
        <w:t>IBAN: HR1323600001850800003</w:t>
      </w:r>
    </w:p>
    <w:p w14:textId="4FCE0304" w14:paraId="09DD182A" w:rsidRDefault="003E7EF6" w:rsidP="00E769B8" w:rsidR="00CC713D" w:rsidRPr="002E5D3B">
      <w:pPr>
        <w:jc w:val="both"/>
        <w:rPr>
          <w:color w:themeColor="text1" w:val="000000"/>
          <w:u w:val="single"/>
          <w:lang w:bidi="hr-HR" w:eastAsia="hr-HR" w:val="hr-HR"/>
        </w:rPr>
      </w:pPr>
      <w:r w:rsidRPr="008C2758">
        <w:rPr>
          <w:color w:themeColor="text1" w:val="000000"/>
          <w:lang w:val="hr-HR"/>
        </w:rPr>
        <w:lastRenderedPageBreak/>
        <w:t xml:space="preserve">b) </w:t>
      </w:r>
      <w:r w:rsidR="006A0813">
        <w:rPr>
          <w:color w:themeColor="text1" w:val="000000"/>
          <w:lang w:val="hr-HR"/>
        </w:rPr>
        <w:t>Preostali iznos</w:t>
      </w:r>
      <w:r w:rsidRPr="008C2758">
        <w:rPr>
          <w:color w:themeColor="text1" w:val="000000"/>
          <w:lang w:val="hr-HR"/>
        </w:rPr>
        <w:t xml:space="preserve"> od</w:t>
      </w:r>
      <w:r w:rsidR="009E4385" w:rsidRPr="008C2758">
        <w:rPr>
          <w:color w:themeColor="text1" w:val="000000"/>
          <w:lang w:val="hr-HR"/>
        </w:rPr>
        <w:t xml:space="preserve"> </w:t>
      </w:r>
      <w:r w:rsidR="00910669" w:rsidRPr="008C2758">
        <w:rPr>
          <w:rFonts w:eastAsia="Times New Roman"/>
          <w:color w:val="000000"/>
          <w:lang w:val="hr-HR"/>
        </w:rPr>
        <w:t xml:space="preserve">1.037,04 </w:t>
      </w:r>
      <w:r w:rsidR="003D08AB" w:rsidRPr="008C2758">
        <w:rPr>
          <w:color w:themeColor="text1" w:val="000000"/>
          <w:lang w:val="hr-HR"/>
        </w:rPr>
        <w:t xml:space="preserve">kn </w:t>
      </w:r>
      <w:r w:rsidR="00910669" w:rsidRPr="008C2758">
        <w:rPr>
          <w:color w:themeColor="text1" w:val="000000"/>
          <w:lang w:val="hr-HR"/>
        </w:rPr>
        <w:t>(</w:t>
      </w:r>
      <w:r w:rsidR="00910669" w:rsidRPr="008C2758">
        <w:rPr>
          <w:rFonts w:eastAsia="Times New Roman"/>
          <w:color w:val="000000"/>
          <w:lang w:val="hr-HR"/>
        </w:rPr>
        <w:t>1.693,30 -</w:t>
      </w:r>
      <w:r w:rsidR="00910669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656,26) </w:t>
      </w:r>
      <w:r w:rsidR="00910669" w:rsidRPr="008C2758">
        <w:rPr>
          <w:color w:themeColor="text1" w:val="000000"/>
          <w:lang w:val="hr-HR"/>
        </w:rPr>
        <w:t xml:space="preserve"> </w:t>
      </w:r>
      <w:r w:rsidR="00484917" w:rsidRPr="008C2758">
        <w:rPr>
          <w:color w:themeColor="text1" w:val="000000"/>
          <w:lang w:val="hr-HR"/>
        </w:rPr>
        <w:t xml:space="preserve">na račun razlučnog vjerovnika </w:t>
      </w:r>
      <w:r w:rsidR="00484917" w:rsidRPr="008C2758">
        <w:rPr>
          <w:color w:themeColor="text1" w:val="000000"/>
          <w:lang w:bidi="hr-HR" w:eastAsia="hr-HR" w:val="hr-HR"/>
        </w:rPr>
        <w:t xml:space="preserve">Zagrebačka banka d.d., OIB 92963223473, Trg Bana Josipa Jelačića 10, Zagreb, na </w:t>
      </w:r>
      <w:r w:rsidR="00484917" w:rsidRPr="008C2758">
        <w:rPr>
          <w:color w:themeColor="text1" w:val="000000"/>
          <w:lang w:val="hr-HR"/>
        </w:rPr>
        <w:t xml:space="preserve">IBAN </w:t>
      </w:r>
      <w:r w:rsidR="00484917" w:rsidRPr="008C2758">
        <w:rPr>
          <w:color w:themeColor="text1" w:val="000000"/>
          <w:lang w:eastAsia="hr-HR" w:val="hr-HR"/>
        </w:rPr>
        <w:t xml:space="preserve">23600001000000013­17­ 5100271565, što daje ukupni iznos namirenja </w:t>
      </w:r>
      <w:r w:rsidR="00484917" w:rsidRPr="008C2758">
        <w:rPr>
          <w:color w:themeColor="text1" w:val="000000"/>
          <w:lang w:bidi="hr-HR" w:eastAsia="hr-HR" w:val="hr-HR"/>
        </w:rPr>
        <w:t>Zagrebačka banka d.d.,</w:t>
      </w:r>
      <w:r w:rsidR="00A66CCC" w:rsidRPr="008C2758">
        <w:rPr>
          <w:color w:themeColor="text1" w:val="000000"/>
          <w:lang w:bidi="hr-HR" w:eastAsia="hr-HR" w:val="hr-HR"/>
        </w:rPr>
        <w:t xml:space="preserve"> (Obračunato  točka 1. i 2.) </w:t>
      </w:r>
      <w:r w:rsidR="0053591E" w:rsidRPr="008C2758">
        <w:rPr>
          <w:color w:themeColor="text1" w:val="000000"/>
          <w:lang w:bidi="hr-HR" w:eastAsia="hr-HR" w:val="hr-HR"/>
        </w:rPr>
        <w:t xml:space="preserve"> </w:t>
      </w:r>
      <w:r w:rsidR="00A66CCC" w:rsidRPr="002E5D3B">
        <w:rPr>
          <w:color w:themeColor="text1" w:val="000000"/>
          <w:u w:val="single"/>
          <w:lang w:bidi="hr-HR" w:eastAsia="hr-HR" w:val="hr-HR"/>
        </w:rPr>
        <w:t xml:space="preserve">iznosi ukupno </w:t>
      </w:r>
      <w:r w:rsidR="00F070F4" w:rsidRPr="002E5D3B">
        <w:rPr>
          <w:rFonts w:eastAsia="Times New Roman"/>
          <w:color w:val="000000"/>
          <w:u w:val="single"/>
          <w:lang w:val="hr-HR"/>
        </w:rPr>
        <w:t xml:space="preserve">41.934,23 </w:t>
      </w:r>
      <w:r w:rsidR="00A66CCC" w:rsidRPr="002E5D3B">
        <w:rPr>
          <w:color w:themeColor="text1" w:val="000000"/>
          <w:u w:val="single"/>
          <w:lang w:bidi="hr-HR" w:eastAsia="hr-HR" w:val="hr-HR"/>
        </w:rPr>
        <w:t xml:space="preserve">kn </w:t>
      </w:r>
      <w:r w:rsidR="00361FCB" w:rsidRPr="002E5D3B">
        <w:rPr>
          <w:color w:themeColor="text1" w:val="000000"/>
          <w:u w:val="single"/>
          <w:lang w:bidi="hr-HR" w:eastAsia="hr-HR" w:val="hr-HR"/>
        </w:rPr>
        <w:t xml:space="preserve"> </w:t>
      </w:r>
      <w:r w:rsidR="008C2758" w:rsidRPr="002E5D3B">
        <w:rPr>
          <w:color w:themeColor="text1" w:val="000000"/>
          <w:u w:val="single"/>
          <w:lang w:bidi="hr-HR" w:eastAsia="hr-HR" w:val="hr-HR"/>
        </w:rPr>
        <w:t>(</w:t>
      </w:r>
      <w:r w:rsidR="008C2758" w:rsidRPr="002E5D3B">
        <w:rPr>
          <w:rFonts w:eastAsia="Times New Roman"/>
          <w:color w:val="000000"/>
          <w:u w:val="single"/>
          <w:lang w:val="hr-HR"/>
        </w:rPr>
        <w:t>40.897,19+1.037,04)</w:t>
      </w:r>
    </w:p>
    <w:p w14:textId="77777777" w14:paraId="0A8E5BD2" w:rsidRDefault="00FF0791" w:rsidP="00E769B8" w:rsidR="00FF0791" w:rsidRPr="002E5D3B">
      <w:pPr>
        <w:jc w:val="both"/>
        <w:rPr>
          <w:color w:themeColor="text1" w:val="000000"/>
          <w:u w:val="single"/>
          <w:lang w:bidi="hr-HR" w:eastAsia="hr-HR" w:val="hr-HR"/>
        </w:rPr>
      </w:pPr>
    </w:p>
    <w:p w14:textId="2D568739" w14:paraId="1C8BED6C" w:rsidRDefault="006A0813" w:rsidP="00E769B8" w:rsidR="00FF0791" w:rsidRPr="008C2758">
      <w:pPr>
        <w:jc w:val="both"/>
        <w:rPr>
          <w:color w:themeColor="text1" w:val="000000"/>
          <w:lang w:bidi="hr-HR" w:eastAsia="hr-HR" w:val="hr-HR"/>
        </w:rPr>
      </w:pPr>
      <w:r>
        <w:rPr>
          <w:color w:themeColor="text1" w:val="000000"/>
          <w:lang w:bidi="hr-HR" w:eastAsia="hr-HR" w:val="hr-HR"/>
        </w:rPr>
        <w:t xml:space="preserve">                                               </w:t>
      </w:r>
      <w:r w:rsidR="002E5D3B" w:rsidRPr="008C2758">
        <w:rPr>
          <w:color w:themeColor="text1" w:val="000000"/>
          <w:lang w:bidi="hr-HR" w:eastAsia="hr-HR" w:val="hr-HR"/>
        </w:rPr>
        <w:t xml:space="preserve">REKAPITULACIJA : </w:t>
      </w:r>
    </w:p>
    <w:p w14:textId="77777777" w14:paraId="2008590E" w:rsidRDefault="008C2758" w:rsidP="006C412D" w:rsidR="008C2758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  <w:lang w:bidi="hr-HR"/>
        </w:rPr>
      </w:pPr>
    </w:p>
    <w:p w14:textId="3A2D1B31" w14:paraId="6FF922AE" w:rsidRDefault="006C412D" w:rsidP="006C412D" w:rsidR="006C412D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  <w:lang w:eastAsia="en-GB"/>
        </w:rPr>
      </w:pPr>
      <w:r w:rsidRPr="008C2758">
        <w:rPr>
          <w:rFonts w:hAnsi="Times New Roman" w:ascii="Times New Roman"/>
          <w:color w:themeColor="text1" w:val="000000"/>
          <w:szCs w:val="24"/>
          <w:lang w:bidi="hr-HR"/>
        </w:rPr>
        <w:t>Iz iznos</w:t>
      </w:r>
      <w:r w:rsidR="00F111A0" w:rsidRPr="008C2758">
        <w:rPr>
          <w:rFonts w:hAnsi="Times New Roman" w:ascii="Times New Roman"/>
          <w:color w:themeColor="text1" w:val="000000"/>
          <w:szCs w:val="24"/>
          <w:lang w:bidi="hr-HR"/>
        </w:rPr>
        <w:t>a</w:t>
      </w:r>
      <w:r w:rsidRPr="008C2758">
        <w:rPr>
          <w:rFonts w:hAnsi="Times New Roman" w:ascii="Times New Roman"/>
          <w:color w:themeColor="text1" w:val="000000"/>
          <w:szCs w:val="24"/>
          <w:lang w:bidi="hr-HR"/>
        </w:rPr>
        <w:t xml:space="preserve"> kupovnine </w:t>
      </w:r>
      <w:r w:rsidRPr="008C2758">
        <w:rPr>
          <w:rFonts w:hAnsi="Times New Roman" w:ascii="Times New Roman"/>
          <w:color w:themeColor="text1" w:val="000000"/>
          <w:szCs w:val="24"/>
        </w:rPr>
        <w:t xml:space="preserve">od </w:t>
      </w:r>
      <w:r w:rsidRPr="008C2758">
        <w:rPr>
          <w:rFonts w:hAnsi="Times New Roman" w:ascii="Times New Roman"/>
          <w:color w:themeColor="text1" w:val="000000"/>
          <w:szCs w:val="24"/>
          <w:lang w:eastAsia="en-GB"/>
        </w:rPr>
        <w:t>78.889,36 kn namiruju se:</w:t>
      </w:r>
    </w:p>
    <w:p w14:textId="77777777" w14:paraId="6555B5ED" w:rsidRDefault="006C412D" w:rsidP="006C412D" w:rsidR="006C412D" w:rsidRPr="008C2758">
      <w:pPr>
        <w:pStyle w:val="Tijeloteksta"/>
        <w:tabs>
          <w:tab w:pos="9072" w:val="left"/>
        </w:tabs>
        <w:rPr>
          <w:rFonts w:hAnsi="Times New Roman" w:ascii="Times New Roman"/>
          <w:color w:themeColor="text1" w:val="000000"/>
          <w:szCs w:val="24"/>
        </w:rPr>
      </w:pPr>
    </w:p>
    <w:p w14:textId="304084B8" w14:paraId="7DA3E99C" w:rsidRDefault="006C412D" w:rsidP="00B32702" w:rsidR="006C412D" w:rsidRPr="008C2758">
      <w:pPr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 xml:space="preserve">1. Troškovi unovčenja predmeta </w:t>
      </w:r>
      <w:r w:rsidR="00CF170C" w:rsidRPr="008C2758">
        <w:rPr>
          <w:color w:themeColor="text1" w:val="000000"/>
          <w:lang w:val="hr-HR"/>
        </w:rPr>
        <w:t xml:space="preserve">ovrhe </w:t>
      </w:r>
      <w:r w:rsidRPr="008C2758">
        <w:rPr>
          <w:color w:themeColor="text1" w:val="000000"/>
          <w:lang w:val="hr-HR"/>
        </w:rPr>
        <w:t xml:space="preserve">u iznosu </w:t>
      </w:r>
      <w:r w:rsidR="00B32702" w:rsidRPr="008C2758">
        <w:rPr>
          <w:rFonts w:eastAsia="Times New Roman"/>
          <w:color w:val="000000"/>
          <w:u w:val="single"/>
          <w:lang w:val="hr-HR"/>
        </w:rPr>
        <w:t xml:space="preserve">36.298,87 </w:t>
      </w:r>
      <w:r w:rsidR="00B32702" w:rsidRPr="008C2758">
        <w:rPr>
          <w:color w:themeColor="text1" w:val="000000"/>
          <w:u w:val="single"/>
          <w:lang w:val="hr-HR"/>
        </w:rPr>
        <w:t>kn</w:t>
      </w:r>
      <w:r w:rsidR="00B32702" w:rsidRPr="008C2758">
        <w:rPr>
          <w:color w:themeColor="text1" w:val="000000"/>
          <w:lang w:val="hr-HR"/>
        </w:rPr>
        <w:t xml:space="preserve"> na</w:t>
      </w:r>
      <w:r w:rsidRPr="008C2758">
        <w:rPr>
          <w:color w:themeColor="text1" w:val="000000"/>
          <w:lang w:val="hr-HR"/>
        </w:rPr>
        <w:t xml:space="preserve"> račun dužnika: </w:t>
      </w:r>
    </w:p>
    <w:p w14:textId="45D58CD7" w14:paraId="5F4D7DAC" w:rsidRDefault="006C412D" w:rsidP="006C412D" w:rsidR="006C412D" w:rsidRPr="008C2758">
      <w:pPr>
        <w:widowControl w:val="false"/>
        <w:tabs>
          <w:tab w:pos="9072" w:val="left"/>
        </w:tabs>
        <w:autoSpaceDE w:val="false"/>
        <w:autoSpaceDN w:val="false"/>
        <w:adjustRightInd w:val="false"/>
        <w:jc w:val="both"/>
        <w:rPr>
          <w:color w:themeColor="text1" w:val="000000"/>
          <w:lang w:val="hr-HR"/>
        </w:rPr>
      </w:pPr>
      <w:r w:rsidRPr="008C2758">
        <w:rPr>
          <w:color w:themeColor="text1" w:val="000000"/>
          <w:lang w:val="hr-HR"/>
        </w:rPr>
        <w:t>BRANITELJSKA ZADRUGA HERBA-EKO u stečaju, Gradec, Gradec 134, OIB 13342563320, IBAN:</w:t>
      </w:r>
      <w:r w:rsidRPr="008C2758">
        <w:rPr>
          <w:color w:themeColor="text1" w:val="000000"/>
          <w:lang w:eastAsia="hr-HR" w:val="hr-HR"/>
        </w:rPr>
        <w:t xml:space="preserve">HR0924840081135042777. </w:t>
      </w:r>
    </w:p>
    <w:p w14:textId="77777777" w14:paraId="690212FD" w:rsidRDefault="006C412D" w:rsidP="00E769B8" w:rsidR="006C412D" w:rsidRPr="008C2758">
      <w:pPr>
        <w:jc w:val="both"/>
        <w:rPr>
          <w:color w:themeColor="text1" w:val="000000"/>
          <w:lang w:bidi="hr-HR" w:eastAsia="hr-HR" w:val="hr-HR"/>
        </w:rPr>
      </w:pPr>
    </w:p>
    <w:p w14:textId="00B0CE65" w14:paraId="19A320FA" w:rsidRDefault="006C412D" w:rsidP="00E769B8" w:rsidR="00FF0791" w:rsidRPr="008C2758">
      <w:pPr>
        <w:jc w:val="both"/>
        <w:rPr>
          <w:color w:themeColor="text1" w:val="000000"/>
          <w:lang w:bidi="hr-HR" w:eastAsia="hr-HR" w:val="hr-HR"/>
        </w:rPr>
      </w:pPr>
      <w:r w:rsidRPr="008C2758">
        <w:rPr>
          <w:color w:themeColor="text1" w:val="000000"/>
          <w:lang w:bidi="hr-HR" w:eastAsia="hr-HR" w:val="hr-HR"/>
        </w:rPr>
        <w:t>2</w:t>
      </w:r>
      <w:r w:rsidR="00FF0791" w:rsidRPr="008C2758">
        <w:rPr>
          <w:color w:themeColor="text1" w:val="000000"/>
          <w:lang w:bidi="hr-HR" w:eastAsia="hr-HR" w:val="hr-HR"/>
        </w:rPr>
        <w:t xml:space="preserve">. </w:t>
      </w:r>
      <w:r w:rsidR="005B4898" w:rsidRPr="008C2758">
        <w:rPr>
          <w:color w:themeColor="text1" w:val="000000"/>
          <w:lang w:bidi="hr-HR" w:eastAsia="hr-HR" w:val="hr-HR"/>
        </w:rPr>
        <w:t>Ukupn</w:t>
      </w:r>
      <w:r w:rsidR="00F111A0" w:rsidRPr="008C2758">
        <w:rPr>
          <w:color w:themeColor="text1" w:val="000000"/>
          <w:lang w:bidi="hr-HR" w:eastAsia="hr-HR" w:val="hr-HR"/>
        </w:rPr>
        <w:t>o</w:t>
      </w:r>
      <w:r w:rsidR="005B4898" w:rsidRPr="008C2758">
        <w:rPr>
          <w:color w:themeColor="text1" w:val="000000"/>
          <w:lang w:bidi="hr-HR" w:eastAsia="hr-HR" w:val="hr-HR"/>
        </w:rPr>
        <w:t xml:space="preserve"> namirenje po obračunu za nekretnini pod 1. i 2 za Zagrebačk</w:t>
      </w:r>
      <w:r w:rsidRPr="008C2758">
        <w:rPr>
          <w:color w:themeColor="text1" w:val="000000"/>
          <w:lang w:bidi="hr-HR" w:eastAsia="hr-HR" w:val="hr-HR"/>
        </w:rPr>
        <w:t>u</w:t>
      </w:r>
      <w:r w:rsidR="005B4898" w:rsidRPr="008C2758">
        <w:rPr>
          <w:color w:themeColor="text1" w:val="000000"/>
          <w:lang w:bidi="hr-HR" w:eastAsia="hr-HR" w:val="hr-HR"/>
        </w:rPr>
        <w:t xml:space="preserve"> bank</w:t>
      </w:r>
      <w:r w:rsidRPr="008C2758">
        <w:rPr>
          <w:color w:themeColor="text1" w:val="000000"/>
          <w:lang w:bidi="hr-HR" w:eastAsia="hr-HR" w:val="hr-HR"/>
        </w:rPr>
        <w:t>u</w:t>
      </w:r>
      <w:r w:rsidR="005B4898" w:rsidRPr="008C2758">
        <w:rPr>
          <w:color w:themeColor="text1" w:val="000000"/>
          <w:lang w:bidi="hr-HR" w:eastAsia="hr-HR" w:val="hr-HR"/>
        </w:rPr>
        <w:t xml:space="preserve"> d.d., OIB 92963223473, Trg Bana Josipa Jelačića 10, Zagreb </w:t>
      </w:r>
      <w:r w:rsidR="00FF0791" w:rsidRPr="008C2758">
        <w:rPr>
          <w:color w:themeColor="text1" w:val="000000"/>
          <w:lang w:bidi="hr-HR" w:eastAsia="hr-HR" w:val="hr-HR"/>
        </w:rPr>
        <w:t xml:space="preserve">iznosi ukupno </w:t>
      </w:r>
      <w:r w:rsidR="008020DB" w:rsidRPr="008C2758">
        <w:rPr>
          <w:color w:themeColor="text1" w:val="000000"/>
          <w:lang w:bidi="hr-HR" w:eastAsia="hr-HR" w:val="hr-HR"/>
        </w:rPr>
        <w:t xml:space="preserve"> </w:t>
      </w:r>
      <w:r w:rsidR="00F070F4" w:rsidRPr="008C2758">
        <w:rPr>
          <w:rFonts w:eastAsia="Times New Roman"/>
          <w:color w:val="000000"/>
          <w:u w:val="single"/>
          <w:lang w:val="hr-HR"/>
        </w:rPr>
        <w:t xml:space="preserve">41.934,23 </w:t>
      </w:r>
      <w:r w:rsidR="00B32702" w:rsidRPr="008C2758">
        <w:rPr>
          <w:color w:themeColor="text1" w:val="000000"/>
          <w:u w:val="single"/>
          <w:lang w:bidi="hr-HR" w:eastAsia="hr-HR" w:val="hr-HR"/>
        </w:rPr>
        <w:t>kn</w:t>
      </w:r>
      <w:r w:rsidR="00B32702" w:rsidRPr="008C2758">
        <w:rPr>
          <w:color w:themeColor="text1" w:val="000000"/>
          <w:lang w:bidi="hr-HR" w:eastAsia="hr-HR" w:val="hr-HR"/>
        </w:rPr>
        <w:t xml:space="preserve"> </w:t>
      </w:r>
      <w:r w:rsidR="005B4898" w:rsidRPr="008C2758">
        <w:rPr>
          <w:color w:themeColor="text1" w:val="000000"/>
          <w:lang w:bidi="hr-HR" w:eastAsia="hr-HR" w:val="hr-HR"/>
        </w:rPr>
        <w:t xml:space="preserve">na </w:t>
      </w:r>
      <w:r w:rsidR="005B4898" w:rsidRPr="008C2758">
        <w:rPr>
          <w:color w:themeColor="text1" w:val="000000"/>
          <w:lang w:val="hr-HR"/>
        </w:rPr>
        <w:t xml:space="preserve">IBAN </w:t>
      </w:r>
      <w:r w:rsidR="005B4898" w:rsidRPr="008C2758">
        <w:rPr>
          <w:color w:themeColor="text1" w:val="000000"/>
          <w:lang w:eastAsia="hr-HR" w:val="hr-HR"/>
        </w:rPr>
        <w:t>23600001000000013­17­ 5100271565,</w:t>
      </w:r>
    </w:p>
    <w:p w14:textId="77777777" w14:paraId="024CE226" w:rsidRDefault="005B4898" w:rsidP="00E769B8" w:rsidR="005B4898" w:rsidRPr="008C2758">
      <w:pPr>
        <w:jc w:val="both"/>
        <w:rPr>
          <w:color w:themeColor="text1" w:val="000000"/>
          <w:lang w:bidi="hr-HR" w:eastAsia="hr-HR" w:val="hr-HR"/>
        </w:rPr>
      </w:pPr>
    </w:p>
    <w:p w14:textId="77777777" w14:paraId="797C0D0B" w:rsidRDefault="00FF0791" w:rsidP="00F111A0" w:rsidR="008C2758">
      <w:pPr>
        <w:rPr>
          <w:rFonts w:eastAsia="Times New Roman"/>
          <w:color w:themeColor="text1" w:val="000000"/>
          <w:shd w:fill="FFFFFF" w:color="auto" w:val="clear"/>
          <w:lang w:val="hr-HR"/>
        </w:rPr>
      </w:pPr>
      <w:r w:rsidRPr="008C2758">
        <w:rPr>
          <w:color w:themeColor="text1" w:val="000000"/>
          <w:lang w:bidi="hr-HR" w:eastAsia="hr-HR" w:val="hr-HR"/>
        </w:rPr>
        <w:t xml:space="preserve">2. </w:t>
      </w:r>
      <w:r w:rsidR="005B4898" w:rsidRPr="008C2758">
        <w:rPr>
          <w:color w:themeColor="text1" w:val="000000"/>
          <w:lang w:bidi="hr-HR" w:eastAsia="hr-HR" w:val="hr-HR"/>
        </w:rPr>
        <w:t xml:space="preserve">Ukupni namirenje po obračunu za nekretnini pod 2. za </w:t>
      </w:r>
      <w:r w:rsidRPr="008C2758">
        <w:rPr>
          <w:color w:themeColor="text1" w:val="000000"/>
          <w:lang w:val="hr-HR"/>
        </w:rPr>
        <w:t xml:space="preserve">Grad Vrbovec (bivša </w:t>
      </w:r>
      <w:r w:rsidRPr="008C2758">
        <w:rPr>
          <w:rFonts w:eastAsia="Times New Roman"/>
          <w:color w:themeColor="text1" w:val="000000"/>
          <w:lang w:val="hr-HR"/>
        </w:rPr>
        <w:t>Općine Vrbovec)</w:t>
      </w:r>
      <w:r w:rsidRPr="008C2758">
        <w:rPr>
          <w:color w:themeColor="text1" w:val="000000"/>
          <w:lang w:val="hr-HR"/>
        </w:rPr>
        <w:t xml:space="preserve">, OIB </w:t>
      </w:r>
      <w:r w:rsidRPr="008C2758">
        <w:rPr>
          <w:rFonts w:eastAsia="Times New Roman"/>
          <w:color w:themeColor="text1" w:val="000000"/>
          <w:lang w:val="hr-HR"/>
        </w:rPr>
        <w:t xml:space="preserve">44465794587 </w:t>
      </w:r>
      <w:r w:rsidR="00F111A0" w:rsidRPr="008C2758">
        <w:rPr>
          <w:rFonts w:eastAsia="Times New Roman"/>
          <w:color w:themeColor="text1" w:val="000000"/>
          <w:lang w:val="hr-HR"/>
        </w:rPr>
        <w:t xml:space="preserve"> u </w:t>
      </w:r>
      <w:r w:rsidRPr="008C2758">
        <w:rPr>
          <w:rFonts w:eastAsia="Times New Roman"/>
          <w:color w:themeColor="text1" w:val="000000"/>
          <w:lang w:val="hr-HR"/>
        </w:rPr>
        <w:t>ukupn</w:t>
      </w:r>
      <w:r w:rsidR="00F111A0" w:rsidRPr="008C2758">
        <w:rPr>
          <w:rFonts w:eastAsia="Times New Roman"/>
          <w:color w:themeColor="text1" w:val="000000"/>
          <w:lang w:val="hr-HR"/>
        </w:rPr>
        <w:t>om</w:t>
      </w:r>
      <w:r w:rsidRPr="008C2758">
        <w:rPr>
          <w:rFonts w:eastAsia="Times New Roman"/>
          <w:color w:themeColor="text1" w:val="000000"/>
          <w:lang w:val="hr-HR"/>
        </w:rPr>
        <w:t xml:space="preserve"> iznos</w:t>
      </w:r>
      <w:r w:rsidR="00F111A0" w:rsidRPr="008C2758">
        <w:rPr>
          <w:rFonts w:eastAsia="Times New Roman"/>
          <w:color w:themeColor="text1" w:val="000000"/>
          <w:lang w:val="hr-HR"/>
        </w:rPr>
        <w:t>u od</w:t>
      </w:r>
      <w:r w:rsidRPr="008C2758">
        <w:rPr>
          <w:rFonts w:eastAsia="Times New Roman"/>
          <w:color w:themeColor="text1" w:val="000000"/>
          <w:lang w:val="hr-HR"/>
        </w:rPr>
        <w:t xml:space="preserve"> </w:t>
      </w:r>
      <w:r w:rsidR="008C2758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656,26 </w:t>
      </w:r>
      <w:r w:rsidRPr="008C2758">
        <w:rPr>
          <w:rFonts w:eastAsia="Times New Roman"/>
          <w:color w:themeColor="text1" w:val="000000"/>
          <w:lang w:val="hr-HR"/>
        </w:rPr>
        <w:t xml:space="preserve"> </w:t>
      </w:r>
      <w:r w:rsidRPr="008C2758">
        <w:rPr>
          <w:rFonts w:eastAsia="Times New Roman"/>
          <w:color w:themeColor="text1" w:val="000000"/>
          <w:shd w:fill="FFFFFF" w:color="auto" w:val="clear"/>
          <w:lang w:val="hr-HR"/>
        </w:rPr>
        <w:t>kn</w:t>
      </w:r>
      <w:r w:rsidR="005B4898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 </w:t>
      </w:r>
      <w:r w:rsidR="00F111A0" w:rsidRPr="008C2758">
        <w:rPr>
          <w:rFonts w:eastAsia="Times New Roman"/>
          <w:color w:themeColor="text1" w:val="000000"/>
          <w:shd w:fill="FFFFFF" w:color="auto" w:val="clear"/>
          <w:lang w:val="hr-HR"/>
        </w:rPr>
        <w:t>na</w:t>
      </w:r>
      <w:r w:rsidR="005B4898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 </w:t>
      </w:r>
    </w:p>
    <w:p w14:textId="45BC8847" w14:paraId="3F200321" w:rsidRDefault="008C2758" w:rsidP="00F111A0" w:rsidR="00FF0791" w:rsidRPr="008C2758">
      <w:pPr>
        <w:rPr>
          <w:color w:themeColor="text1" w:val="000000"/>
          <w:lang w:bidi="hr-HR" w:eastAsia="hr-HR" w:val="hr-HR"/>
        </w:rPr>
      </w:pPr>
      <w:r>
        <w:rPr>
          <w:rFonts w:eastAsia="Times New Roman"/>
          <w:color w:themeColor="text1" w:val="000000"/>
          <w:shd w:fill="FFFFFF" w:color="auto" w:val="clear"/>
          <w:lang w:val="hr-HR"/>
        </w:rPr>
        <w:t xml:space="preserve">                                                                                             </w:t>
      </w:r>
      <w:r w:rsidR="005B4898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IBAN: </w:t>
      </w:r>
      <w:r>
        <w:rPr>
          <w:rFonts w:eastAsia="Times New Roman"/>
          <w:color w:themeColor="text1" w:val="000000"/>
          <w:shd w:fill="FFFFFF" w:color="auto" w:val="clear"/>
          <w:lang w:val="hr-HR"/>
        </w:rPr>
        <w:t xml:space="preserve"> </w:t>
      </w:r>
      <w:r w:rsidR="005B4898" w:rsidRPr="008C2758">
        <w:rPr>
          <w:rFonts w:eastAsia="Times New Roman"/>
          <w:color w:themeColor="text1" w:val="000000"/>
          <w:shd w:fill="FFFFFF" w:color="auto" w:val="clear"/>
          <w:lang w:val="hr-HR"/>
        </w:rPr>
        <w:t>HR1323600001850800003</w:t>
      </w:r>
    </w:p>
    <w:p w14:textId="77777777" w14:paraId="643F5F1B" w:rsidRDefault="008C2758" w:rsidP="00F111A0" w:rsidR="008C2758">
      <w:pPr>
        <w:pStyle w:val="Odlomakpopisa"/>
        <w:tabs>
          <w:tab w:pos="9072" w:val="left"/>
        </w:tabs>
        <w:spacing w:lineRule="auto" w:line="24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14:textId="369DF150" w14:paraId="611A74A3" w:rsidRDefault="008C2758" w:rsidP="00F111A0" w:rsidR="003F5DF7" w:rsidRPr="008C2758">
      <w:pPr>
        <w:pStyle w:val="Odlomakpopisa"/>
        <w:tabs>
          <w:tab w:pos="9072" w:val="left"/>
        </w:tabs>
        <w:spacing w:lineRule="auto" w:line="24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>Sveukupno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</w:rPr>
        <w:t>:</w:t>
      </w:r>
      <w:r w:rsidR="003F5DF7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</w:t>
      </w:r>
      <w:r w:rsidR="00B32702" w:rsidRPr="008C2758">
        <w:rPr>
          <w:rFonts w:eastAsia="Times New Roman" w:hAnsi="Times New Roman" w:ascii="Times New Roman"/>
          <w:color w:val="000000"/>
          <w:sz w:val="24"/>
          <w:szCs w:val="24"/>
        </w:rPr>
        <w:t xml:space="preserve">36.298,87 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</w:rPr>
        <w:t>+</w:t>
      </w:r>
      <w:r w:rsidR="00F070F4" w:rsidRPr="008C2758">
        <w:rPr>
          <w:rFonts w:eastAsia="Times New Roman" w:hAnsi="Times New Roman" w:ascii="Times New Roman"/>
          <w:color w:val="000000"/>
          <w:sz w:val="24"/>
          <w:szCs w:val="24"/>
        </w:rPr>
        <w:t xml:space="preserve">41.934,23 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  <w:lang w:bidi="hr-HR" w:eastAsia="hr-HR"/>
        </w:rPr>
        <w:t>+</w:t>
      </w:r>
      <w:r w:rsidR="003F5DF7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F170C" w:rsidRPr="008C2758"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656,26 =</w:t>
      </w:r>
      <w:r w:rsidR="003F5DF7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  <w:lang w:eastAsia="en-GB"/>
        </w:rPr>
        <w:t>78.889,36 kn</w:t>
      </w:r>
      <w:r w:rsidR="003F5DF7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(iznos </w:t>
      </w:r>
      <w:r w:rsidR="00CF170C" w:rsidRPr="008C2758">
        <w:rPr>
          <w:rFonts w:hAnsi="Times New Roman" w:ascii="Times New Roman"/>
          <w:color w:themeColor="text1" w:val="000000"/>
          <w:sz w:val="24"/>
          <w:szCs w:val="24"/>
          <w:lang w:bidi="hr-HR" w:eastAsia="hr-HR"/>
        </w:rPr>
        <w:t>kupovnine)</w:t>
      </w:r>
    </w:p>
    <w:p w14:textId="77777777" w14:paraId="40D9991F" w:rsidRDefault="003F5DF7" w:rsidP="00BA3EA7" w:rsidR="00200642" w:rsidRPr="008C2758">
      <w:pPr>
        <w:pStyle w:val="Odlomakpopisa"/>
        <w:tabs>
          <w:tab w:pos="9072" w:val="left"/>
        </w:tabs>
        <w:spacing w:lineRule="auto" w:line="24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      </w:t>
      </w:r>
    </w:p>
    <w:p w14:textId="76D4015E" w14:paraId="6E87B620" w:rsidRDefault="003F5DF7" w:rsidP="00BA3EA7" w:rsidR="0080283F" w:rsidRPr="008C2758">
      <w:pPr>
        <w:pStyle w:val="Odlomakpopisa"/>
        <w:tabs>
          <w:tab w:pos="9072" w:val="left"/>
        </w:tabs>
        <w:spacing w:lineRule="auto" w:line="24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Specifikacija 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stvarnih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>izravnih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i stvarnih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>neizravnih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općih)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>troškova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unovčenja koji </w:t>
      </w:r>
      <w:r w:rsidRPr="008C2758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erete razlučnog vjerovnika 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>(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uz 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>utvrđivanje</w:t>
      </w:r>
      <w:r w:rsidR="00701CA5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>visine</w:t>
      </w:r>
      <w:r w:rsidR="00701CA5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općih </w:t>
      </w:r>
      <w:r w:rsidR="00D91ACA" w:rsidRPr="008C2758">
        <w:rPr>
          <w:rFonts w:hAnsi="Times New Roman" w:ascii="Times New Roman"/>
          <w:color w:themeColor="text1" w:val="000000"/>
          <w:sz w:val="24"/>
          <w:szCs w:val="24"/>
        </w:rPr>
        <w:t>troškova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koji terete razlučnog vjerovnika 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putem alikvotnog učešća vrijednosti </w:t>
      </w:r>
      <w:r w:rsidR="00FC4D9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unovčene </w:t>
      </w:r>
      <w:r w:rsidR="00E237EB" w:rsidRPr="008C2758">
        <w:rPr>
          <w:rFonts w:hAnsi="Times New Roman" w:ascii="Times New Roman"/>
          <w:color w:themeColor="text1" w:val="000000"/>
          <w:sz w:val="24"/>
          <w:szCs w:val="24"/>
        </w:rPr>
        <w:t>nekretnine u ukupnoj vrijednosti stečajne mas</w:t>
      </w:r>
      <w:r w:rsidR="00ED30D3" w:rsidRPr="008C275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8F5E52" w:rsidRPr="008C2758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14:textId="77777777" w14:paraId="315BC082" w:rsidRDefault="00DA41C2" w:rsidP="00BA3EA7" w:rsidR="00DA41C2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065B4632" w14:paraId="27F51811" w:rsidRDefault="003838EA" w:rsidP="00BA3EA7" w:rsidR="00DA41C2" w:rsidRPr="008C2758">
      <w:pPr>
        <w:pStyle w:val="Odlomakpopisa"/>
        <w:tabs>
          <w:tab w:pos="9072" w:val="left"/>
        </w:tabs>
        <w:spacing w:lineRule="auto" w:line="240" w:after="0"/>
        <w:ind w:firstLine="708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>Izračun alikvotnog učešća utvrđene vrijednosti unovčene nekretnine u ukupnoj (sudsk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>im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odluk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>a)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utvrđenoj 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>vrijednosti stečajne mase</w:t>
      </w:r>
      <w:r w:rsidR="00ED3F7A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od </w:t>
      </w:r>
      <w:r w:rsidR="00ED3F7A" w:rsidRPr="008C2758">
        <w:rPr>
          <w:rFonts w:eastAsia="Times New Roman" w:hAnsi="Times New Roman" w:ascii="Times New Roman"/>
          <w:color w:themeColor="text1" w:val="000000"/>
          <w:sz w:val="24"/>
          <w:szCs w:val="24"/>
        </w:rPr>
        <w:t>155.778,71</w:t>
      </w:r>
      <w:r w:rsidR="00CF1F1A" w:rsidRPr="008C275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kn</w:t>
      </w:r>
      <w:r w:rsidR="00AA4C54" w:rsidRPr="008C275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.             </w:t>
      </w:r>
      <w:r w:rsidR="004C0C8D" w:rsidRPr="008C2758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(u kn)</w:t>
      </w:r>
    </w:p>
    <w:tbl>
      <w:tblPr>
        <w:tblW w:type="dxa" w:w="10068"/>
        <w:tblInd w:type="dxa" w:w="-2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246"/>
        <w:gridCol w:w="1417"/>
        <w:gridCol w:w="1134"/>
        <w:gridCol w:w="2271"/>
      </w:tblGrid>
      <w:tr w14:textId="77777777" w14:paraId="49EEEA33" w:rsidTr="003F5DF7" w:rsidR="0007623A" w:rsidRPr="008C2758">
        <w:tc>
          <w:tcPr>
            <w:tcW w:type="dxa" w:w="5246"/>
            <w:shd w:fill="auto" w:color="auto" w:val="clear"/>
          </w:tcPr>
          <w:p w14:textId="06AEDD2C" w14:paraId="29D3FB28" w:rsidRDefault="000C66DB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4C0C8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                       </w:t>
            </w:r>
            <w:r w:rsidR="00AE0D0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Opis imovine</w:t>
            </w:r>
          </w:p>
        </w:tc>
        <w:tc>
          <w:tcPr>
            <w:tcW w:type="dxa" w:w="1417"/>
            <w:shd w:fill="auto" w:color="auto" w:val="clear"/>
          </w:tcPr>
          <w:p w14:textId="2A6581C6" w14:paraId="4456E8CD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Utvrđena </w:t>
            </w:r>
            <w:r w:rsidR="00064F1A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vrijednost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</w:t>
            </w:r>
          </w:p>
        </w:tc>
        <w:tc>
          <w:tcPr>
            <w:tcW w:type="dxa" w:w="1134"/>
            <w:shd w:fill="auto" w:color="auto" w:val="clear"/>
          </w:tcPr>
          <w:p w14:textId="77777777" w14:paraId="552DCDF3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%</w:t>
            </w:r>
          </w:p>
          <w:p w14:textId="77777777" w14:paraId="5942B612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učešća</w:t>
            </w:r>
          </w:p>
        </w:tc>
        <w:tc>
          <w:tcPr>
            <w:tcW w:type="dxa" w:w="2271"/>
          </w:tcPr>
          <w:p w14:textId="77777777" w14:paraId="6F4FC5B9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Unovčena</w:t>
            </w:r>
          </w:p>
          <w:p w14:textId="3DC6653A" w14:paraId="62614DB4" w:rsidRDefault="00064F1A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vrijednost</w:t>
            </w:r>
            <w:r w:rsidR="00AE0D0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prema postotku </w:t>
            </w:r>
          </w:p>
        </w:tc>
      </w:tr>
      <w:tr w14:textId="77777777" w14:paraId="294853CE" w:rsidTr="00F111A0" w:rsidR="0007623A" w:rsidRPr="008C2758">
        <w:trPr>
          <w:trHeight w:val="362"/>
        </w:trPr>
        <w:tc>
          <w:tcPr>
            <w:tcW w:type="dxa" w:w="5246"/>
            <w:shd w:fill="auto" w:color="auto" w:val="clear"/>
          </w:tcPr>
          <w:p w14:textId="7BC3FDA6" w14:paraId="6D9B915F" w:rsidRDefault="00641AB8" w:rsidP="00F111A0" w:rsidR="00F111A0" w:rsidRPr="008C2758">
            <w:pPr>
              <w:pStyle w:val="Tijeloteksta"/>
              <w:tabs>
                <w:tab w:pos="9072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Cs w:val="24"/>
              </w:rPr>
              <w:t>Nekretnine pod točkom 1.</w:t>
            </w:r>
          </w:p>
        </w:tc>
        <w:tc>
          <w:tcPr>
            <w:tcW w:type="dxa" w:w="1417"/>
            <w:shd w:fill="auto" w:color="auto" w:val="clear"/>
          </w:tcPr>
          <w:p w14:textId="28E6C730" w14:paraId="18A82B56" w:rsidRDefault="00AE0D09" w:rsidP="00F111A0" w:rsidR="00AE0D09" w:rsidRPr="008C2758">
            <w:pPr>
              <w:tabs>
                <w:tab w:pos="9072" w:val="left"/>
              </w:tabs>
              <w:jc w:val="right"/>
              <w:rPr>
                <w:color w:themeColor="text1" w:val="000000"/>
                <w:lang w:val="hr-HR"/>
              </w:rPr>
            </w:pPr>
            <w:r w:rsidRPr="008C2758">
              <w:rPr>
                <w:rFonts w:eastAsia="Times New Roman"/>
                <w:color w:themeColor="text1" w:val="000000"/>
                <w:lang w:val="hr-HR"/>
              </w:rPr>
              <w:t>149</w:t>
            </w:r>
            <w:r w:rsidR="00641AB8" w:rsidRPr="008C2758">
              <w:rPr>
                <w:rFonts w:eastAsia="Times New Roman"/>
                <w:color w:themeColor="text1" w:val="000000"/>
                <w:lang w:val="hr-HR"/>
              </w:rPr>
              <w:t>.</w:t>
            </w:r>
            <w:r w:rsidRPr="008C2758">
              <w:rPr>
                <w:rFonts w:eastAsia="Times New Roman"/>
                <w:color w:themeColor="text1" w:val="000000"/>
                <w:lang w:val="hr-HR"/>
              </w:rPr>
              <w:t>585,21</w:t>
            </w:r>
          </w:p>
        </w:tc>
        <w:tc>
          <w:tcPr>
            <w:tcW w:type="dxa" w:w="1134"/>
            <w:shd w:fill="auto" w:color="auto" w:val="clear"/>
          </w:tcPr>
          <w:p w14:textId="77777777" w14:paraId="5C7477FE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96,0242</w:t>
            </w:r>
          </w:p>
        </w:tc>
        <w:tc>
          <w:tcPr>
            <w:tcW w:type="dxa" w:w="2271"/>
          </w:tcPr>
          <w:p w14:textId="77777777" w14:paraId="689B4F91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75.752,88</w:t>
            </w:r>
          </w:p>
        </w:tc>
      </w:tr>
      <w:tr w14:textId="77777777" w14:paraId="553E5548" w:rsidTr="003F5DF7" w:rsidR="0007623A" w:rsidRPr="008C2758">
        <w:tc>
          <w:tcPr>
            <w:tcW w:type="dxa" w:w="5246"/>
            <w:shd w:fill="auto" w:color="auto" w:val="clear"/>
          </w:tcPr>
          <w:p w14:textId="1CE5B020" w14:paraId="56C3CF6A" w:rsidRDefault="00641AB8" w:rsidP="00F111A0" w:rsidR="00AE0D09" w:rsidRPr="008C2758">
            <w:pPr>
              <w:pStyle w:val="Tijeloteksta"/>
              <w:tabs>
                <w:tab w:pos="9072" w:val="left"/>
              </w:tabs>
              <w:rPr>
                <w:rFonts w:hAnsi="Times New Roman" w:ascii="Times New Roman"/>
                <w:color w:themeColor="text1" w:val="000000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Cs w:val="24"/>
              </w:rPr>
              <w:t>Nekretnine pod točkom 2.</w:t>
            </w:r>
          </w:p>
        </w:tc>
        <w:tc>
          <w:tcPr>
            <w:tcW w:type="dxa" w:w="1417"/>
            <w:shd w:fill="auto" w:color="auto" w:val="clear"/>
          </w:tcPr>
          <w:p w14:textId="612491C6" w14:paraId="5B25226E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6.193,50</w:t>
            </w:r>
            <w:r w:rsidR="00064F1A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*</w:t>
            </w:r>
          </w:p>
        </w:tc>
        <w:tc>
          <w:tcPr>
            <w:tcW w:type="dxa" w:w="1134"/>
            <w:shd w:fill="auto" w:color="auto" w:val="clear"/>
          </w:tcPr>
          <w:p w14:textId="77777777" w14:paraId="2B05F6DE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3,9758</w:t>
            </w:r>
          </w:p>
        </w:tc>
        <w:tc>
          <w:tcPr>
            <w:tcW w:type="dxa" w:w="2271"/>
          </w:tcPr>
          <w:p w14:textId="43BF6D0C" w14:paraId="06FA8EA0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3.136,48</w:t>
            </w:r>
          </w:p>
        </w:tc>
      </w:tr>
      <w:tr w14:textId="77777777" w14:paraId="4A1E4073" w:rsidTr="003F5DF7" w:rsidR="0007623A" w:rsidRPr="008C2758">
        <w:tc>
          <w:tcPr>
            <w:tcW w:type="dxa" w:w="5246"/>
            <w:shd w:fill="auto" w:color="auto" w:val="clear"/>
          </w:tcPr>
          <w:p w14:textId="1F924755" w14:paraId="1F7CCD77" w:rsidRDefault="00AE0D09" w:rsidP="00F111A0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Ukupno   </w:t>
            </w:r>
          </w:p>
        </w:tc>
        <w:tc>
          <w:tcPr>
            <w:tcW w:type="dxa" w:w="1417"/>
            <w:shd w:fill="auto" w:color="auto" w:val="clear"/>
          </w:tcPr>
          <w:p w14:textId="77777777" w14:paraId="4C97507F" w:rsidRDefault="00AE0D09" w:rsidP="00BA3EA7" w:rsidR="00AE0D09" w:rsidRPr="008C2758">
            <w:pPr>
              <w:tabs>
                <w:tab w:pos="9072" w:val="left"/>
              </w:tabs>
              <w:jc w:val="right"/>
              <w:rPr>
                <w:color w:themeColor="text1" w:val="000000"/>
                <w:lang w:val="hr-HR"/>
              </w:rPr>
            </w:pPr>
            <w:r w:rsidRPr="008C2758">
              <w:rPr>
                <w:rFonts w:eastAsia="Times New Roman"/>
                <w:color w:themeColor="text1" w:val="000000"/>
                <w:lang w:val="hr-HR"/>
              </w:rPr>
              <w:t>155.778,71</w:t>
            </w:r>
          </w:p>
        </w:tc>
        <w:tc>
          <w:tcPr>
            <w:tcW w:type="dxa" w:w="1134"/>
            <w:shd w:fill="auto" w:color="auto" w:val="clear"/>
          </w:tcPr>
          <w:p w14:textId="77777777" w14:paraId="385BA8E4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100,0000</w:t>
            </w:r>
          </w:p>
        </w:tc>
        <w:tc>
          <w:tcPr>
            <w:tcW w:type="dxa" w:w="2271"/>
          </w:tcPr>
          <w:p w14:textId="77777777" w14:paraId="39674712" w:rsidRDefault="00AE0D09" w:rsidP="00BA3EA7" w:rsidR="00AE0D09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  <w:lang w:eastAsia="en-GB"/>
              </w:rPr>
              <w:t>78.889,36</w:t>
            </w:r>
          </w:p>
        </w:tc>
      </w:tr>
    </w:tbl>
    <w:p w14:textId="77777777" w14:paraId="7D67A278" w:rsidRDefault="004C0C8D" w:rsidP="00BA3EA7" w:rsidR="004C0C8D" w:rsidRPr="008C2758">
      <w:pPr>
        <w:tabs>
          <w:tab w:pos="9072" w:val="left"/>
        </w:tabs>
        <w:jc w:val="both"/>
        <w:rPr>
          <w:color w:themeColor="text1" w:val="000000"/>
          <w:lang w:val="hr-HR"/>
        </w:rPr>
      </w:pPr>
    </w:p>
    <w:p w14:textId="64BDFE97" w14:paraId="1D0854AB" w:rsidRDefault="009279B3" w:rsidP="00BA3EA7" w:rsidR="00DA41C2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  <w:r w:rsidRPr="008C2758">
        <w:rPr>
          <w:color w:themeColor="text1" w:val="000000"/>
          <w:lang w:val="hr-HR"/>
        </w:rPr>
        <w:t>*</w:t>
      </w:r>
      <w:r w:rsidR="00080028" w:rsidRPr="008C2758">
        <w:rPr>
          <w:color w:themeColor="text1" w:val="000000"/>
          <w:lang w:val="hr-HR"/>
        </w:rPr>
        <w:t>Napomena:</w:t>
      </w:r>
      <w:r w:rsidR="00064F1A" w:rsidRPr="008C2758">
        <w:rPr>
          <w:color w:themeColor="text1" w:val="000000"/>
          <w:lang w:val="hr-HR"/>
        </w:rPr>
        <w:t xml:space="preserve"> </w:t>
      </w:r>
      <w:r w:rsidR="00080028" w:rsidRPr="008C2758">
        <w:rPr>
          <w:color w:themeColor="text1" w:val="000000"/>
          <w:lang w:val="hr-HR"/>
        </w:rPr>
        <w:t>na nekretni</w:t>
      </w:r>
      <w:r w:rsidR="004C0C8D" w:rsidRPr="008C2758">
        <w:rPr>
          <w:color w:themeColor="text1" w:val="000000"/>
          <w:lang w:val="hr-HR"/>
        </w:rPr>
        <w:t>ni</w:t>
      </w:r>
      <w:r w:rsidR="00080028" w:rsidRPr="008C2758">
        <w:rPr>
          <w:color w:themeColor="text1" w:val="000000"/>
          <w:lang w:val="hr-HR"/>
        </w:rPr>
        <w:t xml:space="preserve"> pod 2. r</w:t>
      </w:r>
      <w:r w:rsidR="00DB3E6B" w:rsidRPr="008C2758">
        <w:rPr>
          <w:color w:themeColor="text1" w:val="000000"/>
          <w:lang w:val="hr-HR"/>
        </w:rPr>
        <w:t>azlučni</w:t>
      </w:r>
      <w:r w:rsidRPr="008C2758">
        <w:rPr>
          <w:color w:themeColor="text1" w:val="000000"/>
          <w:lang w:val="hr-HR"/>
        </w:rPr>
        <w:t xml:space="preserve"> </w:t>
      </w:r>
      <w:r w:rsidR="00DB3E6B" w:rsidRPr="008C2758">
        <w:rPr>
          <w:color w:themeColor="text1" w:val="000000"/>
          <w:lang w:val="hr-HR"/>
        </w:rPr>
        <w:t xml:space="preserve">vjerovnik </w:t>
      </w:r>
      <w:r w:rsidR="00F2334D" w:rsidRPr="008C2758">
        <w:rPr>
          <w:color w:themeColor="text1" w:val="000000"/>
          <w:lang w:val="hr-HR"/>
        </w:rPr>
        <w:t>Općina Vrbovec</w:t>
      </w:r>
      <w:r w:rsidRPr="008C2758">
        <w:rPr>
          <w:color w:themeColor="text1" w:val="000000"/>
          <w:lang w:val="hr-HR"/>
        </w:rPr>
        <w:t xml:space="preserve"> je u prvom pr</w:t>
      </w:r>
      <w:r w:rsidR="00064F1A" w:rsidRPr="008C2758">
        <w:rPr>
          <w:color w:themeColor="text1" w:val="000000"/>
          <w:lang w:val="hr-HR"/>
        </w:rPr>
        <w:t>ednost</w:t>
      </w:r>
      <w:r w:rsidR="00CF1F1A" w:rsidRPr="008C2758">
        <w:rPr>
          <w:color w:themeColor="text1" w:val="000000"/>
          <w:lang w:val="hr-HR"/>
        </w:rPr>
        <w:t xml:space="preserve">nom </w:t>
      </w:r>
      <w:r w:rsidR="00080028" w:rsidRPr="008C2758">
        <w:rPr>
          <w:color w:themeColor="text1" w:val="000000"/>
          <w:lang w:val="hr-HR"/>
        </w:rPr>
        <w:t>re</w:t>
      </w:r>
      <w:r w:rsidRPr="008C2758">
        <w:rPr>
          <w:color w:themeColor="text1" w:val="000000"/>
          <w:lang w:val="hr-HR"/>
        </w:rPr>
        <w:t xml:space="preserve">du </w:t>
      </w:r>
      <w:r w:rsidR="00BA3EA7" w:rsidRPr="008C2758">
        <w:rPr>
          <w:color w:themeColor="text1" w:val="000000"/>
          <w:lang w:val="hr-HR"/>
        </w:rPr>
        <w:t xml:space="preserve">za </w:t>
      </w:r>
      <w:r w:rsidR="00DB3E6B" w:rsidRPr="008C2758">
        <w:rPr>
          <w:color w:themeColor="text1" w:val="000000"/>
          <w:lang w:val="hr-HR"/>
        </w:rPr>
        <w:t xml:space="preserve">iznos od </w:t>
      </w:r>
      <w:r w:rsidR="00365778" w:rsidRPr="008C2758">
        <w:rPr>
          <w:color w:themeColor="text1" w:val="000000"/>
          <w:lang w:val="hr-HR"/>
        </w:rPr>
        <w:t xml:space="preserve">  </w:t>
      </w:r>
      <w:r w:rsidR="00DB3E6B" w:rsidRPr="008C2758">
        <w:rPr>
          <w:rFonts w:eastAsia="Times New Roman"/>
          <w:color w:themeColor="text1" w:val="000000"/>
          <w:shd w:fill="FFFFFF" w:color="auto" w:val="clear"/>
          <w:lang w:val="hr-HR"/>
        </w:rPr>
        <w:t>656,26 kn</w:t>
      </w:r>
      <w:r w:rsidRPr="008C2758">
        <w:rPr>
          <w:rFonts w:eastAsia="Times New Roman"/>
          <w:color w:themeColor="text1" w:val="000000"/>
          <w:shd w:fill="FFFFFF" w:color="auto" w:val="clear"/>
          <w:lang w:val="hr-HR"/>
        </w:rPr>
        <w:t>, a u drugom pr</w:t>
      </w:r>
      <w:r w:rsidR="00CF1F1A"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ednostnom </w:t>
      </w:r>
      <w:r w:rsidRPr="008C2758">
        <w:rPr>
          <w:rFonts w:eastAsia="Times New Roman"/>
          <w:color w:themeColor="text1" w:val="000000"/>
          <w:shd w:fill="FFFFFF" w:color="auto" w:val="clear"/>
          <w:lang w:val="hr-HR"/>
        </w:rPr>
        <w:t xml:space="preserve">redu je </w:t>
      </w:r>
      <w:r w:rsidR="004C0C8D" w:rsidRPr="008C2758">
        <w:rPr>
          <w:color w:themeColor="text1" w:val="000000"/>
          <w:lang w:bidi="hr-HR" w:eastAsia="hr-HR" w:val="hr-HR"/>
        </w:rPr>
        <w:t xml:space="preserve">Zagrebačka banka d.d. </w:t>
      </w:r>
      <w:r w:rsidR="00BA3EA7" w:rsidRPr="008C2758">
        <w:rPr>
          <w:color w:themeColor="text1" w:val="000000"/>
          <w:lang w:bidi="hr-HR" w:eastAsia="hr-HR" w:val="hr-HR"/>
        </w:rPr>
        <w:t xml:space="preserve">Zagreb, </w:t>
      </w:r>
      <w:r w:rsidR="004C0C8D" w:rsidRPr="008C2758">
        <w:rPr>
          <w:color w:themeColor="text1" w:val="000000"/>
          <w:lang w:bidi="hr-HR" w:eastAsia="hr-HR" w:val="hr-HR"/>
        </w:rPr>
        <w:t xml:space="preserve">za </w:t>
      </w:r>
      <w:r w:rsidR="00AA4C54" w:rsidRPr="008C2758">
        <w:rPr>
          <w:color w:themeColor="text1" w:val="000000"/>
          <w:lang w:bidi="hr-HR" w:eastAsia="hr-HR" w:val="hr-HR"/>
        </w:rPr>
        <w:t xml:space="preserve">preostali </w:t>
      </w:r>
      <w:r w:rsidR="004C0C8D" w:rsidRPr="008C2758">
        <w:rPr>
          <w:color w:themeColor="text1" w:val="000000"/>
          <w:lang w:bidi="hr-HR" w:eastAsia="hr-HR" w:val="hr-HR"/>
        </w:rPr>
        <w:t>iznos 2.</w:t>
      </w:r>
      <w:r w:rsidR="00365778" w:rsidRPr="008C2758">
        <w:rPr>
          <w:color w:themeColor="text1" w:val="000000"/>
          <w:lang w:bidi="hr-HR" w:eastAsia="hr-HR" w:val="hr-HR"/>
        </w:rPr>
        <w:t>48</w:t>
      </w:r>
      <w:r w:rsidR="00363D51" w:rsidRPr="008C2758">
        <w:rPr>
          <w:color w:themeColor="text1" w:val="000000"/>
          <w:lang w:bidi="hr-HR" w:eastAsia="hr-HR" w:val="hr-HR"/>
        </w:rPr>
        <w:t>0</w:t>
      </w:r>
      <w:r w:rsidR="004C0C8D" w:rsidRPr="008C2758">
        <w:rPr>
          <w:color w:themeColor="text1" w:val="000000"/>
          <w:lang w:bidi="hr-HR" w:eastAsia="hr-HR" w:val="hr-HR"/>
        </w:rPr>
        <w:t>,</w:t>
      </w:r>
      <w:r w:rsidR="00365778" w:rsidRPr="008C2758">
        <w:rPr>
          <w:color w:themeColor="text1" w:val="000000"/>
          <w:lang w:bidi="hr-HR" w:eastAsia="hr-HR" w:val="hr-HR"/>
        </w:rPr>
        <w:t xml:space="preserve">22 </w:t>
      </w:r>
      <w:r w:rsidR="004C0C8D" w:rsidRPr="008C2758">
        <w:rPr>
          <w:color w:themeColor="text1" w:val="000000"/>
          <w:lang w:bidi="hr-HR" w:eastAsia="hr-HR" w:val="hr-HR"/>
        </w:rPr>
        <w:t>kn (</w:t>
      </w:r>
      <w:r w:rsidR="00BA3EA7" w:rsidRPr="008C2758">
        <w:rPr>
          <w:color w:themeColor="text1" w:val="000000"/>
          <w:lang w:bidi="hr-HR" w:eastAsia="hr-HR" w:val="hr-HR"/>
        </w:rPr>
        <w:t xml:space="preserve">od </w:t>
      </w:r>
      <w:r w:rsidR="004C0C8D" w:rsidRPr="008C2758">
        <w:rPr>
          <w:color w:themeColor="text1" w:val="000000"/>
          <w:lang w:bidi="hr-HR" w:eastAsia="hr-HR" w:val="hr-HR"/>
        </w:rPr>
        <w:t>ukupno 3.136,48 kn).</w:t>
      </w:r>
    </w:p>
    <w:p w14:textId="77777777" w14:paraId="0EB6FBC7" w:rsidRDefault="00F111A0" w:rsidP="00BA3EA7" w:rsidR="00F111A0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550C0F2E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4AAF3FA3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40292795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05E05108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0991417A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2489A72F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4FDF82F3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4CAF8C0D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059CBE85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6945A817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304E67E7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77777777" w14:paraId="4AF4D1D3" w:rsidRDefault="00E36E14" w:rsidP="00BA3EA7" w:rsidR="00E36E14" w:rsidRPr="008C2758">
      <w:pPr>
        <w:tabs>
          <w:tab w:pos="9072" w:val="left"/>
        </w:tabs>
        <w:jc w:val="both"/>
        <w:rPr>
          <w:color w:themeColor="text1" w:val="000000"/>
          <w:lang w:bidi="hr-HR" w:eastAsia="hr-HR" w:val="hr-HR"/>
        </w:rPr>
      </w:pPr>
    </w:p>
    <w:p w14:textId="3E8CFDB8" w14:paraId="3D5B9072" w:rsidRDefault="00FC4D91" w:rsidP="00BA3EA7" w:rsidR="006D09F3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>Opći (n</w:t>
      </w:r>
      <w:r w:rsidR="00BC33A7" w:rsidRPr="008C275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AA0057" w:rsidRPr="008C2758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BC33A7" w:rsidRPr="008C2758">
        <w:rPr>
          <w:rFonts w:hAnsi="Times New Roman" w:ascii="Times New Roman"/>
          <w:color w:themeColor="text1" w:val="000000"/>
          <w:sz w:val="24"/>
          <w:szCs w:val="24"/>
        </w:rPr>
        <w:t>zravni</w:t>
      </w:r>
      <w:r w:rsidRPr="008C2758">
        <w:rPr>
          <w:rFonts w:hAnsi="Times New Roman" w:ascii="Times New Roman"/>
          <w:color w:themeColor="text1" w:val="000000"/>
          <w:sz w:val="24"/>
          <w:szCs w:val="24"/>
        </w:rPr>
        <w:t>)</w:t>
      </w:r>
      <w:r w:rsidR="00854FFB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C33A7" w:rsidRPr="008C2758">
        <w:rPr>
          <w:rFonts w:hAnsi="Times New Roman" w:ascii="Times New Roman"/>
          <w:color w:themeColor="text1" w:val="000000"/>
          <w:sz w:val="24"/>
          <w:szCs w:val="24"/>
        </w:rPr>
        <w:t>troškovi</w:t>
      </w:r>
      <w:r w:rsidR="00DF34E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E1BCD" w:rsidRPr="008C2758">
        <w:rPr>
          <w:rFonts w:hAnsi="Times New Roman" w:ascii="Times New Roman"/>
          <w:color w:themeColor="text1" w:val="000000"/>
          <w:sz w:val="24"/>
          <w:szCs w:val="24"/>
        </w:rPr>
        <w:t>i obveze u stečajnom pos</w:t>
      </w:r>
      <w:r w:rsidR="00C85799" w:rsidRPr="008C2758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3E1BCD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upku koji su nastali 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radi cjelokupne stečajne mase </w:t>
      </w:r>
      <w:r w:rsidR="00BC33A7" w:rsidRPr="008C2758">
        <w:rPr>
          <w:rFonts w:hAnsi="Times New Roman" w:ascii="Times New Roman"/>
          <w:color w:themeColor="text1" w:val="000000"/>
          <w:sz w:val="24"/>
          <w:szCs w:val="24"/>
        </w:rPr>
        <w:t>terete razl</w:t>
      </w:r>
      <w:r w:rsidR="00DF34E1" w:rsidRPr="008C2758">
        <w:rPr>
          <w:rFonts w:hAnsi="Times New Roman" w:ascii="Times New Roman"/>
          <w:color w:themeColor="text1" w:val="000000"/>
          <w:sz w:val="24"/>
          <w:szCs w:val="24"/>
        </w:rPr>
        <w:t>učn</w:t>
      </w:r>
      <w:r w:rsidR="003838EA" w:rsidRPr="008C2758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DF34E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C33A7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vjerovnika </w:t>
      </w:r>
      <w:r w:rsidR="00DA41C2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s učešćem </w:t>
      </w:r>
      <w:r w:rsidR="00BA3EA7" w:rsidRPr="008C2758">
        <w:rPr>
          <w:rFonts w:hAnsi="Times New Roman" w:ascii="Times New Roman"/>
          <w:color w:themeColor="text1" w:val="000000"/>
          <w:sz w:val="24"/>
          <w:szCs w:val="24"/>
        </w:rPr>
        <w:t>prema utvrđenoj vrijednosti:</w:t>
      </w:r>
    </w:p>
    <w:p w14:textId="77777777" w14:paraId="29C92C86" w:rsidRDefault="00F111A0" w:rsidP="00BA3EA7" w:rsidR="00F111A0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W w:type="dxa" w:w="9252"/>
        <w:tblInd w:type="dxa" w:w="-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97"/>
        <w:gridCol w:w="4242"/>
        <w:gridCol w:w="1188"/>
        <w:gridCol w:w="1517"/>
        <w:gridCol w:w="1408"/>
      </w:tblGrid>
      <w:tr w14:textId="6EC826E5" w14:paraId="20EC93EF" w:rsidTr="00420D47" w:rsidR="0007623A" w:rsidRPr="008C2758">
        <w:trPr>
          <w:trHeight w:val="280"/>
        </w:trPr>
        <w:tc>
          <w:tcPr>
            <w:tcW w:type="dxa" w:w="897"/>
            <w:vMerge w:val="restart"/>
          </w:tcPr>
          <w:p w14:textId="46F10C5A" w14:paraId="6F7F4A90" w:rsidRDefault="00FB6DED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Red</w:t>
            </w:r>
            <w:r w:rsidR="00AC56E2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. broj</w:t>
            </w:r>
          </w:p>
          <w:p w14:textId="487EF3A5" w14:paraId="7CC12D31" w:rsidRDefault="00AC56E2" w:rsidP="00BA3EA7" w:rsidR="00AC56E2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priloga</w:t>
            </w:r>
          </w:p>
        </w:tc>
        <w:tc>
          <w:tcPr>
            <w:tcW w:type="dxa" w:w="4242"/>
            <w:vMerge w:val="restart"/>
            <w:shd w:fill="auto" w:color="auto" w:val="clear"/>
          </w:tcPr>
          <w:p w14:textId="77FA5442" w14:paraId="19EFB175" w:rsidRDefault="00080028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Opis troškova unovčenja</w:t>
            </w:r>
          </w:p>
        </w:tc>
        <w:tc>
          <w:tcPr>
            <w:tcW w:type="dxa" w:w="1188"/>
            <w:vMerge w:val="restart"/>
            <w:shd w:fill="auto" w:color="auto" w:val="clear"/>
          </w:tcPr>
          <w:p w14:textId="5B504D2E" w14:paraId="7BCCB0CB" w:rsidRDefault="00FB6DED" w:rsidP="00BA3EA7" w:rsidR="00BA3EA7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Bruto </w:t>
            </w:r>
            <w:r w:rsidR="00210094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i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znos u kn </w:t>
            </w:r>
          </w:p>
          <w:p w14:textId="76A7610A" w14:paraId="1B778456" w:rsidRDefault="00FB6DED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(100,00 %)</w:t>
            </w:r>
          </w:p>
        </w:tc>
        <w:tc>
          <w:tcPr>
            <w:tcW w:type="dxa" w:w="2925"/>
            <w:gridSpan w:val="2"/>
            <w:shd w:fill="auto" w:color="auto" w:val="clear"/>
          </w:tcPr>
          <w:p w14:textId="38CB6F38" w14:paraId="0F8900FA" w:rsidRDefault="000F09FE" w:rsidP="00AC56E2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Bruto iznos u kn</w:t>
            </w:r>
          </w:p>
        </w:tc>
      </w:tr>
      <w:tr w14:textId="77777777" w14:paraId="723C3562" w:rsidTr="00420D47" w:rsidR="0007623A" w:rsidRPr="008C2758">
        <w:trPr>
          <w:trHeight w:val="586"/>
        </w:trPr>
        <w:tc>
          <w:tcPr>
            <w:tcW w:type="dxa" w:w="897"/>
            <w:vMerge/>
          </w:tcPr>
          <w:p w14:textId="77777777" w14:paraId="57FB7A84" w:rsidRDefault="00FB6DED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vMerge/>
            <w:shd w:fill="auto" w:color="auto" w:val="clear"/>
          </w:tcPr>
          <w:p w14:textId="77777777" w14:paraId="6597FF2E" w:rsidRDefault="00FB6DED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1188"/>
            <w:vMerge/>
            <w:shd w:fill="auto" w:color="auto" w:val="clear"/>
          </w:tcPr>
          <w:p w14:textId="77777777" w14:paraId="132570C3" w:rsidRDefault="00FB6DED" w:rsidP="00BA3EA7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1517"/>
            <w:shd w:fill="auto" w:color="auto" w:val="clear"/>
          </w:tcPr>
          <w:p w14:textId="6AAE1E08" w14:paraId="41CFB734" w:rsidRDefault="000F09FE" w:rsidP="00AC56E2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nekretnine pod br.</w:t>
            </w:r>
            <w:r w:rsidR="00080028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1</w:t>
            </w:r>
            <w:r w:rsidR="00080028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.</w:t>
            </w:r>
          </w:p>
          <w:p w14:textId="4CB6C47E" w14:paraId="42D2798C" w:rsidRDefault="000F09FE" w:rsidP="00AC56E2" w:rsidR="000F09FE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(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96,0242%)</w:t>
            </w:r>
          </w:p>
        </w:tc>
        <w:tc>
          <w:tcPr>
            <w:tcW w:type="dxa" w:w="1408"/>
            <w:shd w:fill="auto" w:color="auto" w:val="clear"/>
          </w:tcPr>
          <w:p w14:textId="34C31164" w14:paraId="319396EB" w:rsidRDefault="000F09FE" w:rsidP="00AC56E2" w:rsidR="00FB6DE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nekretnine pod br.</w:t>
            </w:r>
            <w:r w:rsidR="00080028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2</w:t>
            </w:r>
            <w:r w:rsidR="00080028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.</w:t>
            </w:r>
          </w:p>
          <w:p w14:textId="65CA290E" w14:paraId="1E63B5A5" w:rsidRDefault="000F09FE" w:rsidP="00AC56E2" w:rsidR="000F09FE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(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3,9758%)</w:t>
            </w:r>
          </w:p>
        </w:tc>
      </w:tr>
      <w:tr w14:textId="77777777" w14:paraId="4B5491EF" w:rsidTr="00CD1BD2" w:rsidR="00666294" w:rsidRPr="008C2758">
        <w:tc>
          <w:tcPr>
            <w:tcW w:type="dxa" w:w="897"/>
          </w:tcPr>
          <w:p w14:textId="7FB67B61" w14:paraId="13C4C0AF" w:rsidRDefault="00666294" w:rsidP="007213F0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4242"/>
            <w:shd w:fill="auto" w:color="auto" w:val="clear"/>
          </w:tcPr>
          <w:p w14:textId="694B1020" w14:paraId="7E20C7CC" w:rsidRDefault="00666294" w:rsidP="007213F0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Posredovanje u elektroničkoj javnoj dražbi (FINA)                                   </w:t>
            </w:r>
          </w:p>
        </w:tc>
        <w:tc>
          <w:tcPr>
            <w:tcW w:type="dxa" w:w="1188"/>
            <w:shd w:fill="auto" w:color="auto" w:val="clear"/>
          </w:tcPr>
          <w:p w14:textId="16E37587" w14:paraId="4A9DCF3A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strike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1</w:t>
            </w:r>
            <w:r w:rsidR="00263859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400,00</w:t>
            </w:r>
          </w:p>
        </w:tc>
        <w:tc>
          <w:tcPr>
            <w:tcW w:type="dxa" w:w="1517"/>
            <w:shd w:fill="auto" w:color="auto" w:val="clear"/>
            <w:vAlign w:val="bottom"/>
          </w:tcPr>
          <w:p w14:textId="73AB67CB" w14:paraId="33ADAB63" w:rsidRDefault="00666294" w:rsidP="00666294" w:rsidR="00666294" w:rsidRPr="008C275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C2758">
              <w:rPr>
                <w:rFonts w:eastAsia="Times New Roman"/>
                <w:color w:val="000000"/>
                <w:lang w:val="hr-HR"/>
              </w:rPr>
              <w:t>1</w:t>
            </w:r>
            <w:r w:rsidR="00263859" w:rsidRPr="008C2758">
              <w:rPr>
                <w:rFonts w:eastAsia="Times New Roman"/>
                <w:color w:val="000000"/>
                <w:lang w:val="hr-HR"/>
              </w:rPr>
              <w:t>.</w:t>
            </w:r>
            <w:r w:rsidRPr="008C2758">
              <w:rPr>
                <w:rFonts w:eastAsia="Times New Roman"/>
                <w:color w:val="000000"/>
                <w:lang w:val="hr-HR"/>
              </w:rPr>
              <w:t>344,34</w:t>
            </w:r>
          </w:p>
          <w:p w14:textId="7ECDDDA9" w14:paraId="2323B020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strike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08"/>
          </w:tcPr>
          <w:p w14:textId="420744C5" w14:paraId="2B287D1D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55,66</w:t>
            </w:r>
          </w:p>
        </w:tc>
      </w:tr>
      <w:tr w14:textId="15F72BF3" w14:paraId="639EB9C2" w:rsidTr="00263859" w:rsidR="00666294" w:rsidRPr="008C2758">
        <w:trPr>
          <w:trHeight w:val="376"/>
        </w:trPr>
        <w:tc>
          <w:tcPr>
            <w:tcW w:type="dxa" w:w="897"/>
          </w:tcPr>
          <w:p w14:textId="09FA4AFA" w14:paraId="6073E52D" w:rsidRDefault="00666294" w:rsidP="00AC56E2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2.</w:t>
            </w:r>
          </w:p>
        </w:tc>
        <w:tc>
          <w:tcPr>
            <w:tcW w:type="dxa" w:w="4242"/>
            <w:shd w:fill="auto" w:color="auto" w:val="clear"/>
          </w:tcPr>
          <w:p w14:textId="7D61000B" w14:paraId="592BCF2E" w:rsidRDefault="00666294" w:rsidP="00DC058C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Bankovna naknada do 02.02.2019.</w:t>
            </w:r>
          </w:p>
        </w:tc>
        <w:tc>
          <w:tcPr>
            <w:tcW w:type="dxa" w:w="1188"/>
            <w:shd w:fill="auto" w:color="auto" w:val="clear"/>
          </w:tcPr>
          <w:p w14:textId="7A315A63" w14:paraId="00B7FDC4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217,90</w:t>
            </w:r>
          </w:p>
        </w:tc>
        <w:tc>
          <w:tcPr>
            <w:tcW w:type="dxa" w:w="1517"/>
            <w:shd w:fill="auto" w:color="auto" w:val="clear"/>
          </w:tcPr>
          <w:p w14:textId="23229081" w14:paraId="2D8F0AD1" w:rsidRDefault="00666294" w:rsidP="0026385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209,24</w:t>
            </w:r>
          </w:p>
        </w:tc>
        <w:tc>
          <w:tcPr>
            <w:tcW w:type="dxa" w:w="1408"/>
          </w:tcPr>
          <w:p w14:textId="317291C3" w14:paraId="465DB470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8,66</w:t>
            </w:r>
          </w:p>
        </w:tc>
      </w:tr>
      <w:tr w14:textId="77777777" w14:paraId="7A0FBBA2" w:rsidTr="00263859" w:rsidR="00666294" w:rsidRPr="008C2758">
        <w:trPr>
          <w:trHeight w:val="376"/>
        </w:trPr>
        <w:tc>
          <w:tcPr>
            <w:tcW w:type="dxa" w:w="897"/>
          </w:tcPr>
          <w:p w14:textId="489E31A2" w14:paraId="5A57CC18" w:rsidRDefault="00666294" w:rsidP="00AC56E2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3</w:t>
            </w:r>
          </w:p>
        </w:tc>
        <w:tc>
          <w:tcPr>
            <w:tcW w:type="dxa" w:w="4242"/>
            <w:shd w:fill="auto" w:color="auto" w:val="clear"/>
          </w:tcPr>
          <w:p w14:textId="6581C5A1" w14:paraId="753DA9FB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Rezervacija za bankovne troškove</w:t>
            </w:r>
            <w:r w:rsidR="0026385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,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26385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zatvaranje računa</w:t>
            </w:r>
            <w:r w:rsidR="0026385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i sl.</w:t>
            </w:r>
          </w:p>
        </w:tc>
        <w:tc>
          <w:tcPr>
            <w:tcW w:type="dxa" w:w="1188"/>
            <w:shd w:fill="auto" w:color="auto" w:val="clear"/>
          </w:tcPr>
          <w:p w14:textId="1D36BF29" w14:paraId="59AEFD4A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type="dxa" w:w="1517"/>
            <w:shd w:fill="auto" w:color="auto" w:val="clear"/>
          </w:tcPr>
          <w:p w14:textId="45ACC1BF" w14:paraId="2937EA82" w:rsidRDefault="00666294" w:rsidP="0026385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576,15</w:t>
            </w:r>
          </w:p>
        </w:tc>
        <w:tc>
          <w:tcPr>
            <w:tcW w:type="dxa" w:w="1408"/>
          </w:tcPr>
          <w:p w14:textId="134EA562" w14:paraId="612C42E8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23,85</w:t>
            </w:r>
          </w:p>
        </w:tc>
      </w:tr>
      <w:tr w14:textId="13DFF825" w14:paraId="125580F9" w:rsidTr="00263859" w:rsidR="00666294" w:rsidRPr="008C2758">
        <w:tc>
          <w:tcPr>
            <w:tcW w:type="dxa" w:w="897"/>
          </w:tcPr>
          <w:p w14:textId="582CEC51" w14:paraId="5B4937E8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4.</w:t>
            </w:r>
          </w:p>
          <w:p w14:textId="26B14AFA" w14:paraId="22F29B25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6E139D99" w14:paraId="5036A871" w:rsidRDefault="00666294" w:rsidP="00655D3D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Izrada pečata za stečajnog dužnika i sitni materijalni troškove  </w:t>
            </w:r>
          </w:p>
        </w:tc>
        <w:tc>
          <w:tcPr>
            <w:tcW w:type="dxa" w:w="1188"/>
            <w:shd w:fill="auto" w:color="auto" w:val="clear"/>
          </w:tcPr>
          <w:p w14:textId="19DA137D" w14:paraId="5BE8D443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262,00</w:t>
            </w:r>
          </w:p>
        </w:tc>
        <w:tc>
          <w:tcPr>
            <w:tcW w:type="dxa" w:w="1517"/>
            <w:shd w:fill="auto" w:color="auto" w:val="clear"/>
          </w:tcPr>
          <w:p w14:textId="5E59F898" w14:paraId="0E23E6AF" w:rsidRDefault="00666294" w:rsidP="0026385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251,58</w:t>
            </w:r>
          </w:p>
        </w:tc>
        <w:tc>
          <w:tcPr>
            <w:tcW w:type="dxa" w:w="1408"/>
          </w:tcPr>
          <w:p w14:textId="587352DE" w14:paraId="123F538C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10,42</w:t>
            </w:r>
          </w:p>
        </w:tc>
      </w:tr>
      <w:tr w14:textId="2274ECDD" w14:paraId="1D95529C" w:rsidTr="00666294" w:rsidR="00666294" w:rsidRPr="008C2758">
        <w:tc>
          <w:tcPr>
            <w:tcW w:type="dxa" w:w="897"/>
          </w:tcPr>
          <w:p w14:textId="22F22F1A" w14:paraId="7541892D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5.</w:t>
            </w:r>
          </w:p>
          <w:p w14:textId="7A962FBC" w14:paraId="6E387071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0178FDCC" w14:paraId="063E8AE0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Usluga vještačenja (elaborat o procjeni imovine)</w:t>
            </w:r>
          </w:p>
        </w:tc>
        <w:tc>
          <w:tcPr>
            <w:tcW w:type="dxa" w:w="1188"/>
            <w:shd w:fill="auto" w:color="auto" w:val="clear"/>
          </w:tcPr>
          <w:p w14:textId="428C2E92" w14:paraId="2862758A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3</w:t>
            </w:r>
            <w:r w:rsidR="00263859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950,00</w:t>
            </w:r>
          </w:p>
        </w:tc>
        <w:tc>
          <w:tcPr>
            <w:tcW w:type="dxa" w:w="1517"/>
            <w:shd w:fill="auto" w:color="auto" w:val="clear"/>
          </w:tcPr>
          <w:p w14:textId="7782E580" w14:paraId="6443F184" w:rsidRDefault="00666294" w:rsidP="00666294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</w:t>
            </w:r>
            <w:r w:rsidR="00263859"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792,96</w:t>
            </w:r>
          </w:p>
        </w:tc>
        <w:tc>
          <w:tcPr>
            <w:tcW w:type="dxa" w:w="1408"/>
          </w:tcPr>
          <w:p w14:textId="18F6833D" w14:paraId="7AAFAD4D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157,04</w:t>
            </w:r>
          </w:p>
        </w:tc>
      </w:tr>
      <w:tr w14:textId="40986D11" w14:paraId="0D84A744" w:rsidTr="00666294" w:rsidR="00666294" w:rsidRPr="008C2758">
        <w:tc>
          <w:tcPr>
            <w:tcW w:type="dxa" w:w="897"/>
          </w:tcPr>
          <w:p w14:textId="354806E8" w14:paraId="048EF59B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6.</w:t>
            </w:r>
          </w:p>
          <w:p w14:textId="6EB2427E" w14:paraId="7B70E0FF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77777777" w14:paraId="303A207C" w:rsidRDefault="00666294" w:rsidP="004D367B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Knjigovodstvene usluge,</w:t>
            </w:r>
          </w:p>
          <w:p w14:textId="5977DFBD" w14:paraId="742551F5" w:rsidRDefault="00666294" w:rsidP="004D367B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(tekući poslovi i ZR 2017., 2018. i ZR  kod zaključ. steč. postupka) </w:t>
            </w:r>
          </w:p>
        </w:tc>
        <w:tc>
          <w:tcPr>
            <w:tcW w:type="dxa" w:w="1188"/>
            <w:shd w:fill="auto" w:color="auto" w:val="clear"/>
          </w:tcPr>
          <w:p w14:textId="4F607598" w14:paraId="062C27D6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12</w:t>
            </w:r>
            <w:r w:rsidR="00263859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000,00</w:t>
            </w:r>
          </w:p>
        </w:tc>
        <w:tc>
          <w:tcPr>
            <w:tcW w:type="dxa" w:w="1517"/>
            <w:shd w:fill="auto" w:color="auto" w:val="clear"/>
          </w:tcPr>
          <w:p w14:textId="12022645" w14:paraId="292F0FFA" w:rsidRDefault="00666294" w:rsidP="00666294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</w:t>
            </w:r>
            <w:r w:rsidR="00263859"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522,90</w:t>
            </w:r>
          </w:p>
        </w:tc>
        <w:tc>
          <w:tcPr>
            <w:tcW w:type="dxa" w:w="1408"/>
          </w:tcPr>
          <w:p w14:textId="0633AA07" w14:paraId="329CF606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477,10</w:t>
            </w:r>
          </w:p>
        </w:tc>
      </w:tr>
      <w:tr w14:textId="77777777" w14:paraId="0CB1C720" w:rsidTr="00666294" w:rsidR="00666294" w:rsidRPr="008C2758">
        <w:tc>
          <w:tcPr>
            <w:tcW w:type="dxa" w:w="897"/>
          </w:tcPr>
          <w:p w14:textId="076822F9" w14:paraId="1B30C5E8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7.</w:t>
            </w:r>
          </w:p>
          <w:p w14:textId="47ADDE13" w14:paraId="12C60D93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341182DD" w14:paraId="63EFEF35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Nagrada stečajnom upravitelju u</w:t>
            </w:r>
          </w:p>
          <w:p w14:textId="3E89FD13" w14:paraId="53038EA0" w:rsidRDefault="00666294" w:rsidP="002710DF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prethodnom postupku po sudskoj odluci,  bruto  II dohodak-ukupni trošak isplate</w:t>
            </w:r>
          </w:p>
        </w:tc>
        <w:tc>
          <w:tcPr>
            <w:tcW w:type="dxa" w:w="1188"/>
            <w:shd w:fill="auto" w:color="auto" w:val="clear"/>
          </w:tcPr>
          <w:p w14:textId="1E0E2157" w14:paraId="4A83823E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4</w:t>
            </w:r>
            <w:r w:rsidR="00263859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  <w:t>300,00</w:t>
            </w:r>
          </w:p>
        </w:tc>
        <w:tc>
          <w:tcPr>
            <w:tcW w:type="dxa" w:w="1517"/>
            <w:shd w:fill="auto" w:color="auto" w:val="clear"/>
          </w:tcPr>
          <w:p w14:textId="5ABCA491" w14:paraId="32285080" w:rsidRDefault="00666294" w:rsidP="00666294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</w:t>
            </w:r>
            <w:r w:rsidR="00263859"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129,04</w:t>
            </w:r>
          </w:p>
        </w:tc>
        <w:tc>
          <w:tcPr>
            <w:tcW w:type="dxa" w:w="1408"/>
          </w:tcPr>
          <w:p w14:textId="526B0DD1" w14:paraId="4FA51F62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159,03</w:t>
            </w:r>
          </w:p>
        </w:tc>
      </w:tr>
      <w:tr w14:textId="77777777" w14:paraId="44D52C94" w:rsidTr="00263859" w:rsidR="00666294" w:rsidRPr="008C2758">
        <w:trPr>
          <w:trHeight w:val="865"/>
        </w:trPr>
        <w:tc>
          <w:tcPr>
            <w:tcW w:type="dxa" w:w="897"/>
          </w:tcPr>
          <w:p w14:textId="7A70970F" w14:paraId="746DB459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s.</w:t>
            </w:r>
          </w:p>
          <w:p w14:textId="742D53F1" w14:paraId="1FA69CD1" w:rsidRDefault="00666294" w:rsidP="00BA3EA7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5CCA0B9B" w14:paraId="55DACCF9" w:rsidRDefault="00666294" w:rsidP="000D3CD2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Nagrada stečajnom upravitelju  prema čl. 7. Uredbe RH, u bruto iznosu, II dohodak, ukupni trošak isplate</w:t>
            </w:r>
          </w:p>
        </w:tc>
        <w:tc>
          <w:tcPr>
            <w:tcW w:type="dxa" w:w="1188"/>
            <w:shd w:fill="auto" w:color="auto" w:val="clear"/>
          </w:tcPr>
          <w:p w14:textId="2F207165" w14:paraId="45F65E7F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</w:t>
            </w:r>
            <w:r w:rsidR="00263859"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568,97</w:t>
            </w:r>
          </w:p>
        </w:tc>
        <w:tc>
          <w:tcPr>
            <w:tcW w:type="dxa" w:w="1517"/>
            <w:shd w:fill="auto" w:color="auto" w:val="clear"/>
          </w:tcPr>
          <w:p w14:textId="27FF34E1" w14:paraId="17941983" w:rsidRDefault="00666294" w:rsidP="00666294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13.029,49</w:t>
            </w:r>
          </w:p>
        </w:tc>
        <w:tc>
          <w:tcPr>
            <w:tcW w:type="dxa" w:w="1408"/>
          </w:tcPr>
          <w:p w14:textId="79CB0A0B" w14:paraId="27A3753B" w:rsidRDefault="00666294" w:rsidP="003213E9" w:rsidR="00666294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539,48</w:t>
            </w:r>
          </w:p>
        </w:tc>
      </w:tr>
      <w:tr w14:textId="4A971DA5" w14:paraId="657A0BB3" w:rsidTr="008C2758" w:rsidR="0007623A" w:rsidRPr="008C2758">
        <w:trPr>
          <w:trHeight w:val="543"/>
        </w:trPr>
        <w:tc>
          <w:tcPr>
            <w:tcW w:type="dxa" w:w="897"/>
          </w:tcPr>
          <w:p w14:textId="77777777" w14:paraId="35118D15" w:rsidRDefault="00B57FCE" w:rsidP="00BA3EA7" w:rsidR="00B57FCE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4242"/>
            <w:shd w:fill="auto" w:color="auto" w:val="clear"/>
          </w:tcPr>
          <w:p w14:textId="77777777" w14:paraId="20F1590E" w:rsidRDefault="00B57FCE" w:rsidP="00BA3EA7" w:rsidR="00B57FCE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Ukupno neizravni (opći) troškovi </w:t>
            </w:r>
          </w:p>
        </w:tc>
        <w:tc>
          <w:tcPr>
            <w:tcW w:type="dxa" w:w="1188"/>
            <w:shd w:fill="auto" w:color="auto" w:val="clear"/>
          </w:tcPr>
          <w:p w14:textId="3DE37F8E" w14:paraId="177106CB" w:rsidRDefault="00F53952" w:rsidP="008C2758" w:rsidR="00B57FCE" w:rsidRPr="008C2758">
            <w:pPr>
              <w:jc w:val="right"/>
              <w:rPr>
                <w:strike/>
                <w:color w:themeColor="text1" w:val="000000"/>
                <w:lang w:val="hr-HR"/>
              </w:rPr>
            </w:pPr>
            <w:r w:rsidRPr="008C2758">
              <w:rPr>
                <w:rFonts w:eastAsia="Times New Roman"/>
                <w:color w:val="000000"/>
                <w:lang w:val="hr-HR"/>
              </w:rPr>
              <w:t>36.298,87</w:t>
            </w:r>
          </w:p>
        </w:tc>
        <w:tc>
          <w:tcPr>
            <w:tcW w:type="dxa" w:w="1517"/>
            <w:shd w:fill="auto" w:color="auto" w:val="clear"/>
          </w:tcPr>
          <w:p w14:textId="5BA13570" w14:paraId="5F2E873F" w:rsidRDefault="00B76B49" w:rsidP="00CC455B" w:rsidR="00CC455B" w:rsidRPr="008C2758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C2758">
              <w:rPr>
                <w:rFonts w:eastAsia="Times New Roman"/>
                <w:bCs/>
                <w:color w:val="000000"/>
                <w:lang w:val="hr-HR"/>
              </w:rPr>
              <w:t>34.855,69</w:t>
            </w:r>
          </w:p>
          <w:p w14:textId="74413F7F" w14:paraId="36CCAF9E" w:rsidRDefault="00CC455B" w:rsidP="000F0821" w:rsidR="00CC455B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strike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1408"/>
          </w:tcPr>
          <w:p w14:textId="11B9C02C" w14:paraId="5054099C" w:rsidRDefault="007A3BFF" w:rsidP="007A3BFF" w:rsidR="007A3BFF" w:rsidRPr="008C2758">
            <w:pPr>
              <w:jc w:val="right"/>
              <w:rPr>
                <w:rFonts w:eastAsia="Times New Roman"/>
                <w:bCs/>
                <w:color w:val="000000"/>
                <w:lang w:val="hr-HR"/>
              </w:rPr>
            </w:pPr>
            <w:r w:rsidRPr="008C2758">
              <w:rPr>
                <w:rFonts w:eastAsia="Times New Roman"/>
                <w:bCs/>
                <w:color w:val="000000"/>
                <w:lang w:val="hr-HR"/>
              </w:rPr>
              <w:t>1</w:t>
            </w:r>
            <w:r w:rsidR="00263859" w:rsidRPr="008C2758">
              <w:rPr>
                <w:rFonts w:eastAsia="Times New Roman"/>
                <w:bCs/>
                <w:color w:val="000000"/>
                <w:lang w:val="hr-HR"/>
              </w:rPr>
              <w:t>.</w:t>
            </w:r>
            <w:r w:rsidRPr="008C2758">
              <w:rPr>
                <w:rFonts w:eastAsia="Times New Roman"/>
                <w:bCs/>
                <w:color w:val="000000"/>
                <w:lang w:val="hr-HR"/>
              </w:rPr>
              <w:t>443,18</w:t>
            </w:r>
          </w:p>
          <w:p w14:textId="41CFF7B2" w14:paraId="22591823" w:rsidRDefault="00CC455B" w:rsidP="000D3CD2" w:rsidR="00CC455B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right"/>
              <w:rPr>
                <w:rFonts w:hAnsi="Times New Roman" w:ascii="Times New Roman"/>
                <w:strike/>
                <w:color w:themeColor="text1" w:val="000000"/>
                <w:sz w:val="24"/>
                <w:szCs w:val="24"/>
              </w:rPr>
            </w:pPr>
          </w:p>
        </w:tc>
      </w:tr>
    </w:tbl>
    <w:p w14:textId="77777777" w14:paraId="0BBD9331" w:rsidRDefault="002014E6" w:rsidP="00BA3EA7" w:rsidR="002014E6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09125855" w14:paraId="31CF0FEA" w:rsidRDefault="003838EA" w:rsidP="00BA3EA7" w:rsidR="00131D25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>B.2</w:t>
      </w:r>
      <w:r w:rsidR="00824902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31D25" w:rsidRPr="008C2758">
        <w:rPr>
          <w:rFonts w:hAnsi="Times New Roman" w:ascii="Times New Roman"/>
          <w:color w:themeColor="text1" w:val="000000"/>
          <w:sz w:val="24"/>
          <w:szCs w:val="24"/>
        </w:rPr>
        <w:t>Nagrada stečajnom uprav</w:t>
      </w:r>
      <w:r w:rsidR="006E6FD2" w:rsidRPr="008C2758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131D25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telju </w:t>
      </w:r>
      <w:r w:rsidR="00835879" w:rsidRPr="008C2758">
        <w:rPr>
          <w:rFonts w:hAnsi="Times New Roman" w:ascii="Times New Roman"/>
          <w:color w:themeColor="text1" w:val="000000"/>
          <w:sz w:val="24"/>
          <w:szCs w:val="24"/>
        </w:rPr>
        <w:t>za rad u stečajnom postupku</w:t>
      </w:r>
      <w:r w:rsidR="00131D25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</w:p>
    <w:p w14:textId="77777777" w14:paraId="432492B3" w:rsidRDefault="002D1A3F" w:rsidP="00BA3EA7" w:rsidR="002D1A3F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Style w:val="Reetkatablice"/>
        <w:tblW w:type="dxa" w:w="8965"/>
        <w:tblInd w:type="dxa" w:w="102"/>
        <w:tblLook w:val="04A0" w:noVBand="1" w:noHBand="0" w:lastColumn="0" w:firstColumn="1" w:lastRow="0" w:firstRow="1"/>
      </w:tblPr>
      <w:tblGrid>
        <w:gridCol w:w="6272"/>
        <w:gridCol w:w="2693"/>
      </w:tblGrid>
      <w:tr w14:textId="77777777" w14:paraId="5F65D21F" w:rsidTr="00E7297C" w:rsidR="0007623A" w:rsidRPr="008C2758">
        <w:tc>
          <w:tcPr>
            <w:tcW w:type="dxa" w:w="6272"/>
          </w:tcPr>
          <w:p w14:textId="24084B23" w14:paraId="42088A3D" w:rsidRDefault="00571DB1" w:rsidP="00BA3EA7" w:rsidR="00571DB1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Nagrada stečajnog upravitelja </w:t>
            </w:r>
            <w:r w:rsidR="00DA41C2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312233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prema čl. 7. Uredbe RH </w:t>
            </w:r>
            <w:r w:rsidR="00CB6BCA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 bruto iznosu, II dohodak</w:t>
            </w:r>
          </w:p>
        </w:tc>
        <w:tc>
          <w:tcPr>
            <w:tcW w:type="dxa" w:w="2693"/>
          </w:tcPr>
          <w:p w14:textId="77777777" w14:paraId="5CAC1C67" w:rsidRDefault="00571DB1" w:rsidP="00BA3EA7" w:rsidR="00571DB1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  <w:p w14:textId="00DCA8C3" w14:paraId="51CA77E1" w:rsidRDefault="005E2970" w:rsidP="00BA3EA7" w:rsidR="00571DB1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 xml:space="preserve">      </w:t>
            </w:r>
            <w:r w:rsidR="00FC006D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 xml:space="preserve">      </w:t>
            </w:r>
            <w:r w:rsidR="00446900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 xml:space="preserve">12.622,30 </w:t>
            </w:r>
            <w:r w:rsidR="00446900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kn</w:t>
            </w:r>
            <w:r w:rsidR="00FB77E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W w:type="dxa" w:w="10490"/>
        <w:tblInd w:type="dxa" w:w="-743"/>
        <w:tblLook w:val="04A0" w:noVBand="1" w:noHBand="0" w:lastColumn="0" w:firstColumn="1" w:lastRow="0" w:firstRow="1"/>
      </w:tblPr>
      <w:tblGrid>
        <w:gridCol w:w="851"/>
        <w:gridCol w:w="8964"/>
        <w:gridCol w:w="675"/>
      </w:tblGrid>
      <w:tr w14:textId="77777777" w14:paraId="58784D7C" w:rsidTr="00E7297C" w:rsidR="0007623A" w:rsidRPr="008C2758">
        <w:tc>
          <w:tcPr>
            <w:tcW w:type="dxa" w:w="851"/>
            <w:tcBorders>
              <w:right w:space="0" w:sz="4" w:color="auto" w:val="single"/>
            </w:tcBorders>
          </w:tcPr>
          <w:p w14:textId="77777777" w14:paraId="137849CB" w:rsidRDefault="00B94F2B" w:rsidP="00BA3EA7" w:rsidR="003F5848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 </w:t>
            </w:r>
          </w:p>
          <w:p w14:textId="77777777" w14:paraId="08B3B682" w:rsidRDefault="00B94F2B" w:rsidP="00BA3EA7" w:rsidR="0036751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 </w:t>
            </w:r>
          </w:p>
        </w:tc>
        <w:tc>
          <w:tcPr>
            <w:tcW w:type="dxa" w:w="89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22578846" w14:paraId="716D50D2" w:rsidRDefault="00DA41C2" w:rsidP="00BA3EA7" w:rsidR="0036751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Izračun n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agrad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e stečajnom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upravitelj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prema </w:t>
            </w:r>
            <w:r w:rsidR="00D92C64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čl. 6. i 7. 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Uredb</w:t>
            </w:r>
            <w:r w:rsidR="00D92C64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e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Vlade Republike Hrvatske (NN 105/15),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obračunate</w:t>
            </w:r>
            <w:r w:rsidR="008505F3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36751D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na postignuti iznos kupovnine </w:t>
            </w: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od </w:t>
            </w:r>
            <w:r w:rsidR="00446900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>78.889,36 kn</w:t>
            </w:r>
          </w:p>
          <w:p w14:textId="77777777" w14:paraId="09C27FF4" w:rsidRDefault="0036751D" w:rsidP="00BA3EA7" w:rsidR="0036751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Izračun: </w:t>
            </w:r>
          </w:p>
          <w:p w14:textId="268E1870" w14:paraId="1BA2FA9B" w:rsidRDefault="002229E1" w:rsidP="00BA3EA7" w:rsidR="0091338E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jc w:val="both"/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</w:t>
            </w:r>
            <w:r w:rsidR="00DE7749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A802E5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446900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>78.889,36 kn</w:t>
            </w:r>
            <w:r w:rsidR="00F63D5B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 xml:space="preserve"> </w:t>
            </w:r>
            <w:r w:rsidR="00A802E5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x 16% </w:t>
            </w:r>
            <w:r w:rsidR="00A1614A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5E2970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= </w:t>
            </w:r>
            <w:r w:rsidR="00446900" w:rsidRPr="008C2758">
              <w:rPr>
                <w:rFonts w:eastAsia="Times New Roman" w:hAnsi="Times New Roman" w:ascii="Times New Roman"/>
                <w:color w:themeColor="text1" w:val="000000"/>
                <w:sz w:val="24"/>
                <w:szCs w:val="24"/>
                <w:lang w:eastAsia="en-GB"/>
              </w:rPr>
              <w:t>12.622,30 kn</w:t>
            </w:r>
            <w:r w:rsidR="00F63D5B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="007721D6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u bruto iznosu</w:t>
            </w:r>
            <w:r w:rsidR="00F63D5B"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675"/>
            <w:tcBorders>
              <w:left w:space="0" w:sz="4" w:color="auto" w:val="single"/>
            </w:tcBorders>
            <w:shd w:fill="auto" w:color="auto" w:val="clear"/>
          </w:tcPr>
          <w:p w14:textId="77777777" w14:paraId="5674C361" w:rsidRDefault="0036751D" w:rsidP="00BA3EA7" w:rsidR="0036751D" w:rsidRPr="008C2758">
            <w:pPr>
              <w:pStyle w:val="Odlomakpopisa"/>
              <w:tabs>
                <w:tab w:pos="9072" w:val="left"/>
              </w:tabs>
              <w:spacing w:lineRule="auto" w:line="240" w:after="0"/>
              <w:ind w:left="0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C2758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</w:t>
            </w:r>
          </w:p>
        </w:tc>
      </w:tr>
    </w:tbl>
    <w:p w14:textId="77777777" w14:paraId="0A3D652D" w:rsidRDefault="00D306CE" w:rsidP="00BA3EA7" w:rsidR="00D306CE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77777777" w14:paraId="5E7E0D7E" w:rsidRDefault="0010753E" w:rsidP="00BA3EA7" w:rsidR="00FF64AB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0"/>
          <w:szCs w:val="24"/>
        </w:rPr>
      </w:pPr>
      <w:r w:rsidRPr="008C2758">
        <w:rPr>
          <w:rFonts w:hAnsi="Times New Roman" w:ascii="Times New Roman"/>
          <w:color w:themeColor="text1" w:val="000000"/>
          <w:sz w:val="20"/>
          <w:szCs w:val="24"/>
        </w:rPr>
        <w:t>Pri</w:t>
      </w:r>
      <w:r w:rsidR="0011108D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lozi: </w:t>
      </w:r>
    </w:p>
    <w:p w14:textId="05D6620B" w14:paraId="59440C42" w:rsidRDefault="00FF64AB" w:rsidP="00BA3EA7" w:rsidR="00FA269E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0"/>
          <w:szCs w:val="24"/>
        </w:rPr>
      </w:pPr>
      <w:r w:rsidRPr="008C2758">
        <w:rPr>
          <w:rFonts w:hAnsi="Times New Roman" w:ascii="Times New Roman"/>
          <w:color w:themeColor="text1" w:val="000000"/>
          <w:sz w:val="20"/>
          <w:szCs w:val="24"/>
        </w:rPr>
        <w:t>1.</w:t>
      </w:r>
      <w:r w:rsidR="00CF170C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>S</w:t>
      </w:r>
      <w:r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vi </w:t>
      </w:r>
      <w:r w:rsidR="002D1A3F" w:rsidRPr="008C2758">
        <w:rPr>
          <w:rFonts w:hAnsi="Times New Roman" w:ascii="Times New Roman"/>
          <w:color w:themeColor="text1" w:val="000000"/>
          <w:sz w:val="20"/>
          <w:szCs w:val="24"/>
        </w:rPr>
        <w:t>isprave</w:t>
      </w:r>
      <w:r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</w:t>
      </w:r>
      <w:r w:rsidR="0011108D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kao u tekstu </w:t>
      </w:r>
      <w:r w:rsidR="00FA269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(specificirano </w:t>
      </w:r>
      <w:r w:rsidR="001F03E0" w:rsidRPr="008C2758">
        <w:rPr>
          <w:rFonts w:hAnsi="Times New Roman" w:ascii="Times New Roman"/>
          <w:color w:themeColor="text1" w:val="000000"/>
          <w:sz w:val="20"/>
          <w:szCs w:val="24"/>
        </w:rPr>
        <w:t>prema tabličnim stavkama</w:t>
      </w:r>
      <w:r w:rsidR="00FA269E" w:rsidRPr="008C2758">
        <w:rPr>
          <w:rFonts w:hAnsi="Times New Roman" w:ascii="Times New Roman"/>
          <w:color w:themeColor="text1" w:val="000000"/>
          <w:sz w:val="20"/>
          <w:szCs w:val="24"/>
        </w:rPr>
        <w:t>/brojevima)</w:t>
      </w:r>
    </w:p>
    <w:p w14:textId="2CBF0E2C" w14:paraId="7E8DD9FC" w:rsidRDefault="002D1A3F" w:rsidP="00BA3EA7" w:rsidR="00196C27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0"/>
          <w:szCs w:val="24"/>
        </w:rPr>
      </w:pPr>
      <w:r w:rsidRPr="008C2758">
        <w:rPr>
          <w:rFonts w:hAnsi="Times New Roman" w:ascii="Times New Roman"/>
          <w:color w:themeColor="text1" w:val="000000"/>
          <w:sz w:val="20"/>
          <w:szCs w:val="24"/>
        </w:rPr>
        <w:t>2</w:t>
      </w:r>
      <w:r w:rsidR="00FF64AB" w:rsidRPr="008C2758">
        <w:rPr>
          <w:rFonts w:hAnsi="Times New Roman" w:ascii="Times New Roman"/>
          <w:color w:themeColor="text1" w:val="000000"/>
          <w:sz w:val="20"/>
          <w:szCs w:val="24"/>
        </w:rPr>
        <w:t>.</w:t>
      </w:r>
      <w:r w:rsidR="00C85799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</w:t>
      </w:r>
      <w:r w:rsidRPr="008C2758">
        <w:rPr>
          <w:rFonts w:hAnsi="Times New Roman" w:ascii="Times New Roman"/>
          <w:color w:themeColor="text1" w:val="000000"/>
          <w:sz w:val="20"/>
          <w:szCs w:val="24"/>
        </w:rPr>
        <w:t>Obavijest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Porezne uprave o </w:t>
      </w:r>
      <w:r w:rsidRPr="008C2758">
        <w:rPr>
          <w:rFonts w:hAnsi="Times New Roman" w:ascii="Times New Roman"/>
          <w:color w:themeColor="text1" w:val="000000"/>
          <w:sz w:val="20"/>
          <w:szCs w:val="24"/>
        </w:rPr>
        <w:t>revalor.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vrijednosti  hipoteka na zk.ul. br. 3380, k.o. Gradec</w:t>
      </w:r>
    </w:p>
    <w:p w14:textId="30898E81" w14:paraId="4351AD37" w:rsidRDefault="00743D93" w:rsidP="00BA3EA7" w:rsidR="00D306CE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0"/>
          <w:szCs w:val="24"/>
        </w:rPr>
      </w:pPr>
      <w:r w:rsidRPr="008C2758">
        <w:rPr>
          <w:rFonts w:hAnsi="Times New Roman" w:ascii="Times New Roman"/>
          <w:color w:themeColor="text1" w:val="000000"/>
          <w:sz w:val="20"/>
          <w:szCs w:val="24"/>
        </w:rPr>
        <w:t>3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. </w:t>
      </w:r>
      <w:r w:rsidR="002D1A3F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Obavijest 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>Zagrebačke banke</w:t>
      </w:r>
      <w:r w:rsidR="002D1A3F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o uplatnom računu</w:t>
      </w:r>
    </w:p>
    <w:p w14:textId="1FC67C85" w14:paraId="7902D954" w:rsidRDefault="00743D93" w:rsidP="00BA3EA7" w:rsidR="00D306CE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0"/>
          <w:szCs w:val="24"/>
        </w:rPr>
      </w:pPr>
      <w:r w:rsidRPr="008C2758">
        <w:rPr>
          <w:rFonts w:hAnsi="Times New Roman" w:ascii="Times New Roman"/>
          <w:color w:themeColor="text1" w:val="000000"/>
          <w:sz w:val="20"/>
          <w:szCs w:val="24"/>
        </w:rPr>
        <w:t>4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. </w:t>
      </w:r>
      <w:r w:rsidR="002D1A3F" w:rsidRPr="008C2758">
        <w:rPr>
          <w:rFonts w:hAnsi="Times New Roman" w:ascii="Times New Roman"/>
          <w:color w:themeColor="text1" w:val="000000"/>
          <w:sz w:val="20"/>
          <w:szCs w:val="24"/>
        </w:rPr>
        <w:t>Obavijest o u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>platn</w:t>
      </w:r>
      <w:r w:rsidRPr="008C2758">
        <w:rPr>
          <w:rFonts w:hAnsi="Times New Roman" w:ascii="Times New Roman"/>
          <w:color w:themeColor="text1" w:val="000000"/>
          <w:sz w:val="20"/>
          <w:szCs w:val="24"/>
        </w:rPr>
        <w:t>om</w:t>
      </w:r>
      <w:r w:rsidR="00D306CE" w:rsidRPr="008C2758">
        <w:rPr>
          <w:rFonts w:hAnsi="Times New Roman" w:ascii="Times New Roman"/>
          <w:color w:themeColor="text1" w:val="000000"/>
          <w:sz w:val="20"/>
          <w:szCs w:val="24"/>
        </w:rPr>
        <w:t xml:space="preserve"> račun stečajnog dužnika</w:t>
      </w:r>
    </w:p>
    <w:p w14:textId="77777777" w14:paraId="24D78EE5" w:rsidRDefault="00120312" w:rsidP="00BA3EA7" w:rsid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14:textId="7C91B0FE" w14:paraId="7F24F0E6" w:rsidRDefault="00120312" w:rsidP="00BA3EA7" w:rsidR="002D1A3F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t>Rije</w:t>
      </w:r>
      <w:r w:rsidR="008C2758">
        <w:rPr>
          <w:rFonts w:hAnsi="Times New Roman" w:ascii="Times New Roman"/>
          <w:color w:themeColor="text1" w:val="000000"/>
          <w:sz w:val="24"/>
          <w:szCs w:val="24"/>
        </w:rPr>
        <w:t>ka</w:t>
      </w:r>
      <w:r w:rsidRPr="008C2758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8C2758">
        <w:rPr>
          <w:rFonts w:hAnsi="Times New Roman" w:ascii="Times New Roman"/>
          <w:color w:themeColor="text1" w:val="000000"/>
          <w:sz w:val="24"/>
          <w:szCs w:val="24"/>
        </w:rPr>
        <w:t xml:space="preserve"> 29</w:t>
      </w:r>
      <w:r w:rsidR="00D352DE" w:rsidRPr="008C2758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8C2758">
        <w:rPr>
          <w:rFonts w:hAnsi="Times New Roman" w:ascii="Times New Roman"/>
          <w:color w:themeColor="text1" w:val="000000"/>
          <w:sz w:val="24"/>
          <w:szCs w:val="24"/>
        </w:rPr>
        <w:t xml:space="preserve"> ožujka</w:t>
      </w:r>
      <w:r w:rsidR="00D352DE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E2970" w:rsidRPr="008C2758">
        <w:rPr>
          <w:rFonts w:hAnsi="Times New Roman" w:ascii="Times New Roman"/>
          <w:color w:themeColor="text1" w:val="000000"/>
          <w:sz w:val="24"/>
          <w:szCs w:val="24"/>
        </w:rPr>
        <w:t>2019</w:t>
      </w: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2D1A3F" w:rsidRPr="008C2758">
        <w:rPr>
          <w:rFonts w:hAnsi="Times New Roman" w:ascii="Times New Roman"/>
          <w:color w:themeColor="text1" w:val="000000"/>
          <w:sz w:val="24"/>
          <w:szCs w:val="24"/>
        </w:rPr>
        <w:t>g</w:t>
      </w:r>
      <w:r w:rsidR="0010753E" w:rsidRPr="008C2758">
        <w:rPr>
          <w:rFonts w:hAnsi="Times New Roman" w:ascii="Times New Roman"/>
          <w:color w:themeColor="text1" w:val="000000"/>
          <w:sz w:val="24"/>
          <w:szCs w:val="24"/>
        </w:rPr>
        <w:t>odine</w:t>
      </w:r>
      <w:r w:rsidR="002D1A3F" w:rsidRPr="008C2758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14:textId="43265716" w14:paraId="64951021" w:rsidRDefault="00477D83" w:rsidP="00BA3EA7" w:rsidR="00477D83" w:rsidRPr="008C2758">
      <w:pPr>
        <w:pStyle w:val="Odlomakpopisa"/>
        <w:tabs>
          <w:tab w:pos="9072" w:val="left"/>
        </w:tabs>
        <w:spacing w:lineRule="auto" w:line="240" w:after="0"/>
        <w:ind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1372D7A0" w14:paraId="3C939287" w:rsidRDefault="00DA41C2" w:rsidP="00BA3EA7" w:rsidR="00931FC1" w:rsidRPr="008C2758">
      <w:pPr>
        <w:pStyle w:val="Odlomakpopisa"/>
        <w:tabs>
          <w:tab w:pos="9072" w:val="left"/>
        </w:tabs>
        <w:spacing w:lineRule="auto" w:line="240" w:after="0"/>
        <w:ind w:firstLine="708" w:left="4248"/>
        <w:rPr>
          <w:rFonts w:hAnsi="Times New Roman" w:ascii="Times New Roman"/>
          <w:color w:themeColor="text1" w:val="000000"/>
          <w:sz w:val="24"/>
          <w:szCs w:val="24"/>
        </w:rPr>
      </w:pPr>
      <w:r w:rsidRPr="008C2758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            </w:t>
      </w:r>
      <w:r w:rsidR="00A60EF8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</w:t>
      </w:r>
      <w:r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2170EC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E7749" w:rsidRPr="008C2758">
        <w:rPr>
          <w:rFonts w:hAnsi="Times New Roman" w:ascii="Times New Roman"/>
          <w:color w:themeColor="text1" w:val="000000"/>
          <w:sz w:val="24"/>
          <w:szCs w:val="24"/>
        </w:rPr>
        <w:t>Stečajni upravite</w:t>
      </w:r>
      <w:r w:rsidR="00F828FA" w:rsidRPr="008C2758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F82D4B" w:rsidRPr="008C2758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931FC1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        </w:t>
      </w:r>
      <w:r w:rsidR="00DE7749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</w:t>
      </w:r>
      <w:r w:rsidR="0010753E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  </w:t>
      </w:r>
      <w:r w:rsidR="002170EC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    </w:t>
      </w:r>
      <w:r w:rsidR="00A65C9D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2170EC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E52948" w:rsidRPr="008C2758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</w:p>
    <w:p w14:textId="37C6DC4F" w14:paraId="77BFFE75" w:rsidRDefault="00DA41C2" w:rsidP="00BA3EA7" w:rsidR="00197FD0" w:rsidRPr="008C2758">
      <w:pPr>
        <w:tabs>
          <w:tab w:pos="9072" w:val="left"/>
        </w:tabs>
        <w:jc w:val="center"/>
        <w:rPr>
          <w:color w:themeColor="text1" w:val="000000"/>
          <w:lang w:eastAsia="hr-HR" w:val="hr-HR"/>
        </w:rPr>
      </w:pPr>
      <w:r w:rsidRPr="008C2758">
        <w:rPr>
          <w:color w:themeColor="text1" w:val="000000"/>
          <w:lang w:val="hr-HR"/>
        </w:rPr>
        <w:t xml:space="preserve">                                                                        </w:t>
      </w:r>
      <w:r w:rsidR="00A60EF8" w:rsidRPr="008C2758">
        <w:rPr>
          <w:color w:themeColor="text1" w:val="000000"/>
          <w:lang w:val="hr-HR"/>
        </w:rPr>
        <w:t xml:space="preserve">     </w:t>
      </w:r>
      <w:r w:rsidRPr="008C2758">
        <w:rPr>
          <w:color w:themeColor="text1" w:val="000000"/>
          <w:lang w:val="hr-HR"/>
        </w:rPr>
        <w:t xml:space="preserve"> Ibrahim Mehmedović</w:t>
      </w:r>
    </w:p>
    <w:sectPr w:rsidSect="008C2758" w:rsidR="00197FD0" w:rsidRPr="008C2758">
      <w:footerReference w:type="default" r:id="rId10"/>
      <w:pgSz w:h="16838" w:w="11906"/>
      <w:pgMar w:gutter="0" w:footer="708" w:header="708" w:left="1417" w:bottom="118" w:right="1417" w:top="12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77EB08A" w:rsidRDefault="00C03F7C" w:rsidP="00A75015" w:rsidR="00C03F7C">
      <w:r>
        <w:separator/>
      </w:r>
    </w:p>
  </w:endnote>
  <w:endnote w:id="0" w:type="continuationSeparator">
    <w:p w14:textId="77777777" w14:paraId="46C4ABD1" w:rsidRDefault="00C03F7C" w:rsidP="00A75015" w:rsidR="00C03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Verdana">
    <w:panose1 w:val="020B0604030504040204"/>
    <w:charset w:val="00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530154B" w:rsidRDefault="002573CE" w:rsidR="002573CE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494C">
      <w:rPr>
        <w:noProof/>
      </w:rPr>
      <w:t>1</w:t>
    </w:r>
    <w:r>
      <w:fldChar w:fldCharType="end"/>
    </w:r>
  </w:p>
  <w:p w14:textId="77777777" w14:paraId="10ADA5BB" w:rsidRDefault="00B94DB8" w:rsidR="00B94D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E4F7C5C" w:rsidRDefault="00C03F7C" w:rsidP="00A75015" w:rsidR="00C03F7C">
      <w:r>
        <w:separator/>
      </w:r>
    </w:p>
  </w:footnote>
  <w:footnote w:id="0" w:type="continuationSeparator">
    <w:p w14:textId="77777777" w14:paraId="7449CD45" w:rsidRDefault="00C03F7C" w:rsidP="00A75015" w:rsidR="00C03F7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E3240"/>
    <w:multiLevelType w:val="hybridMultilevel"/>
    <w:tmpl w:val="D7D47A02"/>
    <w:lvl w:tplc="0809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506"/>
      </w:pPr>
    </w:lvl>
    <w:lvl w:tentative="true" w:tplc="0809001B" w:ilvl="2">
      <w:start w:val="1"/>
      <w:numFmt w:val="lowerRoman"/>
      <w:lvlText w:val="%3."/>
      <w:lvlJc w:val="right"/>
      <w:pPr>
        <w:ind w:hanging="180" w:left="2226"/>
      </w:pPr>
    </w:lvl>
    <w:lvl w:tentative="true" w:tplc="0809000F" w:ilvl="3">
      <w:start w:val="1"/>
      <w:numFmt w:val="decimal"/>
      <w:lvlText w:val="%4."/>
      <w:lvlJc w:val="left"/>
      <w:pPr>
        <w:ind w:hanging="360" w:left="2946"/>
      </w:pPr>
    </w:lvl>
    <w:lvl w:tentative="true" w:tplc="08090019" w:ilvl="4">
      <w:start w:val="1"/>
      <w:numFmt w:val="lowerLetter"/>
      <w:lvlText w:val="%5."/>
      <w:lvlJc w:val="left"/>
      <w:pPr>
        <w:ind w:hanging="360" w:left="3666"/>
      </w:pPr>
    </w:lvl>
    <w:lvl w:tentative="true" w:tplc="0809001B" w:ilvl="5">
      <w:start w:val="1"/>
      <w:numFmt w:val="lowerRoman"/>
      <w:lvlText w:val="%6."/>
      <w:lvlJc w:val="right"/>
      <w:pPr>
        <w:ind w:hanging="180" w:left="4386"/>
      </w:pPr>
    </w:lvl>
    <w:lvl w:tentative="true" w:tplc="0809000F" w:ilvl="6">
      <w:start w:val="1"/>
      <w:numFmt w:val="decimal"/>
      <w:lvlText w:val="%7."/>
      <w:lvlJc w:val="left"/>
      <w:pPr>
        <w:ind w:hanging="360" w:left="5106"/>
      </w:pPr>
    </w:lvl>
    <w:lvl w:tentative="true" w:tplc="08090019" w:ilvl="7">
      <w:start w:val="1"/>
      <w:numFmt w:val="lowerLetter"/>
      <w:lvlText w:val="%8."/>
      <w:lvlJc w:val="left"/>
      <w:pPr>
        <w:ind w:hanging="360" w:left="5826"/>
      </w:pPr>
    </w:lvl>
    <w:lvl w:tentative="true" w:tplc="0809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E7F6C01"/>
    <w:multiLevelType w:val="hybridMultilevel"/>
    <w:tmpl w:val="3B7EA47E"/>
    <w:lvl w:tplc="AD6A2C8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3966D46"/>
    <w:multiLevelType w:val="hybridMultilevel"/>
    <w:tmpl w:val="4F002AE0"/>
    <w:lvl w:tplc="21A052A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F83A33"/>
    <w:multiLevelType w:val="hybridMultilevel"/>
    <w:tmpl w:val="0406BD10"/>
    <w:lvl w:tplc="73EEDF88" w:ilvl="0">
      <w:start w:val="6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28E326A"/>
    <w:multiLevelType w:val="hybridMultilevel"/>
    <w:tmpl w:val="089C85A2"/>
    <w:lvl w:tplc="37D2ED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D75329"/>
    <w:multiLevelType w:val="hybridMultilevel"/>
    <w:tmpl w:val="39A0F7A4"/>
    <w:lvl w:tplc="F13E7F2C" w:ilvl="0">
      <w:start w:val="1"/>
      <w:numFmt w:val="decimal"/>
      <w:lvlText w:val="%1."/>
      <w:lvlJc w:val="left"/>
      <w:pPr>
        <w:ind w:hanging="360" w:left="1068"/>
      </w:pPr>
      <w:rPr>
        <w:rFonts w:hint="default"/>
        <w:color w:val="auto"/>
      </w:rPr>
    </w:lvl>
    <w:lvl w:tentative="true" w:tplc="08090019" w:ilvl="1">
      <w:start w:val="1"/>
      <w:numFmt w:val="lowerLetter"/>
      <w:lvlText w:val="%2."/>
      <w:lvlJc w:val="left"/>
      <w:pPr>
        <w:ind w:hanging="360" w:left="1788"/>
      </w:pPr>
    </w:lvl>
    <w:lvl w:tentative="true" w:tplc="0809001B" w:ilvl="2">
      <w:start w:val="1"/>
      <w:numFmt w:val="lowerRoman"/>
      <w:lvlText w:val="%3."/>
      <w:lvlJc w:val="right"/>
      <w:pPr>
        <w:ind w:hanging="180" w:left="2508"/>
      </w:pPr>
    </w:lvl>
    <w:lvl w:tentative="true" w:tplc="0809000F" w:ilvl="3">
      <w:start w:val="1"/>
      <w:numFmt w:val="decimal"/>
      <w:lvlText w:val="%4."/>
      <w:lvlJc w:val="left"/>
      <w:pPr>
        <w:ind w:hanging="360" w:left="3228"/>
      </w:pPr>
    </w:lvl>
    <w:lvl w:tentative="true" w:tplc="08090019" w:ilvl="4">
      <w:start w:val="1"/>
      <w:numFmt w:val="lowerLetter"/>
      <w:lvlText w:val="%5."/>
      <w:lvlJc w:val="left"/>
      <w:pPr>
        <w:ind w:hanging="360" w:left="3948"/>
      </w:pPr>
    </w:lvl>
    <w:lvl w:tentative="true" w:tplc="0809001B" w:ilvl="5">
      <w:start w:val="1"/>
      <w:numFmt w:val="lowerRoman"/>
      <w:lvlText w:val="%6."/>
      <w:lvlJc w:val="right"/>
      <w:pPr>
        <w:ind w:hanging="180" w:left="4668"/>
      </w:pPr>
    </w:lvl>
    <w:lvl w:tentative="true" w:tplc="0809000F" w:ilvl="6">
      <w:start w:val="1"/>
      <w:numFmt w:val="decimal"/>
      <w:lvlText w:val="%7."/>
      <w:lvlJc w:val="left"/>
      <w:pPr>
        <w:ind w:hanging="360" w:left="5388"/>
      </w:pPr>
    </w:lvl>
    <w:lvl w:tentative="true" w:tplc="08090019" w:ilvl="7">
      <w:start w:val="1"/>
      <w:numFmt w:val="lowerLetter"/>
      <w:lvlText w:val="%8."/>
      <w:lvlJc w:val="left"/>
      <w:pPr>
        <w:ind w:hanging="360" w:left="6108"/>
      </w:pPr>
    </w:lvl>
    <w:lvl w:tentative="true" w:tplc="08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81A5433"/>
    <w:multiLevelType w:val="hybridMultilevel"/>
    <w:tmpl w:val="089C85A2"/>
    <w:lvl w:tplc="37D2EDA2" w:ilvl="0">
      <w:start w:val="1"/>
      <w:numFmt w:val="upperLetter"/>
      <w:lvlText w:val="%1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9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04ACB"/>
    <w:rsid w:val="000055F1"/>
    <w:rsid w:val="0000588E"/>
    <w:rsid w:val="000065C4"/>
    <w:rsid w:val="00007EDF"/>
    <w:rsid w:val="00023C45"/>
    <w:rsid w:val="0003214B"/>
    <w:rsid w:val="00033FA7"/>
    <w:rsid w:val="000373EE"/>
    <w:rsid w:val="00037879"/>
    <w:rsid w:val="00040721"/>
    <w:rsid w:val="00041C2B"/>
    <w:rsid w:val="00042BAA"/>
    <w:rsid w:val="00044ECB"/>
    <w:rsid w:val="00047443"/>
    <w:rsid w:val="000506BE"/>
    <w:rsid w:val="00051A9D"/>
    <w:rsid w:val="00052442"/>
    <w:rsid w:val="00052DA4"/>
    <w:rsid w:val="0005334E"/>
    <w:rsid w:val="00055225"/>
    <w:rsid w:val="00056922"/>
    <w:rsid w:val="00060CC7"/>
    <w:rsid w:val="00064F1A"/>
    <w:rsid w:val="00070610"/>
    <w:rsid w:val="0007571B"/>
    <w:rsid w:val="00075B3E"/>
    <w:rsid w:val="0007623A"/>
    <w:rsid w:val="00076308"/>
    <w:rsid w:val="00080028"/>
    <w:rsid w:val="000802FA"/>
    <w:rsid w:val="00084315"/>
    <w:rsid w:val="00084D15"/>
    <w:rsid w:val="00090937"/>
    <w:rsid w:val="00093327"/>
    <w:rsid w:val="00094AEF"/>
    <w:rsid w:val="00095D81"/>
    <w:rsid w:val="000A0BB1"/>
    <w:rsid w:val="000A0EDF"/>
    <w:rsid w:val="000A271A"/>
    <w:rsid w:val="000A2E65"/>
    <w:rsid w:val="000A4B78"/>
    <w:rsid w:val="000A7F77"/>
    <w:rsid w:val="000B0B2E"/>
    <w:rsid w:val="000B2AC7"/>
    <w:rsid w:val="000B3153"/>
    <w:rsid w:val="000B439C"/>
    <w:rsid w:val="000B4F55"/>
    <w:rsid w:val="000C0E94"/>
    <w:rsid w:val="000C1AD5"/>
    <w:rsid w:val="000C1ED8"/>
    <w:rsid w:val="000C274B"/>
    <w:rsid w:val="000C3422"/>
    <w:rsid w:val="000C50BB"/>
    <w:rsid w:val="000C602E"/>
    <w:rsid w:val="000C66DB"/>
    <w:rsid w:val="000D3CD2"/>
    <w:rsid w:val="000E02B6"/>
    <w:rsid w:val="000E260A"/>
    <w:rsid w:val="000E6632"/>
    <w:rsid w:val="000E69D9"/>
    <w:rsid w:val="000F0821"/>
    <w:rsid w:val="000F09FE"/>
    <w:rsid w:val="00103736"/>
    <w:rsid w:val="00104768"/>
    <w:rsid w:val="001054EF"/>
    <w:rsid w:val="0010753E"/>
    <w:rsid w:val="0011108D"/>
    <w:rsid w:val="001118EE"/>
    <w:rsid w:val="001119A7"/>
    <w:rsid w:val="00112466"/>
    <w:rsid w:val="00112B7B"/>
    <w:rsid w:val="001177DF"/>
    <w:rsid w:val="00120312"/>
    <w:rsid w:val="00120806"/>
    <w:rsid w:val="00120873"/>
    <w:rsid w:val="00120A29"/>
    <w:rsid w:val="00123A7B"/>
    <w:rsid w:val="00124573"/>
    <w:rsid w:val="0012701C"/>
    <w:rsid w:val="00127A5A"/>
    <w:rsid w:val="0013027B"/>
    <w:rsid w:val="0013193B"/>
    <w:rsid w:val="00131D25"/>
    <w:rsid w:val="00131D81"/>
    <w:rsid w:val="0014458B"/>
    <w:rsid w:val="00146643"/>
    <w:rsid w:val="00151048"/>
    <w:rsid w:val="00154394"/>
    <w:rsid w:val="00161411"/>
    <w:rsid w:val="00161765"/>
    <w:rsid w:val="001621FC"/>
    <w:rsid w:val="00182F7C"/>
    <w:rsid w:val="00183B3F"/>
    <w:rsid w:val="001849B1"/>
    <w:rsid w:val="00190EC0"/>
    <w:rsid w:val="00191C88"/>
    <w:rsid w:val="001940DB"/>
    <w:rsid w:val="0019452A"/>
    <w:rsid w:val="00195D2E"/>
    <w:rsid w:val="00196C27"/>
    <w:rsid w:val="00197FD0"/>
    <w:rsid w:val="001A3809"/>
    <w:rsid w:val="001A541F"/>
    <w:rsid w:val="001A7CD9"/>
    <w:rsid w:val="001B1BAC"/>
    <w:rsid w:val="001B3263"/>
    <w:rsid w:val="001B4735"/>
    <w:rsid w:val="001B4AAF"/>
    <w:rsid w:val="001B7552"/>
    <w:rsid w:val="001D1165"/>
    <w:rsid w:val="001D12EC"/>
    <w:rsid w:val="001D42C3"/>
    <w:rsid w:val="001D6DD6"/>
    <w:rsid w:val="001E1186"/>
    <w:rsid w:val="001E1775"/>
    <w:rsid w:val="001E1DB5"/>
    <w:rsid w:val="001E3723"/>
    <w:rsid w:val="001E4CC0"/>
    <w:rsid w:val="001E5468"/>
    <w:rsid w:val="001F0057"/>
    <w:rsid w:val="001F03E0"/>
    <w:rsid w:val="001F4744"/>
    <w:rsid w:val="001F6A4A"/>
    <w:rsid w:val="001F6B3D"/>
    <w:rsid w:val="00200070"/>
    <w:rsid w:val="00200642"/>
    <w:rsid w:val="0020129D"/>
    <w:rsid w:val="002014E6"/>
    <w:rsid w:val="00201BDC"/>
    <w:rsid w:val="00203D57"/>
    <w:rsid w:val="00205230"/>
    <w:rsid w:val="00207B3E"/>
    <w:rsid w:val="00210094"/>
    <w:rsid w:val="002110D9"/>
    <w:rsid w:val="00211FBF"/>
    <w:rsid w:val="002148A3"/>
    <w:rsid w:val="00214F09"/>
    <w:rsid w:val="002151E3"/>
    <w:rsid w:val="002170EC"/>
    <w:rsid w:val="002213AA"/>
    <w:rsid w:val="002229E1"/>
    <w:rsid w:val="00223798"/>
    <w:rsid w:val="002264F5"/>
    <w:rsid w:val="002336DE"/>
    <w:rsid w:val="00236F5E"/>
    <w:rsid w:val="002378C8"/>
    <w:rsid w:val="00244CDB"/>
    <w:rsid w:val="002537D2"/>
    <w:rsid w:val="002573CE"/>
    <w:rsid w:val="00261997"/>
    <w:rsid w:val="00262321"/>
    <w:rsid w:val="00263859"/>
    <w:rsid w:val="00265FB6"/>
    <w:rsid w:val="00266012"/>
    <w:rsid w:val="00270E74"/>
    <w:rsid w:val="002710DF"/>
    <w:rsid w:val="00272919"/>
    <w:rsid w:val="00273CF1"/>
    <w:rsid w:val="00276248"/>
    <w:rsid w:val="00277DAE"/>
    <w:rsid w:val="0028066A"/>
    <w:rsid w:val="00283176"/>
    <w:rsid w:val="002908CD"/>
    <w:rsid w:val="00292961"/>
    <w:rsid w:val="00293EF6"/>
    <w:rsid w:val="00295660"/>
    <w:rsid w:val="00295A4D"/>
    <w:rsid w:val="002A0754"/>
    <w:rsid w:val="002A40CE"/>
    <w:rsid w:val="002A4464"/>
    <w:rsid w:val="002A48FE"/>
    <w:rsid w:val="002A5F3F"/>
    <w:rsid w:val="002A608A"/>
    <w:rsid w:val="002B1E2E"/>
    <w:rsid w:val="002B2A21"/>
    <w:rsid w:val="002B3770"/>
    <w:rsid w:val="002B4003"/>
    <w:rsid w:val="002B4D43"/>
    <w:rsid w:val="002B578C"/>
    <w:rsid w:val="002B57E4"/>
    <w:rsid w:val="002B628A"/>
    <w:rsid w:val="002C499B"/>
    <w:rsid w:val="002C5EED"/>
    <w:rsid w:val="002C66CF"/>
    <w:rsid w:val="002D062B"/>
    <w:rsid w:val="002D1A3F"/>
    <w:rsid w:val="002D220F"/>
    <w:rsid w:val="002D3B96"/>
    <w:rsid w:val="002D4232"/>
    <w:rsid w:val="002D464B"/>
    <w:rsid w:val="002D5C5B"/>
    <w:rsid w:val="002D6688"/>
    <w:rsid w:val="002D6C9B"/>
    <w:rsid w:val="002D7672"/>
    <w:rsid w:val="002E5D3B"/>
    <w:rsid w:val="002E6674"/>
    <w:rsid w:val="002F300D"/>
    <w:rsid w:val="002F6C9E"/>
    <w:rsid w:val="002F7E66"/>
    <w:rsid w:val="00303B3D"/>
    <w:rsid w:val="0030605D"/>
    <w:rsid w:val="00311291"/>
    <w:rsid w:val="00312233"/>
    <w:rsid w:val="00317DC5"/>
    <w:rsid w:val="003213E9"/>
    <w:rsid w:val="00321724"/>
    <w:rsid w:val="003221B8"/>
    <w:rsid w:val="0032280F"/>
    <w:rsid w:val="00323399"/>
    <w:rsid w:val="00324372"/>
    <w:rsid w:val="00325005"/>
    <w:rsid w:val="0032694E"/>
    <w:rsid w:val="00326B40"/>
    <w:rsid w:val="00327D51"/>
    <w:rsid w:val="00330E25"/>
    <w:rsid w:val="00330F72"/>
    <w:rsid w:val="003314EB"/>
    <w:rsid w:val="00331521"/>
    <w:rsid w:val="00333640"/>
    <w:rsid w:val="003348D6"/>
    <w:rsid w:val="003426CE"/>
    <w:rsid w:val="003430DF"/>
    <w:rsid w:val="00344311"/>
    <w:rsid w:val="00350750"/>
    <w:rsid w:val="0035134C"/>
    <w:rsid w:val="00351AF9"/>
    <w:rsid w:val="00353449"/>
    <w:rsid w:val="00355600"/>
    <w:rsid w:val="00356204"/>
    <w:rsid w:val="0036157C"/>
    <w:rsid w:val="00361FCB"/>
    <w:rsid w:val="00363D51"/>
    <w:rsid w:val="003649D3"/>
    <w:rsid w:val="00365778"/>
    <w:rsid w:val="003657A1"/>
    <w:rsid w:val="00366C48"/>
    <w:rsid w:val="00366D71"/>
    <w:rsid w:val="0036751D"/>
    <w:rsid w:val="00367A04"/>
    <w:rsid w:val="0037466A"/>
    <w:rsid w:val="00375D8A"/>
    <w:rsid w:val="00376B8D"/>
    <w:rsid w:val="00380C3E"/>
    <w:rsid w:val="00380DAD"/>
    <w:rsid w:val="00381887"/>
    <w:rsid w:val="003838EA"/>
    <w:rsid w:val="00383C23"/>
    <w:rsid w:val="003931AA"/>
    <w:rsid w:val="003A1AAA"/>
    <w:rsid w:val="003A1B27"/>
    <w:rsid w:val="003A3D47"/>
    <w:rsid w:val="003A422F"/>
    <w:rsid w:val="003A6438"/>
    <w:rsid w:val="003A6524"/>
    <w:rsid w:val="003B0475"/>
    <w:rsid w:val="003B2B4B"/>
    <w:rsid w:val="003B36DF"/>
    <w:rsid w:val="003B5AF6"/>
    <w:rsid w:val="003B64ED"/>
    <w:rsid w:val="003C0433"/>
    <w:rsid w:val="003C1CDE"/>
    <w:rsid w:val="003C1F3E"/>
    <w:rsid w:val="003C1FC8"/>
    <w:rsid w:val="003C4BDE"/>
    <w:rsid w:val="003C6ACE"/>
    <w:rsid w:val="003D08AB"/>
    <w:rsid w:val="003D3BBB"/>
    <w:rsid w:val="003D5AFC"/>
    <w:rsid w:val="003D7ADF"/>
    <w:rsid w:val="003E11D9"/>
    <w:rsid w:val="003E1651"/>
    <w:rsid w:val="003E1BCD"/>
    <w:rsid w:val="003E271A"/>
    <w:rsid w:val="003E342E"/>
    <w:rsid w:val="003E581F"/>
    <w:rsid w:val="003E62CC"/>
    <w:rsid w:val="003E7EF6"/>
    <w:rsid w:val="003F00DC"/>
    <w:rsid w:val="003F3C8F"/>
    <w:rsid w:val="003F55E8"/>
    <w:rsid w:val="003F5848"/>
    <w:rsid w:val="003F5DF7"/>
    <w:rsid w:val="0040016F"/>
    <w:rsid w:val="00400F6D"/>
    <w:rsid w:val="0040433B"/>
    <w:rsid w:val="004050E4"/>
    <w:rsid w:val="00405DD5"/>
    <w:rsid w:val="0041160A"/>
    <w:rsid w:val="00416637"/>
    <w:rsid w:val="0042019F"/>
    <w:rsid w:val="00420D47"/>
    <w:rsid w:val="00420EB4"/>
    <w:rsid w:val="004228EB"/>
    <w:rsid w:val="004255F3"/>
    <w:rsid w:val="00427D61"/>
    <w:rsid w:val="00427ED1"/>
    <w:rsid w:val="00430EFD"/>
    <w:rsid w:val="00434082"/>
    <w:rsid w:val="004355BA"/>
    <w:rsid w:val="00435973"/>
    <w:rsid w:val="00441091"/>
    <w:rsid w:val="0044263E"/>
    <w:rsid w:val="00446900"/>
    <w:rsid w:val="00455AE1"/>
    <w:rsid w:val="00455F56"/>
    <w:rsid w:val="00463DA1"/>
    <w:rsid w:val="004652DC"/>
    <w:rsid w:val="004774A3"/>
    <w:rsid w:val="00477D83"/>
    <w:rsid w:val="00483D45"/>
    <w:rsid w:val="00484917"/>
    <w:rsid w:val="00485998"/>
    <w:rsid w:val="0048609A"/>
    <w:rsid w:val="004872CC"/>
    <w:rsid w:val="00490782"/>
    <w:rsid w:val="004908F0"/>
    <w:rsid w:val="0049110E"/>
    <w:rsid w:val="00494AFF"/>
    <w:rsid w:val="004959D7"/>
    <w:rsid w:val="004A096F"/>
    <w:rsid w:val="004A3481"/>
    <w:rsid w:val="004A6BD4"/>
    <w:rsid w:val="004A7CEA"/>
    <w:rsid w:val="004B1011"/>
    <w:rsid w:val="004B328C"/>
    <w:rsid w:val="004B635B"/>
    <w:rsid w:val="004B6361"/>
    <w:rsid w:val="004B64C2"/>
    <w:rsid w:val="004B73C3"/>
    <w:rsid w:val="004C0C8D"/>
    <w:rsid w:val="004C18B5"/>
    <w:rsid w:val="004C312A"/>
    <w:rsid w:val="004C3419"/>
    <w:rsid w:val="004C42DB"/>
    <w:rsid w:val="004C79D1"/>
    <w:rsid w:val="004D060B"/>
    <w:rsid w:val="004D0CCE"/>
    <w:rsid w:val="004D23C5"/>
    <w:rsid w:val="004D367B"/>
    <w:rsid w:val="004D395E"/>
    <w:rsid w:val="004D56B3"/>
    <w:rsid w:val="004D67C2"/>
    <w:rsid w:val="004E0B6D"/>
    <w:rsid w:val="004E32A1"/>
    <w:rsid w:val="004E4BFD"/>
    <w:rsid w:val="004E4EA5"/>
    <w:rsid w:val="004E522C"/>
    <w:rsid w:val="004E5C0F"/>
    <w:rsid w:val="004E6D4D"/>
    <w:rsid w:val="004E7E8C"/>
    <w:rsid w:val="004F149E"/>
    <w:rsid w:val="004F753E"/>
    <w:rsid w:val="0050211B"/>
    <w:rsid w:val="00503815"/>
    <w:rsid w:val="00510349"/>
    <w:rsid w:val="0051133A"/>
    <w:rsid w:val="005117C7"/>
    <w:rsid w:val="00515F1E"/>
    <w:rsid w:val="00521ACC"/>
    <w:rsid w:val="0052293E"/>
    <w:rsid w:val="005249D5"/>
    <w:rsid w:val="00525578"/>
    <w:rsid w:val="00526CEF"/>
    <w:rsid w:val="00526D09"/>
    <w:rsid w:val="00526D0F"/>
    <w:rsid w:val="00527BFB"/>
    <w:rsid w:val="00531941"/>
    <w:rsid w:val="0053591E"/>
    <w:rsid w:val="0053703D"/>
    <w:rsid w:val="00540085"/>
    <w:rsid w:val="0055393B"/>
    <w:rsid w:val="00553A4B"/>
    <w:rsid w:val="00555484"/>
    <w:rsid w:val="00562071"/>
    <w:rsid w:val="005631F4"/>
    <w:rsid w:val="00566951"/>
    <w:rsid w:val="00571DB1"/>
    <w:rsid w:val="0057259D"/>
    <w:rsid w:val="00572B21"/>
    <w:rsid w:val="005764D5"/>
    <w:rsid w:val="0058187B"/>
    <w:rsid w:val="00583075"/>
    <w:rsid w:val="0058386B"/>
    <w:rsid w:val="00583AE2"/>
    <w:rsid w:val="00584A53"/>
    <w:rsid w:val="005859BF"/>
    <w:rsid w:val="0059092E"/>
    <w:rsid w:val="00591BA1"/>
    <w:rsid w:val="005928B4"/>
    <w:rsid w:val="005959FB"/>
    <w:rsid w:val="005A1A5C"/>
    <w:rsid w:val="005A39A7"/>
    <w:rsid w:val="005A3E6E"/>
    <w:rsid w:val="005A4DC6"/>
    <w:rsid w:val="005A4FDB"/>
    <w:rsid w:val="005A5EE2"/>
    <w:rsid w:val="005B4898"/>
    <w:rsid w:val="005B5356"/>
    <w:rsid w:val="005B6D09"/>
    <w:rsid w:val="005C5DA1"/>
    <w:rsid w:val="005C735F"/>
    <w:rsid w:val="005D1065"/>
    <w:rsid w:val="005D11D3"/>
    <w:rsid w:val="005D14E1"/>
    <w:rsid w:val="005D2BD0"/>
    <w:rsid w:val="005D36C1"/>
    <w:rsid w:val="005D7C7C"/>
    <w:rsid w:val="005E2970"/>
    <w:rsid w:val="005E400D"/>
    <w:rsid w:val="005E4A35"/>
    <w:rsid w:val="005F2BE3"/>
    <w:rsid w:val="005F3EB6"/>
    <w:rsid w:val="005F50FA"/>
    <w:rsid w:val="005F536E"/>
    <w:rsid w:val="005F55C1"/>
    <w:rsid w:val="005F77F9"/>
    <w:rsid w:val="006010D7"/>
    <w:rsid w:val="0060119B"/>
    <w:rsid w:val="006018C0"/>
    <w:rsid w:val="0060488C"/>
    <w:rsid w:val="006053B5"/>
    <w:rsid w:val="00611D7D"/>
    <w:rsid w:val="006147CA"/>
    <w:rsid w:val="00615BE6"/>
    <w:rsid w:val="00621D04"/>
    <w:rsid w:val="00621DE1"/>
    <w:rsid w:val="00622BA1"/>
    <w:rsid w:val="0062612F"/>
    <w:rsid w:val="006330A3"/>
    <w:rsid w:val="0063408A"/>
    <w:rsid w:val="00636241"/>
    <w:rsid w:val="0063696B"/>
    <w:rsid w:val="00640A7C"/>
    <w:rsid w:val="00641AB8"/>
    <w:rsid w:val="0064491E"/>
    <w:rsid w:val="006460B5"/>
    <w:rsid w:val="00646334"/>
    <w:rsid w:val="00647C26"/>
    <w:rsid w:val="00652954"/>
    <w:rsid w:val="00654489"/>
    <w:rsid w:val="00655636"/>
    <w:rsid w:val="006556B3"/>
    <w:rsid w:val="00655D3D"/>
    <w:rsid w:val="00661E06"/>
    <w:rsid w:val="00662289"/>
    <w:rsid w:val="00662A4F"/>
    <w:rsid w:val="00664F32"/>
    <w:rsid w:val="00666294"/>
    <w:rsid w:val="00666D01"/>
    <w:rsid w:val="00667BFF"/>
    <w:rsid w:val="00667EFC"/>
    <w:rsid w:val="00672006"/>
    <w:rsid w:val="0067259C"/>
    <w:rsid w:val="00681CFC"/>
    <w:rsid w:val="00682C05"/>
    <w:rsid w:val="006838FD"/>
    <w:rsid w:val="00683B2E"/>
    <w:rsid w:val="00686E81"/>
    <w:rsid w:val="006879C5"/>
    <w:rsid w:val="00687EFA"/>
    <w:rsid w:val="006931FE"/>
    <w:rsid w:val="00695545"/>
    <w:rsid w:val="006A0590"/>
    <w:rsid w:val="006A0813"/>
    <w:rsid w:val="006A0B16"/>
    <w:rsid w:val="006A325C"/>
    <w:rsid w:val="006B07FB"/>
    <w:rsid w:val="006B46A6"/>
    <w:rsid w:val="006B4CD1"/>
    <w:rsid w:val="006B71E3"/>
    <w:rsid w:val="006C0455"/>
    <w:rsid w:val="006C06DF"/>
    <w:rsid w:val="006C1800"/>
    <w:rsid w:val="006C3E0D"/>
    <w:rsid w:val="006C412D"/>
    <w:rsid w:val="006C45DC"/>
    <w:rsid w:val="006D09F3"/>
    <w:rsid w:val="006D5FF6"/>
    <w:rsid w:val="006E2C4E"/>
    <w:rsid w:val="006E4A95"/>
    <w:rsid w:val="006E4CFB"/>
    <w:rsid w:val="006E6FD2"/>
    <w:rsid w:val="006F7489"/>
    <w:rsid w:val="006F7B0C"/>
    <w:rsid w:val="007001E7"/>
    <w:rsid w:val="00701CA5"/>
    <w:rsid w:val="007022AC"/>
    <w:rsid w:val="007043C4"/>
    <w:rsid w:val="00704767"/>
    <w:rsid w:val="007160CE"/>
    <w:rsid w:val="00717814"/>
    <w:rsid w:val="007213F0"/>
    <w:rsid w:val="00721EA2"/>
    <w:rsid w:val="007264F7"/>
    <w:rsid w:val="00730BE2"/>
    <w:rsid w:val="007368C0"/>
    <w:rsid w:val="00736A6A"/>
    <w:rsid w:val="00740605"/>
    <w:rsid w:val="007408DE"/>
    <w:rsid w:val="00743D93"/>
    <w:rsid w:val="00744743"/>
    <w:rsid w:val="007449D3"/>
    <w:rsid w:val="00744E50"/>
    <w:rsid w:val="00745A65"/>
    <w:rsid w:val="00753140"/>
    <w:rsid w:val="0075495B"/>
    <w:rsid w:val="00755D1F"/>
    <w:rsid w:val="007608BA"/>
    <w:rsid w:val="00761568"/>
    <w:rsid w:val="00762318"/>
    <w:rsid w:val="0076248D"/>
    <w:rsid w:val="00764AAB"/>
    <w:rsid w:val="00765971"/>
    <w:rsid w:val="007721D6"/>
    <w:rsid w:val="00772858"/>
    <w:rsid w:val="00774706"/>
    <w:rsid w:val="00775D8E"/>
    <w:rsid w:val="00776375"/>
    <w:rsid w:val="007822D3"/>
    <w:rsid w:val="0078278D"/>
    <w:rsid w:val="00782AF6"/>
    <w:rsid w:val="00782B80"/>
    <w:rsid w:val="007833F1"/>
    <w:rsid w:val="00784EE9"/>
    <w:rsid w:val="00787340"/>
    <w:rsid w:val="00787F38"/>
    <w:rsid w:val="00793C1A"/>
    <w:rsid w:val="00795402"/>
    <w:rsid w:val="007962CE"/>
    <w:rsid w:val="00796E35"/>
    <w:rsid w:val="007A3BFF"/>
    <w:rsid w:val="007A6F05"/>
    <w:rsid w:val="007B03D6"/>
    <w:rsid w:val="007B09B1"/>
    <w:rsid w:val="007B230A"/>
    <w:rsid w:val="007B2817"/>
    <w:rsid w:val="007B2BC4"/>
    <w:rsid w:val="007B3202"/>
    <w:rsid w:val="007B45E3"/>
    <w:rsid w:val="007B4D46"/>
    <w:rsid w:val="007B54D5"/>
    <w:rsid w:val="007B7695"/>
    <w:rsid w:val="007C031A"/>
    <w:rsid w:val="007C112D"/>
    <w:rsid w:val="007C2591"/>
    <w:rsid w:val="007C790D"/>
    <w:rsid w:val="007D3304"/>
    <w:rsid w:val="007D700C"/>
    <w:rsid w:val="007D7191"/>
    <w:rsid w:val="007E07A7"/>
    <w:rsid w:val="007E0BB4"/>
    <w:rsid w:val="007E6AB1"/>
    <w:rsid w:val="007E770D"/>
    <w:rsid w:val="007F385E"/>
    <w:rsid w:val="007F48BC"/>
    <w:rsid w:val="007F4D81"/>
    <w:rsid w:val="007F5545"/>
    <w:rsid w:val="007F6ACD"/>
    <w:rsid w:val="007F6ED1"/>
    <w:rsid w:val="007F7767"/>
    <w:rsid w:val="008020DB"/>
    <w:rsid w:val="0080283F"/>
    <w:rsid w:val="0080300E"/>
    <w:rsid w:val="00804777"/>
    <w:rsid w:val="00804F36"/>
    <w:rsid w:val="008137D5"/>
    <w:rsid w:val="008173B2"/>
    <w:rsid w:val="0082018F"/>
    <w:rsid w:val="00821911"/>
    <w:rsid w:val="008226A6"/>
    <w:rsid w:val="00824902"/>
    <w:rsid w:val="00827812"/>
    <w:rsid w:val="00831ADF"/>
    <w:rsid w:val="0083260B"/>
    <w:rsid w:val="00835879"/>
    <w:rsid w:val="008359B9"/>
    <w:rsid w:val="00835E9A"/>
    <w:rsid w:val="00837BFE"/>
    <w:rsid w:val="00844CDC"/>
    <w:rsid w:val="00844F4A"/>
    <w:rsid w:val="008472BD"/>
    <w:rsid w:val="008505F3"/>
    <w:rsid w:val="008505FE"/>
    <w:rsid w:val="008532D6"/>
    <w:rsid w:val="00853E55"/>
    <w:rsid w:val="00854FFB"/>
    <w:rsid w:val="008574E4"/>
    <w:rsid w:val="00857D71"/>
    <w:rsid w:val="0086051F"/>
    <w:rsid w:val="008629C7"/>
    <w:rsid w:val="00862B0F"/>
    <w:rsid w:val="00865A1F"/>
    <w:rsid w:val="00865CCC"/>
    <w:rsid w:val="0087141F"/>
    <w:rsid w:val="00871DC3"/>
    <w:rsid w:val="00874B50"/>
    <w:rsid w:val="00874F03"/>
    <w:rsid w:val="00875582"/>
    <w:rsid w:val="00881C64"/>
    <w:rsid w:val="00886330"/>
    <w:rsid w:val="00890FA4"/>
    <w:rsid w:val="0089194B"/>
    <w:rsid w:val="00895F52"/>
    <w:rsid w:val="008A07EC"/>
    <w:rsid w:val="008A12A4"/>
    <w:rsid w:val="008A1B7E"/>
    <w:rsid w:val="008A36D9"/>
    <w:rsid w:val="008B3FBB"/>
    <w:rsid w:val="008C00A3"/>
    <w:rsid w:val="008C2758"/>
    <w:rsid w:val="008C492C"/>
    <w:rsid w:val="008C4D46"/>
    <w:rsid w:val="008C6C37"/>
    <w:rsid w:val="008D0D19"/>
    <w:rsid w:val="008D1673"/>
    <w:rsid w:val="008D2C21"/>
    <w:rsid w:val="008E35F3"/>
    <w:rsid w:val="008E50DB"/>
    <w:rsid w:val="008E58C5"/>
    <w:rsid w:val="008E5CE1"/>
    <w:rsid w:val="008E6019"/>
    <w:rsid w:val="008E76B8"/>
    <w:rsid w:val="008E7C2E"/>
    <w:rsid w:val="008F5E52"/>
    <w:rsid w:val="008F716D"/>
    <w:rsid w:val="009023D8"/>
    <w:rsid w:val="00904F66"/>
    <w:rsid w:val="00905355"/>
    <w:rsid w:val="00905C74"/>
    <w:rsid w:val="00910669"/>
    <w:rsid w:val="00911C20"/>
    <w:rsid w:val="0091338E"/>
    <w:rsid w:val="0091494C"/>
    <w:rsid w:val="0091671E"/>
    <w:rsid w:val="00920807"/>
    <w:rsid w:val="00922BE1"/>
    <w:rsid w:val="00922F6C"/>
    <w:rsid w:val="00926780"/>
    <w:rsid w:val="009279B3"/>
    <w:rsid w:val="00931FC1"/>
    <w:rsid w:val="00934659"/>
    <w:rsid w:val="009351D9"/>
    <w:rsid w:val="00935281"/>
    <w:rsid w:val="00936529"/>
    <w:rsid w:val="0093676B"/>
    <w:rsid w:val="0093762D"/>
    <w:rsid w:val="009456EB"/>
    <w:rsid w:val="009458A6"/>
    <w:rsid w:val="00946342"/>
    <w:rsid w:val="00947ABC"/>
    <w:rsid w:val="00951853"/>
    <w:rsid w:val="009530A5"/>
    <w:rsid w:val="009541D3"/>
    <w:rsid w:val="009548EB"/>
    <w:rsid w:val="00963580"/>
    <w:rsid w:val="00965499"/>
    <w:rsid w:val="0096729D"/>
    <w:rsid w:val="00970F72"/>
    <w:rsid w:val="00971845"/>
    <w:rsid w:val="00976ABD"/>
    <w:rsid w:val="00977F58"/>
    <w:rsid w:val="00983699"/>
    <w:rsid w:val="00984323"/>
    <w:rsid w:val="0099075E"/>
    <w:rsid w:val="009938EE"/>
    <w:rsid w:val="0099521A"/>
    <w:rsid w:val="009A7552"/>
    <w:rsid w:val="009B437C"/>
    <w:rsid w:val="009C2C98"/>
    <w:rsid w:val="009C78D0"/>
    <w:rsid w:val="009D52FC"/>
    <w:rsid w:val="009D5BF3"/>
    <w:rsid w:val="009D6AC5"/>
    <w:rsid w:val="009D73C7"/>
    <w:rsid w:val="009E4059"/>
    <w:rsid w:val="009E4385"/>
    <w:rsid w:val="009E621E"/>
    <w:rsid w:val="009F09C0"/>
    <w:rsid w:val="009F4421"/>
    <w:rsid w:val="009F46F5"/>
    <w:rsid w:val="009F4D96"/>
    <w:rsid w:val="00A00169"/>
    <w:rsid w:val="00A01A57"/>
    <w:rsid w:val="00A0359E"/>
    <w:rsid w:val="00A045D6"/>
    <w:rsid w:val="00A0533E"/>
    <w:rsid w:val="00A05FCB"/>
    <w:rsid w:val="00A07C92"/>
    <w:rsid w:val="00A11758"/>
    <w:rsid w:val="00A1483E"/>
    <w:rsid w:val="00A15047"/>
    <w:rsid w:val="00A1614A"/>
    <w:rsid w:val="00A17CFD"/>
    <w:rsid w:val="00A25BED"/>
    <w:rsid w:val="00A2704F"/>
    <w:rsid w:val="00A301D4"/>
    <w:rsid w:val="00A31576"/>
    <w:rsid w:val="00A32AD7"/>
    <w:rsid w:val="00A3609E"/>
    <w:rsid w:val="00A37484"/>
    <w:rsid w:val="00A4016F"/>
    <w:rsid w:val="00A41BF0"/>
    <w:rsid w:val="00A43042"/>
    <w:rsid w:val="00A43BDE"/>
    <w:rsid w:val="00A44E81"/>
    <w:rsid w:val="00A46264"/>
    <w:rsid w:val="00A53C02"/>
    <w:rsid w:val="00A54503"/>
    <w:rsid w:val="00A54BBE"/>
    <w:rsid w:val="00A56127"/>
    <w:rsid w:val="00A60EF8"/>
    <w:rsid w:val="00A61950"/>
    <w:rsid w:val="00A65365"/>
    <w:rsid w:val="00A658A5"/>
    <w:rsid w:val="00A65C9D"/>
    <w:rsid w:val="00A66139"/>
    <w:rsid w:val="00A66CCC"/>
    <w:rsid w:val="00A71218"/>
    <w:rsid w:val="00A71DF7"/>
    <w:rsid w:val="00A71EC5"/>
    <w:rsid w:val="00A7273E"/>
    <w:rsid w:val="00A75015"/>
    <w:rsid w:val="00A76639"/>
    <w:rsid w:val="00A77E8D"/>
    <w:rsid w:val="00A80070"/>
    <w:rsid w:val="00A80157"/>
    <w:rsid w:val="00A802E5"/>
    <w:rsid w:val="00A808C5"/>
    <w:rsid w:val="00A81A08"/>
    <w:rsid w:val="00A92EAB"/>
    <w:rsid w:val="00A9561F"/>
    <w:rsid w:val="00A97ACF"/>
    <w:rsid w:val="00A97BAD"/>
    <w:rsid w:val="00AA0057"/>
    <w:rsid w:val="00AA0828"/>
    <w:rsid w:val="00AA2098"/>
    <w:rsid w:val="00AA217B"/>
    <w:rsid w:val="00AA4C54"/>
    <w:rsid w:val="00AA6516"/>
    <w:rsid w:val="00AA657E"/>
    <w:rsid w:val="00AA6B1D"/>
    <w:rsid w:val="00AA7E62"/>
    <w:rsid w:val="00AB46F6"/>
    <w:rsid w:val="00AB49C3"/>
    <w:rsid w:val="00AB5519"/>
    <w:rsid w:val="00AB5744"/>
    <w:rsid w:val="00AB7B11"/>
    <w:rsid w:val="00AC020E"/>
    <w:rsid w:val="00AC079C"/>
    <w:rsid w:val="00AC12E3"/>
    <w:rsid w:val="00AC3510"/>
    <w:rsid w:val="00AC56E2"/>
    <w:rsid w:val="00AC78B6"/>
    <w:rsid w:val="00AD37B4"/>
    <w:rsid w:val="00AD38EC"/>
    <w:rsid w:val="00AE0C32"/>
    <w:rsid w:val="00AE0D09"/>
    <w:rsid w:val="00AE2352"/>
    <w:rsid w:val="00AE4B55"/>
    <w:rsid w:val="00AF0036"/>
    <w:rsid w:val="00AF068C"/>
    <w:rsid w:val="00AF185A"/>
    <w:rsid w:val="00AF28CC"/>
    <w:rsid w:val="00AF45AF"/>
    <w:rsid w:val="00AF79DE"/>
    <w:rsid w:val="00B001BF"/>
    <w:rsid w:val="00B017C4"/>
    <w:rsid w:val="00B11A78"/>
    <w:rsid w:val="00B12A8A"/>
    <w:rsid w:val="00B20647"/>
    <w:rsid w:val="00B20732"/>
    <w:rsid w:val="00B209E7"/>
    <w:rsid w:val="00B233E1"/>
    <w:rsid w:val="00B23848"/>
    <w:rsid w:val="00B2603E"/>
    <w:rsid w:val="00B31D56"/>
    <w:rsid w:val="00B32702"/>
    <w:rsid w:val="00B3701A"/>
    <w:rsid w:val="00B4161C"/>
    <w:rsid w:val="00B419CC"/>
    <w:rsid w:val="00B45019"/>
    <w:rsid w:val="00B47AC2"/>
    <w:rsid w:val="00B51B35"/>
    <w:rsid w:val="00B53C1A"/>
    <w:rsid w:val="00B563D3"/>
    <w:rsid w:val="00B571B7"/>
    <w:rsid w:val="00B5726C"/>
    <w:rsid w:val="00B57FCE"/>
    <w:rsid w:val="00B6018B"/>
    <w:rsid w:val="00B61545"/>
    <w:rsid w:val="00B635BC"/>
    <w:rsid w:val="00B63B46"/>
    <w:rsid w:val="00B70D39"/>
    <w:rsid w:val="00B7431C"/>
    <w:rsid w:val="00B74511"/>
    <w:rsid w:val="00B7610B"/>
    <w:rsid w:val="00B76B49"/>
    <w:rsid w:val="00B76D42"/>
    <w:rsid w:val="00B801BA"/>
    <w:rsid w:val="00B80B54"/>
    <w:rsid w:val="00B84B16"/>
    <w:rsid w:val="00B90EAB"/>
    <w:rsid w:val="00B949CE"/>
    <w:rsid w:val="00B94DB8"/>
    <w:rsid w:val="00B94F2B"/>
    <w:rsid w:val="00B95981"/>
    <w:rsid w:val="00BA1C44"/>
    <w:rsid w:val="00BA2C55"/>
    <w:rsid w:val="00BA3EA7"/>
    <w:rsid w:val="00BA46C1"/>
    <w:rsid w:val="00BA4CAE"/>
    <w:rsid w:val="00BA64AC"/>
    <w:rsid w:val="00BA7484"/>
    <w:rsid w:val="00BB1EDF"/>
    <w:rsid w:val="00BB6066"/>
    <w:rsid w:val="00BC15B0"/>
    <w:rsid w:val="00BC1BC1"/>
    <w:rsid w:val="00BC33A7"/>
    <w:rsid w:val="00BC5B9D"/>
    <w:rsid w:val="00BD1A37"/>
    <w:rsid w:val="00BD3796"/>
    <w:rsid w:val="00BD4CB3"/>
    <w:rsid w:val="00BE4638"/>
    <w:rsid w:val="00BE5230"/>
    <w:rsid w:val="00BF02C0"/>
    <w:rsid w:val="00BF13CC"/>
    <w:rsid w:val="00BF1E71"/>
    <w:rsid w:val="00BF3936"/>
    <w:rsid w:val="00BF4ED0"/>
    <w:rsid w:val="00BF6BCD"/>
    <w:rsid w:val="00C0110B"/>
    <w:rsid w:val="00C02D52"/>
    <w:rsid w:val="00C03F7C"/>
    <w:rsid w:val="00C142AF"/>
    <w:rsid w:val="00C2150D"/>
    <w:rsid w:val="00C224A2"/>
    <w:rsid w:val="00C26258"/>
    <w:rsid w:val="00C26E8A"/>
    <w:rsid w:val="00C30DBA"/>
    <w:rsid w:val="00C31F57"/>
    <w:rsid w:val="00C330ED"/>
    <w:rsid w:val="00C340B3"/>
    <w:rsid w:val="00C34303"/>
    <w:rsid w:val="00C4384C"/>
    <w:rsid w:val="00C44039"/>
    <w:rsid w:val="00C47E4A"/>
    <w:rsid w:val="00C51FB0"/>
    <w:rsid w:val="00C64C30"/>
    <w:rsid w:val="00C66D64"/>
    <w:rsid w:val="00C6734C"/>
    <w:rsid w:val="00C70160"/>
    <w:rsid w:val="00C708A5"/>
    <w:rsid w:val="00C71772"/>
    <w:rsid w:val="00C741E0"/>
    <w:rsid w:val="00C768FD"/>
    <w:rsid w:val="00C77EE0"/>
    <w:rsid w:val="00C806E8"/>
    <w:rsid w:val="00C80E59"/>
    <w:rsid w:val="00C8280A"/>
    <w:rsid w:val="00C84B96"/>
    <w:rsid w:val="00C85799"/>
    <w:rsid w:val="00C92261"/>
    <w:rsid w:val="00C9497B"/>
    <w:rsid w:val="00C95EC2"/>
    <w:rsid w:val="00C97F58"/>
    <w:rsid w:val="00CA20C4"/>
    <w:rsid w:val="00CA68CA"/>
    <w:rsid w:val="00CB175E"/>
    <w:rsid w:val="00CB2C0B"/>
    <w:rsid w:val="00CB6BCA"/>
    <w:rsid w:val="00CB73CE"/>
    <w:rsid w:val="00CB7B4B"/>
    <w:rsid w:val="00CB7C33"/>
    <w:rsid w:val="00CC3C35"/>
    <w:rsid w:val="00CC455B"/>
    <w:rsid w:val="00CC713D"/>
    <w:rsid w:val="00CD065D"/>
    <w:rsid w:val="00CD2A6C"/>
    <w:rsid w:val="00CD3719"/>
    <w:rsid w:val="00CE1DC4"/>
    <w:rsid w:val="00CE1DD6"/>
    <w:rsid w:val="00CE383A"/>
    <w:rsid w:val="00CE3B57"/>
    <w:rsid w:val="00CE4607"/>
    <w:rsid w:val="00CE6548"/>
    <w:rsid w:val="00CE717C"/>
    <w:rsid w:val="00CF1377"/>
    <w:rsid w:val="00CF170C"/>
    <w:rsid w:val="00CF1931"/>
    <w:rsid w:val="00CF1F1A"/>
    <w:rsid w:val="00CF57A7"/>
    <w:rsid w:val="00CF5E20"/>
    <w:rsid w:val="00CF69D0"/>
    <w:rsid w:val="00CF6FA7"/>
    <w:rsid w:val="00CF7076"/>
    <w:rsid w:val="00D01231"/>
    <w:rsid w:val="00D0149D"/>
    <w:rsid w:val="00D01A68"/>
    <w:rsid w:val="00D0214E"/>
    <w:rsid w:val="00D05BD7"/>
    <w:rsid w:val="00D06075"/>
    <w:rsid w:val="00D06FDF"/>
    <w:rsid w:val="00D122D4"/>
    <w:rsid w:val="00D14196"/>
    <w:rsid w:val="00D15A78"/>
    <w:rsid w:val="00D21574"/>
    <w:rsid w:val="00D306CE"/>
    <w:rsid w:val="00D31DF2"/>
    <w:rsid w:val="00D321A0"/>
    <w:rsid w:val="00D350EE"/>
    <w:rsid w:val="00D35210"/>
    <w:rsid w:val="00D352DE"/>
    <w:rsid w:val="00D3603C"/>
    <w:rsid w:val="00D36D97"/>
    <w:rsid w:val="00D45549"/>
    <w:rsid w:val="00D47382"/>
    <w:rsid w:val="00D47DBE"/>
    <w:rsid w:val="00D5136A"/>
    <w:rsid w:val="00D51A39"/>
    <w:rsid w:val="00D5695D"/>
    <w:rsid w:val="00D56BEE"/>
    <w:rsid w:val="00D57455"/>
    <w:rsid w:val="00D600DC"/>
    <w:rsid w:val="00D62276"/>
    <w:rsid w:val="00D6341F"/>
    <w:rsid w:val="00D747A0"/>
    <w:rsid w:val="00D75377"/>
    <w:rsid w:val="00D75C0B"/>
    <w:rsid w:val="00D7698B"/>
    <w:rsid w:val="00D76F0E"/>
    <w:rsid w:val="00D863B5"/>
    <w:rsid w:val="00D91ACA"/>
    <w:rsid w:val="00D92C64"/>
    <w:rsid w:val="00D96463"/>
    <w:rsid w:val="00DA127A"/>
    <w:rsid w:val="00DA1532"/>
    <w:rsid w:val="00DA41C2"/>
    <w:rsid w:val="00DA748B"/>
    <w:rsid w:val="00DB3CC4"/>
    <w:rsid w:val="00DB3E6B"/>
    <w:rsid w:val="00DB63AA"/>
    <w:rsid w:val="00DC058C"/>
    <w:rsid w:val="00DC40F5"/>
    <w:rsid w:val="00DC5233"/>
    <w:rsid w:val="00DC550A"/>
    <w:rsid w:val="00DC5530"/>
    <w:rsid w:val="00DC78E8"/>
    <w:rsid w:val="00DD1C1A"/>
    <w:rsid w:val="00DD4F45"/>
    <w:rsid w:val="00DD75CB"/>
    <w:rsid w:val="00DE7749"/>
    <w:rsid w:val="00DF34E1"/>
    <w:rsid w:val="00DF4A7A"/>
    <w:rsid w:val="00DF6108"/>
    <w:rsid w:val="00DF7801"/>
    <w:rsid w:val="00DF7856"/>
    <w:rsid w:val="00E01355"/>
    <w:rsid w:val="00E0148B"/>
    <w:rsid w:val="00E02D63"/>
    <w:rsid w:val="00E03042"/>
    <w:rsid w:val="00E0374A"/>
    <w:rsid w:val="00E05585"/>
    <w:rsid w:val="00E101E4"/>
    <w:rsid w:val="00E1065B"/>
    <w:rsid w:val="00E108B6"/>
    <w:rsid w:val="00E13C8A"/>
    <w:rsid w:val="00E17A14"/>
    <w:rsid w:val="00E20836"/>
    <w:rsid w:val="00E20CB9"/>
    <w:rsid w:val="00E20D6A"/>
    <w:rsid w:val="00E20FFA"/>
    <w:rsid w:val="00E237EB"/>
    <w:rsid w:val="00E241B2"/>
    <w:rsid w:val="00E2451B"/>
    <w:rsid w:val="00E272CA"/>
    <w:rsid w:val="00E35F34"/>
    <w:rsid w:val="00E36E14"/>
    <w:rsid w:val="00E41B3D"/>
    <w:rsid w:val="00E434EC"/>
    <w:rsid w:val="00E43A61"/>
    <w:rsid w:val="00E43D84"/>
    <w:rsid w:val="00E44726"/>
    <w:rsid w:val="00E45C8D"/>
    <w:rsid w:val="00E4608F"/>
    <w:rsid w:val="00E52948"/>
    <w:rsid w:val="00E52EF9"/>
    <w:rsid w:val="00E5439E"/>
    <w:rsid w:val="00E6037C"/>
    <w:rsid w:val="00E61F09"/>
    <w:rsid w:val="00E65A84"/>
    <w:rsid w:val="00E66DE4"/>
    <w:rsid w:val="00E7297C"/>
    <w:rsid w:val="00E72FE6"/>
    <w:rsid w:val="00E754A5"/>
    <w:rsid w:val="00E7630C"/>
    <w:rsid w:val="00E769B8"/>
    <w:rsid w:val="00E853FC"/>
    <w:rsid w:val="00E96DAD"/>
    <w:rsid w:val="00E97EC0"/>
    <w:rsid w:val="00EA17C5"/>
    <w:rsid w:val="00EA7CE5"/>
    <w:rsid w:val="00EB08B6"/>
    <w:rsid w:val="00EB12D4"/>
    <w:rsid w:val="00EC403D"/>
    <w:rsid w:val="00EC5075"/>
    <w:rsid w:val="00EC706E"/>
    <w:rsid w:val="00ED148F"/>
    <w:rsid w:val="00ED2E50"/>
    <w:rsid w:val="00ED30D3"/>
    <w:rsid w:val="00ED3F7A"/>
    <w:rsid w:val="00ED577E"/>
    <w:rsid w:val="00EE0500"/>
    <w:rsid w:val="00EE50AB"/>
    <w:rsid w:val="00EE579C"/>
    <w:rsid w:val="00EF002F"/>
    <w:rsid w:val="00EF1803"/>
    <w:rsid w:val="00EF3270"/>
    <w:rsid w:val="00EF367B"/>
    <w:rsid w:val="00EF4A6D"/>
    <w:rsid w:val="00F03A03"/>
    <w:rsid w:val="00F06A31"/>
    <w:rsid w:val="00F070F4"/>
    <w:rsid w:val="00F07360"/>
    <w:rsid w:val="00F074E6"/>
    <w:rsid w:val="00F1045E"/>
    <w:rsid w:val="00F1069B"/>
    <w:rsid w:val="00F111A0"/>
    <w:rsid w:val="00F13321"/>
    <w:rsid w:val="00F1340D"/>
    <w:rsid w:val="00F2019E"/>
    <w:rsid w:val="00F21DD5"/>
    <w:rsid w:val="00F22EA8"/>
    <w:rsid w:val="00F2334D"/>
    <w:rsid w:val="00F308FA"/>
    <w:rsid w:val="00F3727A"/>
    <w:rsid w:val="00F37682"/>
    <w:rsid w:val="00F400E5"/>
    <w:rsid w:val="00F424A3"/>
    <w:rsid w:val="00F459A0"/>
    <w:rsid w:val="00F5005E"/>
    <w:rsid w:val="00F53952"/>
    <w:rsid w:val="00F5627B"/>
    <w:rsid w:val="00F63D5B"/>
    <w:rsid w:val="00F648C5"/>
    <w:rsid w:val="00F7152C"/>
    <w:rsid w:val="00F71B4C"/>
    <w:rsid w:val="00F762B2"/>
    <w:rsid w:val="00F7695D"/>
    <w:rsid w:val="00F828FA"/>
    <w:rsid w:val="00F82D4B"/>
    <w:rsid w:val="00F8327E"/>
    <w:rsid w:val="00F84EA0"/>
    <w:rsid w:val="00F858A5"/>
    <w:rsid w:val="00F85A82"/>
    <w:rsid w:val="00F9092B"/>
    <w:rsid w:val="00F92A31"/>
    <w:rsid w:val="00F92D42"/>
    <w:rsid w:val="00F93A7A"/>
    <w:rsid w:val="00F96F74"/>
    <w:rsid w:val="00FA024C"/>
    <w:rsid w:val="00FA1C15"/>
    <w:rsid w:val="00FA269E"/>
    <w:rsid w:val="00FA642C"/>
    <w:rsid w:val="00FA7C6C"/>
    <w:rsid w:val="00FB0B04"/>
    <w:rsid w:val="00FB10EC"/>
    <w:rsid w:val="00FB3809"/>
    <w:rsid w:val="00FB3BEA"/>
    <w:rsid w:val="00FB3D2A"/>
    <w:rsid w:val="00FB4028"/>
    <w:rsid w:val="00FB6679"/>
    <w:rsid w:val="00FB6DED"/>
    <w:rsid w:val="00FB77ED"/>
    <w:rsid w:val="00FC006D"/>
    <w:rsid w:val="00FC4D91"/>
    <w:rsid w:val="00FC63C9"/>
    <w:rsid w:val="00FD3808"/>
    <w:rsid w:val="00FD5D0C"/>
    <w:rsid w:val="00FD6582"/>
    <w:rsid w:val="00FE2345"/>
    <w:rsid w:val="00FE2719"/>
    <w:rsid w:val="00FE27EF"/>
    <w:rsid w:val="00FE2CE7"/>
    <w:rsid w:val="00FE4CE2"/>
    <w:rsid w:val="00FE689D"/>
    <w:rsid w:val="00FE7C87"/>
    <w:rsid w:val="00FF0791"/>
    <w:rsid w:val="00FF2EB6"/>
    <w:rsid w:val="00FF6093"/>
    <w:rsid w:val="00FF64AB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690A555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0669"/>
    <w:rPr>
      <w:rFonts w:hAnsi="Times New Roman" w:ascii="Times New Roman"/>
      <w:sz w:val="24"/>
      <w:szCs w:val="24"/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341F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  <w:spacing w:lineRule="auto" w:line="276" w:after="200"/>
    </w:pPr>
    <w:rPr>
      <w:rFonts w:hAnsi="Calibri" w:ascii="Calibri"/>
      <w:sz w:val="22"/>
      <w:szCs w:val="22"/>
      <w:lang w:eastAsia="en-US" w:val="x-none"/>
    </w:r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  <w:spacing w:lineRule="auto" w:line="276" w:after="200"/>
    </w:pPr>
    <w:rPr>
      <w:rFonts w:hAnsi="Calibri" w:ascii="Calibri"/>
      <w:sz w:val="22"/>
      <w:szCs w:val="22"/>
      <w:lang w:eastAsia="en-US" w:val="x-none"/>
    </w:r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270"/>
    <w:rPr>
      <w:rFonts w:cs="Segoe UI" w:hAnsi="Segoe UI" w:ascii="Segoe UI"/>
      <w:sz w:val="18"/>
      <w:szCs w:val="18"/>
      <w:lang w:eastAsia="en-US" w:val="hr-HR"/>
    </w:rPr>
  </w:style>
  <w:style w:customStyle="true" w:styleId="TekstbaloniaChar" w:type="character">
    <w:name w:val="Tekst balončića Char"/>
    <w:link w:val="Tekstbalonia"/>
    <w:uiPriority w:val="99"/>
    <w:semiHidden/>
    <w:rsid w:val="00EF3270"/>
    <w:rPr>
      <w:rFonts w:cs="Segoe UI" w:hAnsi="Segoe UI" w:ascii="Segoe UI"/>
      <w:sz w:val="18"/>
      <w:szCs w:val="18"/>
      <w:lang w:eastAsia="en-US"/>
    </w:rPr>
  </w:style>
  <w:style w:customStyle="true" w:styleId="Hyperlink0" w:type="character">
    <w:name w:val="Hyperlink.0"/>
    <w:basedOn w:val="Zadanifontodlomka"/>
    <w:rsid w:val="0093762D"/>
    <w:rPr>
      <w:color w:val="000000"/>
      <w:spacing w:val="0"/>
      <w:position w:val="0"/>
      <w:u w:color="000000"/>
      <w:lang w:val="en-US"/>
    </w:rPr>
  </w:style>
  <w:style w:customStyle="true" w:styleId="text-right" w:type="paragraph">
    <w:name w:val="text-right"/>
    <w:basedOn w:val="Normal"/>
    <w:rsid w:val="007822D3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rsid w:val="0083260B"/>
    <w:pPr>
      <w:jc w:val="both"/>
    </w:pPr>
    <w:rPr>
      <w:rFonts w:eastAsia="Times New Roman" w:hAnsi="Verdana" w:ascii="Verdana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83260B"/>
    <w:rPr>
      <w:rFonts w:eastAsia="Times New Roman" w:hAnsi="Verdana" w:ascii="Verdana"/>
      <w:sz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260B"/>
    <w:rPr>
      <w:sz w:val="22"/>
      <w:szCs w:val="22"/>
      <w:lang w:eastAsia="en-US"/>
    </w:rPr>
  </w:style>
  <w:style w:customStyle="true" w:styleId="Bodytext6" w:type="character">
    <w:name w:val="Body text (6)"/>
    <w:basedOn w:val="Zadanifontodlomka"/>
    <w:rsid w:val="002B4D43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Bodytext2Bold" w:type="character">
    <w:name w:val="Body text (2) + Bold"/>
    <w:basedOn w:val="Zadanifontodlomka"/>
    <w:rsid w:val="00E02D63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shd w:fill="FFFFFF" w:color="auto" w:val="clear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14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4C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4C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4C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4C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0669"/>
    <w:rPr>
      <w:rFonts w:ascii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341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  <w:spacing w:after="200" w:line="276" w:lineRule="auto"/>
    </w:pPr>
    <w:rPr>
      <w:rFonts w:ascii="Calibri" w:hAnsi="Calibri"/>
      <w:sz w:val="22"/>
      <w:szCs w:val="22"/>
      <w:lang w:eastAsia="en-US" w:val="x-none"/>
    </w:r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  <w:spacing w:after="200" w:line="276" w:lineRule="auto"/>
    </w:pPr>
    <w:rPr>
      <w:rFonts w:ascii="Calibri" w:hAnsi="Calibri"/>
      <w:sz w:val="22"/>
      <w:szCs w:val="22"/>
      <w:lang w:eastAsia="en-US" w:val="x-none"/>
    </w:r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270"/>
    <w:rPr>
      <w:rFonts w:ascii="Segoe UI" w:cs="Segoe UI" w:hAnsi="Segoe UI"/>
      <w:sz w:val="18"/>
      <w:szCs w:val="18"/>
      <w:lang w:eastAsia="en-US" w:val="hr-HR"/>
    </w:rPr>
  </w:style>
  <w:style w:customStyle="1" w:styleId="TekstbaloniaChar" w:type="character">
    <w:name w:val="Tekst balončića Char"/>
    <w:link w:val="Tekstbalonia"/>
    <w:uiPriority w:val="99"/>
    <w:semiHidden/>
    <w:rsid w:val="00EF3270"/>
    <w:rPr>
      <w:rFonts w:ascii="Segoe UI" w:cs="Segoe UI" w:hAnsi="Segoe UI"/>
      <w:sz w:val="18"/>
      <w:szCs w:val="18"/>
      <w:lang w:eastAsia="en-US"/>
    </w:rPr>
  </w:style>
  <w:style w:customStyle="1" w:styleId="Hyperlink0" w:type="character">
    <w:name w:val="Hyperlink.0"/>
    <w:basedOn w:val="Zadanifontodlomka"/>
    <w:rsid w:val="0093762D"/>
    <w:rPr>
      <w:color w:val="000000"/>
      <w:spacing w:val="0"/>
      <w:position w:val="0"/>
      <w:u w:color="000000"/>
      <w:lang w:val="en-US"/>
    </w:rPr>
  </w:style>
  <w:style w:customStyle="1" w:styleId="text-right" w:type="paragraph">
    <w:name w:val="text-right"/>
    <w:basedOn w:val="Normal"/>
    <w:rsid w:val="007822D3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rsid w:val="0083260B"/>
    <w:pPr>
      <w:jc w:val="both"/>
    </w:pPr>
    <w:rPr>
      <w:rFonts w:ascii="Verdana" w:eastAsia="Times New Roman" w:hAnsi="Verdana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83260B"/>
    <w:rPr>
      <w:rFonts w:ascii="Verdana" w:eastAsia="Times New Roman" w:hAnsi="Verdana"/>
      <w:sz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260B"/>
    <w:rPr>
      <w:sz w:val="22"/>
      <w:szCs w:val="22"/>
      <w:lang w:eastAsia="en-US"/>
    </w:rPr>
  </w:style>
  <w:style w:customStyle="1" w:styleId="Bodytext6" w:type="character">
    <w:name w:val="Body text (6)"/>
    <w:basedOn w:val="Zadanifontodlomka"/>
    <w:rsid w:val="002B4D43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Bold" w:type="character">
    <w:name w:val="Body text (2) + Bold"/>
    <w:basedOn w:val="Zadanifontodlomka"/>
    <w:rsid w:val="00E02D63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color="auto" w:fill="FFFFFF" w:val="clear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14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4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4C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4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4C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6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62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7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5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217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50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87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13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7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9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0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6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913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14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67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06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46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37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82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9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0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31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9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31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28733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4662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67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5DAC6-CD31-40EA-B6DB-1D482FA91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899</properties:Words>
  <properties:Characters>5462</properties:Characters>
  <properties:Lines>227</properties:Lines>
  <properties:Paragraphs>124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7040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2019-04-04T10:26:00Z</dcterms:created>
  <dc:creator>Sanjin</dc:creator>
  <cp:lastModifiedBy>Renata Klokočki</cp:lastModifiedBy>
  <cp:lastPrinted>2019-03-28T13:16:00Z</cp:lastPrinted>
  <dcterms:modified xmlns:xsi="http://www.w3.org/2001/XMLSchema-instance" xsi:type="dcterms:W3CDTF">2019-04-04T10:27:00Z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(OBRAČUN TROŠKOVA- HERBA-EKO za ročište 08.04.19_.docx)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