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00fd" w14:paraId="27500fd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St</w:t>
      </w:r>
      <w:r w:rsidR="00C06D38">
        <w:rPr>
          <w:rFonts w:hAnsi="Times New Roman" w:ascii="Times New Roman"/>
        </w:rPr>
        <w:t>-</w:t>
      </w:r>
      <w:r w:rsidR="0069420F">
        <w:rPr>
          <w:rFonts w:hAnsi="Times New Roman" w:ascii="Times New Roman"/>
        </w:rPr>
        <w:t>4</w:t>
      </w:r>
      <w:r w:rsidR="0023512C">
        <w:rPr>
          <w:rFonts w:hAnsi="Times New Roman" w:ascii="Times New Roman"/>
        </w:rPr>
        <w:t>1</w:t>
      </w:r>
      <w:r w:rsidR="00597BC7">
        <w:rPr>
          <w:rFonts w:hAnsi="Times New Roman" w:ascii="Times New Roman"/>
        </w:rPr>
        <w:t>41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597BC7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3654F6" w:rsidRPr="003654F6">
        <w:rPr>
          <w:rFonts w:cs="Arial" w:hAnsi="Arial" w:ascii="Arial"/>
          <w:color w:val="003366"/>
          <w:sz w:val="18"/>
          <w:szCs w:val="18"/>
        </w:rPr>
        <w:t xml:space="preserve"> </w:t>
      </w:r>
      <w:r w:rsidR="00597BC7" w:rsidRPr="00597BC7">
        <w:rPr>
          <w:rFonts w:hAnsi="Times New Roman" w:ascii="Times New Roman"/>
        </w:rPr>
        <w:t>KATMA TISAK d.o.o.</w:t>
      </w:r>
      <w:r w:rsidR="0043648F" w:rsidRPr="00597BC7">
        <w:rPr>
          <w:rFonts w:hAnsi="Times New Roman" w:ascii="Times New Roman"/>
        </w:rPr>
        <w:t>,</w:t>
      </w:r>
      <w:r w:rsidR="00586C00" w:rsidRPr="00597BC7">
        <w:rPr>
          <w:rFonts w:hAnsi="Times New Roman" w:ascii="Times New Roman"/>
        </w:rPr>
        <w:t xml:space="preserve"> </w:t>
      </w:r>
      <w:r w:rsidR="00597BC7" w:rsidRPr="00597BC7">
        <w:rPr>
          <w:rFonts w:hAnsi="Times New Roman" w:ascii="Times New Roman"/>
        </w:rPr>
        <w:t>Zagreb, Požarkovečka 19</w:t>
      </w:r>
      <w:r w:rsidR="004B5D6E" w:rsidRPr="00597BC7">
        <w:rPr>
          <w:rFonts w:hAnsi="Times New Roman" w:ascii="Times New Roman"/>
        </w:rPr>
        <w:t>,</w:t>
      </w:r>
      <w:r w:rsidR="0043648F" w:rsidRPr="00597BC7">
        <w:rPr>
          <w:rFonts w:hAnsi="Times New Roman" w:ascii="Times New Roman"/>
        </w:rPr>
        <w:t xml:space="preserve"> OIB</w:t>
      </w:r>
      <w:r w:rsidR="000A6A87" w:rsidRPr="00597BC7">
        <w:rPr>
          <w:rFonts w:hAnsi="Times New Roman" w:ascii="Times New Roman"/>
        </w:rPr>
        <w:t xml:space="preserve"> </w:t>
      </w:r>
      <w:r w:rsidR="00597BC7" w:rsidRPr="00597BC7">
        <w:rPr>
          <w:rFonts w:hAnsi="Times New Roman" w:ascii="Times New Roman"/>
        </w:rPr>
        <w:t>05277473773</w:t>
      </w:r>
      <w:r w:rsidR="00F4305A" w:rsidRPr="00597BC7">
        <w:rPr>
          <w:rFonts w:hAnsi="Times New Roman" w:ascii="Times New Roman"/>
        </w:rPr>
        <w:t>,</w:t>
      </w:r>
      <w:r w:rsidR="00EC0460" w:rsidRPr="00597BC7">
        <w:rPr>
          <w:rFonts w:hAnsi="Times New Roman" w:ascii="Times New Roman"/>
        </w:rPr>
        <w:t xml:space="preserve"> </w:t>
      </w:r>
      <w:r w:rsidR="0001633E" w:rsidRPr="00597BC7">
        <w:rPr>
          <w:rFonts w:hAnsi="Times New Roman" w:ascii="Times New Roman"/>
        </w:rPr>
        <w:t xml:space="preserve">dana </w:t>
      </w:r>
      <w:r w:rsidR="00C37F44" w:rsidRPr="00597BC7">
        <w:rPr>
          <w:rFonts w:hAnsi="Times New Roman" w:ascii="Times New Roman"/>
        </w:rPr>
        <w:t>10</w:t>
      </w:r>
      <w:r w:rsidR="00791280" w:rsidRPr="00597BC7">
        <w:rPr>
          <w:rFonts w:hAnsi="Times New Roman" w:ascii="Times New Roman"/>
        </w:rPr>
        <w:t>. listopada 2018</w:t>
      </w:r>
      <w:r w:rsidRPr="00597BC7">
        <w:rPr>
          <w:rFonts w:hAnsi="Times New Roman" w:ascii="Times New Roman"/>
        </w:rPr>
        <w:t xml:space="preserve">. </w:t>
      </w:r>
    </w:p>
    <w:p w:rsidRDefault="00725801" w:rsidP="00481288" w:rsidR="00725801" w:rsidRPr="00597BC7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97BC7">
      <w:pPr>
        <w:jc w:val="center"/>
        <w:rPr>
          <w:rFonts w:hAnsi="Times New Roman" w:ascii="Times New Roman"/>
        </w:rPr>
      </w:pPr>
      <w:r w:rsidRPr="00597BC7">
        <w:rPr>
          <w:rFonts w:hAnsi="Times New Roman" w:ascii="Times New Roman"/>
        </w:rPr>
        <w:t>r i j e š i o  j e</w:t>
      </w:r>
    </w:p>
    <w:p w:rsidRDefault="00725801" w:rsidP="00725801" w:rsidR="00725801" w:rsidRPr="00597BC7">
      <w:pPr>
        <w:jc w:val="both"/>
        <w:rPr>
          <w:rFonts w:hAnsi="Times New Roman" w:ascii="Times New Roman"/>
        </w:rPr>
      </w:pPr>
    </w:p>
    <w:p w:rsidRDefault="00725801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597BC7">
        <w:rPr>
          <w:rFonts w:hAnsi="Times New Roman" w:ascii="Times New Roman"/>
        </w:rPr>
        <w:t>I. Nalaže se</w:t>
      </w:r>
      <w:r w:rsidR="00113ABD" w:rsidRPr="00597BC7">
        <w:rPr>
          <w:rFonts w:hAnsi="Times New Roman" w:ascii="Times New Roman"/>
        </w:rPr>
        <w:t xml:space="preserve"> </w:t>
      </w:r>
      <w:r w:rsidR="00597BC7" w:rsidRPr="00597BC7">
        <w:rPr>
          <w:rFonts w:hAnsi="Times New Roman" w:ascii="Times New Roman"/>
        </w:rPr>
        <w:t>Anti Biliću, Zagreb, Požarkovečka 19, OIB 09103140572</w:t>
      </w:r>
      <w:r w:rsidR="004B5D6E" w:rsidRPr="00597BC7">
        <w:rPr>
          <w:rFonts w:hAnsi="Times New Roman" w:ascii="Times New Roman"/>
        </w:rPr>
        <w:t xml:space="preserve">,  </w:t>
      </w:r>
      <w:r w:rsidR="00F4305A" w:rsidRPr="00597BC7">
        <w:rPr>
          <w:rFonts w:hAnsi="Times New Roman" w:ascii="Times New Roman"/>
        </w:rPr>
        <w:t xml:space="preserve">kao </w:t>
      </w:r>
      <w:r w:rsidR="00F4305A" w:rsidRPr="00A00061">
        <w:rPr>
          <w:rFonts w:hAnsi="Times New Roman" w:ascii="Times New Roman"/>
        </w:rPr>
        <w:t xml:space="preserve">osobi </w:t>
      </w:r>
      <w:r w:rsidR="00F4305A" w:rsidRPr="00D90545">
        <w:rPr>
          <w:rFonts w:hAnsi="Times New Roman" w:ascii="Times New Roman"/>
        </w:rPr>
        <w:t>ovlašten</w:t>
      </w:r>
      <w:r w:rsidR="00F4305A">
        <w:rPr>
          <w:rFonts w:hAnsi="Times New Roman" w:ascii="Times New Roman"/>
        </w:rPr>
        <w:t>oj</w:t>
      </w:r>
      <w:r w:rsidR="00F4305A" w:rsidRPr="00D90545">
        <w:rPr>
          <w:rFonts w:hAnsi="Times New Roman" w:ascii="Times New Roman"/>
        </w:rPr>
        <w:t xml:space="preserve"> za zastupanje dužnika po zakonu, da u roku od 8 dana plati predujam u iznosu </w:t>
      </w:r>
      <w:r w:rsidR="00F4305A" w:rsidRPr="0001633E">
        <w:rPr>
          <w:rFonts w:hAnsi="Times New Roman" w:ascii="Times New Roman"/>
        </w:rPr>
        <w:t xml:space="preserve">od </w:t>
      </w:r>
      <w:r w:rsidR="00F4305A" w:rsidRPr="0001633E">
        <w:rPr>
          <w:rFonts w:hAnsi="Times New Roman" w:ascii="Times New Roman"/>
          <w:color w:val="000000"/>
        </w:rPr>
        <w:t>1.000,00 kn u Fond za namirenje troškova stečajnog</w:t>
      </w:r>
      <w:r w:rsidR="00F4305A">
        <w:rPr>
          <w:rFonts w:hAnsi="Times New Roman" w:ascii="Times New Roman"/>
          <w:color w:val="000000"/>
        </w:rPr>
        <w:t>a</w:t>
      </w:r>
      <w:r w:rsidR="00F4305A"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F4305A">
        <w:rPr>
          <w:rFonts w:hAnsi="Times New Roman" w:ascii="Times New Roman"/>
          <w:color w:val="000000"/>
        </w:rPr>
        <w:t>00000460, pozivom na broj 2001-4</w:t>
      </w:r>
      <w:r w:rsidR="00597BC7">
        <w:rPr>
          <w:rFonts w:hAnsi="Times New Roman" w:ascii="Times New Roman"/>
          <w:color w:val="000000"/>
        </w:rPr>
        <w:t>141</w:t>
      </w:r>
      <w:r w:rsidR="00F4305A">
        <w:rPr>
          <w:rFonts w:hAnsi="Times New Roman" w:ascii="Times New Roman"/>
          <w:color w:val="000000"/>
        </w:rPr>
        <w:t>1</w:t>
      </w:r>
      <w:r w:rsidR="00F4305A" w:rsidRPr="0001633E">
        <w:rPr>
          <w:rFonts w:hAnsi="Times New Roman" w:ascii="Times New Roman"/>
          <w:color w:val="000000"/>
        </w:rPr>
        <w:t>6</w:t>
      </w:r>
      <w:r w:rsidR="00F4305A" w:rsidRPr="0001633E">
        <w:rPr>
          <w:rFonts w:hAnsi="Times New Roman" w:ascii="Times New Roman"/>
        </w:rPr>
        <w:t xml:space="preserve"> (čl. 113. st. 1. Stečajnog zakona).</w:t>
      </w:r>
    </w:p>
    <w:p w:rsidRDefault="00F4305A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F4305A" w:rsidP="00F4305A" w:rsidR="00F4305A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</w:p>
    <w:p w:rsidRDefault="00F4305A" w:rsidP="00F4305A" w:rsidR="00F4305A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2001-4</w:t>
      </w:r>
      <w:r w:rsidR="00597BC7">
        <w:rPr>
          <w:rFonts w:hAnsi="Times New Roman" w:ascii="Times New Roman"/>
          <w:color w:val="000000"/>
        </w:rPr>
        <w:t>141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F4305A" w:rsidR="00791280" w:rsidRPr="0001633E">
      <w:pPr>
        <w:ind w:firstLine="708"/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597BC7" w:rsidRPr="00597BC7">
        <w:rPr>
          <w:rFonts w:hAnsi="Times New Roman" w:ascii="Times New Roman"/>
        </w:rPr>
        <w:t>KATMA TISAK d.o.o., Zagreb, Požarkovečka 19, OIB 05277473773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37F44">
        <w:rPr>
          <w:rFonts w:hAnsi="Times New Roman" w:ascii="Times New Roman"/>
        </w:rPr>
        <w:t>10</w:t>
      </w:r>
      <w:r w:rsidR="00D90545">
        <w:rPr>
          <w:rFonts w:hAnsi="Times New Roman" w:ascii="Times New Roman"/>
        </w:rPr>
        <w:t>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E02" w:rsidP="00481288" w:rsidR="00305E02">
      <w:r>
        <w:separator/>
      </w:r>
    </w:p>
  </w:endnote>
  <w:endnote w:id="0" w:type="continuationSeparator">
    <w:p w:rsidRDefault="00305E02" w:rsidP="00481288" w:rsidR="00305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E02" w:rsidP="00481288" w:rsidR="00305E02">
      <w:r>
        <w:separator/>
      </w:r>
    </w:p>
  </w:footnote>
  <w:footnote w:id="0" w:type="continuationSeparator">
    <w:p w:rsidRDefault="00305E02" w:rsidP="00481288" w:rsidR="00305E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6A2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CC39F8">
      <w:rPr>
        <w:rFonts w:hAnsi="Times New Roman" w:ascii="Times New Roman"/>
      </w:rPr>
      <w:t>1</w:t>
    </w:r>
    <w:r w:rsidR="00597BC7">
      <w:rPr>
        <w:rFonts w:hAnsi="Times New Roman" w:ascii="Times New Roman"/>
      </w:rPr>
      <w:t>41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1874"/>
    <w:rsid w:val="0004622A"/>
    <w:rsid w:val="000802D2"/>
    <w:rsid w:val="00080D5C"/>
    <w:rsid w:val="00083C65"/>
    <w:rsid w:val="000861CB"/>
    <w:rsid w:val="0009134C"/>
    <w:rsid w:val="00092C85"/>
    <w:rsid w:val="000965A0"/>
    <w:rsid w:val="000A0890"/>
    <w:rsid w:val="000A21CB"/>
    <w:rsid w:val="000A62B5"/>
    <w:rsid w:val="000A6A87"/>
    <w:rsid w:val="000D421A"/>
    <w:rsid w:val="000D44B6"/>
    <w:rsid w:val="000E33E7"/>
    <w:rsid w:val="000F385F"/>
    <w:rsid w:val="000F776A"/>
    <w:rsid w:val="001011E2"/>
    <w:rsid w:val="001046C5"/>
    <w:rsid w:val="00110E4F"/>
    <w:rsid w:val="00111060"/>
    <w:rsid w:val="00112D42"/>
    <w:rsid w:val="00113ABD"/>
    <w:rsid w:val="001144B0"/>
    <w:rsid w:val="00122802"/>
    <w:rsid w:val="00127E3A"/>
    <w:rsid w:val="00151084"/>
    <w:rsid w:val="0015197E"/>
    <w:rsid w:val="00164453"/>
    <w:rsid w:val="001A193C"/>
    <w:rsid w:val="001A28AB"/>
    <w:rsid w:val="001B0672"/>
    <w:rsid w:val="001B55DC"/>
    <w:rsid w:val="001C59DF"/>
    <w:rsid w:val="001E6C73"/>
    <w:rsid w:val="001F3DB4"/>
    <w:rsid w:val="001F5E35"/>
    <w:rsid w:val="001F6698"/>
    <w:rsid w:val="00204B5B"/>
    <w:rsid w:val="00216829"/>
    <w:rsid w:val="00232C62"/>
    <w:rsid w:val="00232DB4"/>
    <w:rsid w:val="0023512C"/>
    <w:rsid w:val="00247D21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C46C3"/>
    <w:rsid w:val="002F60A7"/>
    <w:rsid w:val="003022AD"/>
    <w:rsid w:val="0030295F"/>
    <w:rsid w:val="00305E02"/>
    <w:rsid w:val="003150EC"/>
    <w:rsid w:val="00336BE9"/>
    <w:rsid w:val="00337270"/>
    <w:rsid w:val="0034318E"/>
    <w:rsid w:val="00344270"/>
    <w:rsid w:val="0034571A"/>
    <w:rsid w:val="00364557"/>
    <w:rsid w:val="003654F6"/>
    <w:rsid w:val="003735F6"/>
    <w:rsid w:val="0038517D"/>
    <w:rsid w:val="0038669F"/>
    <w:rsid w:val="0039325A"/>
    <w:rsid w:val="00395037"/>
    <w:rsid w:val="003A3A82"/>
    <w:rsid w:val="003A3B62"/>
    <w:rsid w:val="003A659E"/>
    <w:rsid w:val="003A746B"/>
    <w:rsid w:val="003B4369"/>
    <w:rsid w:val="003C05AD"/>
    <w:rsid w:val="00411409"/>
    <w:rsid w:val="00412ADC"/>
    <w:rsid w:val="004139C6"/>
    <w:rsid w:val="00421DEE"/>
    <w:rsid w:val="00431279"/>
    <w:rsid w:val="004323E4"/>
    <w:rsid w:val="0043648F"/>
    <w:rsid w:val="00440B2D"/>
    <w:rsid w:val="00464401"/>
    <w:rsid w:val="00465A9E"/>
    <w:rsid w:val="004666C1"/>
    <w:rsid w:val="00470C2D"/>
    <w:rsid w:val="00472CF2"/>
    <w:rsid w:val="00481288"/>
    <w:rsid w:val="004815DC"/>
    <w:rsid w:val="0048204F"/>
    <w:rsid w:val="004B35D6"/>
    <w:rsid w:val="004B5D6E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97BC7"/>
    <w:rsid w:val="005A56DC"/>
    <w:rsid w:val="005B1CE7"/>
    <w:rsid w:val="005C3EEB"/>
    <w:rsid w:val="005C4D60"/>
    <w:rsid w:val="005D5055"/>
    <w:rsid w:val="005D55C2"/>
    <w:rsid w:val="005E12CB"/>
    <w:rsid w:val="005E130A"/>
    <w:rsid w:val="005E2B94"/>
    <w:rsid w:val="005F4255"/>
    <w:rsid w:val="00603245"/>
    <w:rsid w:val="0063135E"/>
    <w:rsid w:val="006339C7"/>
    <w:rsid w:val="00642F42"/>
    <w:rsid w:val="006447F1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86DEB"/>
    <w:rsid w:val="00692F48"/>
    <w:rsid w:val="0069420F"/>
    <w:rsid w:val="006A4A58"/>
    <w:rsid w:val="006B03BC"/>
    <w:rsid w:val="006B1657"/>
    <w:rsid w:val="006C1937"/>
    <w:rsid w:val="006C1E25"/>
    <w:rsid w:val="006C42B2"/>
    <w:rsid w:val="006D57D3"/>
    <w:rsid w:val="006E4224"/>
    <w:rsid w:val="006E4DD2"/>
    <w:rsid w:val="006E6D99"/>
    <w:rsid w:val="006F1D07"/>
    <w:rsid w:val="00701A07"/>
    <w:rsid w:val="00710496"/>
    <w:rsid w:val="007200AF"/>
    <w:rsid w:val="00725801"/>
    <w:rsid w:val="00730EE2"/>
    <w:rsid w:val="007317A1"/>
    <w:rsid w:val="007342BD"/>
    <w:rsid w:val="007371FB"/>
    <w:rsid w:val="007557F1"/>
    <w:rsid w:val="00764397"/>
    <w:rsid w:val="0077014A"/>
    <w:rsid w:val="00774EF9"/>
    <w:rsid w:val="00784A35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6814"/>
    <w:rsid w:val="00817B18"/>
    <w:rsid w:val="00820977"/>
    <w:rsid w:val="008266E7"/>
    <w:rsid w:val="00833262"/>
    <w:rsid w:val="008352DC"/>
    <w:rsid w:val="00840484"/>
    <w:rsid w:val="008520E2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3151"/>
    <w:rsid w:val="008E736B"/>
    <w:rsid w:val="008F2861"/>
    <w:rsid w:val="008F68B3"/>
    <w:rsid w:val="00911DAA"/>
    <w:rsid w:val="00960FE0"/>
    <w:rsid w:val="00962A53"/>
    <w:rsid w:val="00975834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0061"/>
    <w:rsid w:val="00A015CF"/>
    <w:rsid w:val="00A26906"/>
    <w:rsid w:val="00A35B55"/>
    <w:rsid w:val="00A411A6"/>
    <w:rsid w:val="00A4307A"/>
    <w:rsid w:val="00A714A0"/>
    <w:rsid w:val="00A77CCA"/>
    <w:rsid w:val="00A83AA8"/>
    <w:rsid w:val="00A97C90"/>
    <w:rsid w:val="00AA586F"/>
    <w:rsid w:val="00AB2806"/>
    <w:rsid w:val="00AB397B"/>
    <w:rsid w:val="00AE499B"/>
    <w:rsid w:val="00B063F5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A49DA"/>
    <w:rsid w:val="00BA538D"/>
    <w:rsid w:val="00BB5755"/>
    <w:rsid w:val="00BD5059"/>
    <w:rsid w:val="00BD7016"/>
    <w:rsid w:val="00BE6FB8"/>
    <w:rsid w:val="00BF0354"/>
    <w:rsid w:val="00C0357B"/>
    <w:rsid w:val="00C06D38"/>
    <w:rsid w:val="00C22AFE"/>
    <w:rsid w:val="00C242A1"/>
    <w:rsid w:val="00C343A7"/>
    <w:rsid w:val="00C37F44"/>
    <w:rsid w:val="00C4480D"/>
    <w:rsid w:val="00C562BF"/>
    <w:rsid w:val="00C65C57"/>
    <w:rsid w:val="00C82BC6"/>
    <w:rsid w:val="00C9351C"/>
    <w:rsid w:val="00CA0FFB"/>
    <w:rsid w:val="00CB67FE"/>
    <w:rsid w:val="00CC39F8"/>
    <w:rsid w:val="00CC7FDC"/>
    <w:rsid w:val="00CE5CE2"/>
    <w:rsid w:val="00CF0EB3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1961"/>
    <w:rsid w:val="00DF3954"/>
    <w:rsid w:val="00DF3CA9"/>
    <w:rsid w:val="00E01803"/>
    <w:rsid w:val="00E01A2A"/>
    <w:rsid w:val="00E03BAE"/>
    <w:rsid w:val="00E120AB"/>
    <w:rsid w:val="00E216E4"/>
    <w:rsid w:val="00E2445F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C66A2"/>
    <w:rsid w:val="00ED1090"/>
    <w:rsid w:val="00ED7741"/>
    <w:rsid w:val="00EE2AE4"/>
    <w:rsid w:val="00F205AB"/>
    <w:rsid w:val="00F27C2D"/>
    <w:rsid w:val="00F36F6B"/>
    <w:rsid w:val="00F4154A"/>
    <w:rsid w:val="00F4305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5D6C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6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6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6A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6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6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6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6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6A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6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6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4141</izvorni_sadrzaj>
    <derivirana_varijabla naziv="DomainObject.Predmet.Broj_1">4141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St-4141/2016</izvorni_sadrzaj>
    <derivirana_varijabla naziv="DomainObject.Predmet.OznakaBroj_1">St-4141/2016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KATMA TISAK d.o.o.</izvorni_sadrzaj>
    <derivirana_varijabla naziv="DomainObject.Predmet.ProtustrankaFormated_1">  KATMA TISAK d.o.o.</derivirana_varijabla>
  </DomainObject.Predmet.ProtustrankaFormated>
  <DomainObject.Predmet.ProtustrankaFormatedOIB>
    <izvorni_sadrzaj>  KATMA TISAK d.o.o., OIB 05277473773</izvorni_sadrzaj>
    <derivirana_varijabla naziv="DomainObject.Predmet.ProtustrankaFormatedOIB_1">  KATMA TISAK d.o.o., OIB 05277473773</derivirana_varijabla>
  </DomainObject.Predmet.ProtustrankaFormatedOIB>
  <DomainObject.Predmet.ProtustrankaFormatedWithAdress>
    <izvorni_sadrzaj> KATMA TISAK d.o.o., Požarkovečka 19, 10000 Zagreb</izvorni_sadrzaj>
    <derivirana_varijabla naziv="DomainObject.Predmet.ProtustrankaFormatedWithAdress_1"> KATMA TISAK d.o.o., Požarkovečka 19, 10000 Zagreb</derivirana_varijabla>
  </DomainObject.Predmet.ProtustrankaFormatedWithAdress>
  <DomainObject.Predmet.ProtustrankaFormatedWithAdressOIB>
    <izvorni_sadrzaj> KATMA TISAK d.o.o., OIB 05277473773, Požarkovečka 19, 10000 Zagreb</izvorni_sadrzaj>
    <derivirana_varijabla naziv="DomainObject.Predmet.ProtustrankaFormatedWithAdressOIB_1"> KATMA TISAK d.o.o., OIB 05277473773, Požarkovečka 19, 10000 Zagreb</derivirana_varijabla>
  </DomainObject.Predmet.ProtustrankaFormatedWithAdressOIB>
  <DomainObject.Predmet.ProtustrankaWithAdress>
    <izvorni_sadrzaj>KATMA TISAK d.o.o. Požarkovečka 19, 10000 Zagreb</izvorni_sadrzaj>
    <derivirana_varijabla naziv="DomainObject.Predmet.ProtustrankaWithAdress_1">KATMA TISAK d.o.o. Požarkovečka 19, 10000 Zagreb</derivirana_varijabla>
  </DomainObject.Predmet.ProtustrankaWithAdress>
  <DomainObject.Predmet.ProtustrankaWithAdressOIB>
    <izvorni_sadrzaj>KATMA TISAK d.o.o., OIB 05277473773, Požarkovečka 19, 10000 Zagreb</izvorni_sadrzaj>
    <derivirana_varijabla naziv="DomainObject.Predmet.ProtustrankaWithAdressOIB_1">KATMA TISAK d.o.o., OIB 05277473773, Požarkovečka 19, 10000 Zagreb</derivirana_varijabla>
  </DomainObject.Predmet.ProtustrankaWithAdressOIB>
  <DomainObject.Predmet.ProtustrankaNazivFormated>
    <izvorni_sadrzaj>KATMA TISAK d.o.o.</izvorni_sadrzaj>
    <derivirana_varijabla naziv="DomainObject.Predmet.ProtustrankaNazivFormated_1">KATMA TISAK d.o.o.</derivirana_varijabla>
  </DomainObject.Predmet.ProtustrankaNazivFormated>
  <DomainObject.Predmet.ProtustrankaNazivFormatedOIB>
    <izvorni_sadrzaj>KATMA TISAK d.o.o., OIB 05277473773</izvorni_sadrzaj>
    <derivirana_varijabla naziv="DomainObject.Predmet.ProtustrankaNazivFormatedOIB_1">KATMA TISAK d.o.o., OIB 05277473773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KATMA TISAK d.o.o.</item>
    </izvorni_sadrzaj>
    <derivirana_varijabla naziv="DomainObject.Predmet.ProtuStrankaListFormated_1">
      <item>KATMA TISAK d.o.o.</item>
    </derivirana_varijabla>
  </DomainObject.Predmet.ProtuStrankaListFormated>
  <DomainObject.Predmet.ProtuStrankaListFormatedOIB>
    <izvorni_sadrzaj>
      <item>KATMA TISAK d.o.o., OIB 05277473773</item>
    </izvorni_sadrzaj>
    <derivirana_varijabla naziv="DomainObject.Predmet.ProtuStrankaListFormatedOIB_1">
      <item>KATMA TISAK d.o.o., OIB 05277473773</item>
    </derivirana_varijabla>
  </DomainObject.Predmet.ProtuStrankaListFormatedOIB>
  <DomainObject.Predmet.ProtuStrankaListFormatedWithAdress>
    <izvorni_sadrzaj>
      <item>KATMA TISAK d.o.o., Požarkovečka 19, 10000 Zagreb</item>
    </izvorni_sadrzaj>
    <derivirana_varijabla naziv="DomainObject.Predmet.ProtuStrankaListFormatedWithAdress_1">
      <item>KATMA TISAK d.o.o., Požarkovečka 19, 10000 Zagreb</item>
    </derivirana_varijabla>
  </DomainObject.Predmet.ProtuStrankaListFormatedWithAdress>
  <DomainObject.Predmet.ProtuStrankaListFormatedWithAdressOIB>
    <izvorni_sadrzaj>
      <item>KATMA TISAK d.o.o., OIB 05277473773, Požarkovečka 19, 10000 Zagreb</item>
    </izvorni_sadrzaj>
    <derivirana_varijabla naziv="DomainObject.Predmet.ProtuStrankaListFormatedWithAdressOIB_1">
      <item>KATMA TISAK d.o.o., OIB 05277473773, Požarkovečka 19, 10000 Zagreb</item>
    </derivirana_varijabla>
  </DomainObject.Predmet.ProtuStrankaListFormatedWithAdressOIB>
  <DomainObject.Predmet.ProtuStrankaListNazivFormated>
    <izvorni_sadrzaj>
      <item>KATMA TISAK d.o.o.</item>
    </izvorni_sadrzaj>
    <derivirana_varijabla naziv="DomainObject.Predmet.ProtuStrankaListNazivFormated_1">
      <item>KATMA TISAK d.o.o.</item>
    </derivirana_varijabla>
  </DomainObject.Predmet.ProtuStrankaListNazivFormated>
  <DomainObject.Predmet.ProtuStrankaListNazivFormatedOIB>
    <izvorni_sadrzaj>
      <item>KATMA TISAK d.o.o., OIB 05277473773</item>
    </izvorni_sadrzaj>
    <derivirana_varijabla naziv="DomainObject.Predmet.ProtuStrankaListNazivFormatedOIB_1">
      <item>KATMA TISAK d.o.o., OIB 05277473773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KATMA TISAK d.o.o.</izvorni_sadrzaj>
    <derivirana_varijabla naziv="DomainObject.Predmet.ProtustrankaIDrugi_1">KATMA TISAK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KATMA TISAK d.o.o., OIB 05277473773, Požarkovečka 19, 10000 Zagreb</izvorni_sadrzaj>
    <derivirana_varijabla naziv="DomainObject.Predmet.ProtustrankaIDrugiAdressOIB_1">KATMA TISAK d.o.o., OIB 05277473773, Požarkovečka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KATMA TISAK d.o.o.</item>
    </izvorni_sadrzaj>
    <derivirana_varijabla naziv="DomainObject.Predmet.SudioniciListNaziv_1">
      <item>FINA Regionalni centar Zagreb</item>
      <item>KATMA TISAK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KATMA TISAK d.o.o., OIB 05277473773, Požarkovečka 19,10000 Zagreb</item>
    </izvorni_sadrzaj>
    <derivirana_varijabla naziv="DomainObject.Predmet.SudioniciListAdressOIB_1">
      <item>FINA Regionalni centar Zagreb, OIB 85821130368, Trg svibanjskih žrtava 1995. 1,10000 Zagreb</item>
      <item>KATMA TISAK d.o.o., OIB 05277473773, Požarkovečka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05277473773</item>
    </izvorni_sadrzaj>
    <derivirana_varijabla naziv="DomainObject.Predmet.SudioniciListNazivOIB_1">
      <item>, OIB 85821130368</item>
      <item>, OIB 05277473773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523ADB-67F2-4C29-BC0B-521A146A0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3048</properties:Characters>
  <properties:Lines>79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2018-10-10T12:34:00Z</dcterms:created>
  <dc:creator>Žana Livaja</dc:creator>
  <cp:lastModifiedBy>Marina Markić</cp:lastModifiedBy>
  <cp:lastPrinted>2018-10-10T12:37:00Z</cp:lastPrinted>
  <dcterms:modified xmlns:xsi="http://www.w3.org/2001/XMLSchema-instance" xsi:type="dcterms:W3CDTF">2018-10-10T12:37:00Z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(St-čl. 444.-BOLJKOVAC St-4141-16.docx)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