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9675aca" w14:textId="9675aca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6C6003">
        <w:t>1610/2019-3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6C6003">
        <w:t>1610</w:t>
      </w:r>
      <w:r w:rsidR="00126E59">
        <w:t>/201</w:t>
      </w:r>
      <w:r w:rsidR="006C6003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8A7D17">
        <w:t>3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6C6003">
        <w:t>DELFI NEKRETNINE d.o.o.</w:t>
      </w:r>
      <w:r w:rsidR="001656E3">
        <w:t xml:space="preserve">, </w:t>
      </w:r>
      <w:r w:rsidR="006E6B54">
        <w:t xml:space="preserve">OIB: </w:t>
      </w:r>
      <w:r w:rsidR="001656E3">
        <w:t>3</w:t>
      </w:r>
      <w:r w:rsidR="006C6003">
        <w:t>5697159879</w:t>
      </w:r>
      <w:r w:rsidR="00015352">
        <w:t xml:space="preserve"> sa sjedištem u </w:t>
      </w:r>
      <w:r w:rsidR="006C6003">
        <w:t>Radoslava Cimermana 58 d,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6C6003">
        <w:t>17.832,74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6C6003">
        <w:t>23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3C2A2C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3C2A2C">
        <w:t>, v.r.</w:t>
      </w:r>
    </w:p>
    <w:p w:rsidR="003C2A2C" w:rsidP="00572798" w:rsidRDefault="003C2A2C">
      <w:pPr>
        <w:jc w:val="right"/>
      </w:pPr>
    </w:p>
    <w:p w:rsidRPr="00B8772A" w:rsidR="003C2A2C" w:rsidP="00B33209" w:rsidRDefault="003C2A2C">
      <w:pPr>
        <w:jc w:val="right"/>
      </w:pPr>
      <w:r w:rsidRPr="00B8772A">
        <w:t>Za točnost otpravka – ovlašteni službenik</w:t>
      </w:r>
    </w:p>
    <w:p w:rsidRPr="009C5689" w:rsidR="00F8310C" w:rsidP="003C2A2C" w:rsidRDefault="003C2A2C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C2A2C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C6003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A7D17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2A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A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A2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A2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A2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St-1610/2019</izvorni_sadrzaj>
    <derivirana_varijabla naziv="DomainObject.Predmet.OznakaBroj_1">St-1610/2019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DELFI NEKRETNINE d.o.o.</izvorni_sadrzaj>
    <derivirana_varijabla naziv="DomainObject.Predmet.ProtustrankaFormated_1">  DELFI NEKRETNINE d.o.o.</derivirana_varijabla>
  </DomainObject.Predmet.ProtustrankaFormated>
  <DomainObject.Predmet.ProtustrankaFormatedOIB>
    <izvorni_sadrzaj>  DELFI NEKRETNINE d.o.o., OIB 35697159879</izvorni_sadrzaj>
    <derivirana_varijabla naziv="DomainObject.Predmet.ProtustrankaFormatedOIB_1">  DELFI NEKRETNINE d.o.o., OIB 35697159879</derivirana_varijabla>
  </DomainObject.Predmet.ProtustrankaFormatedOIB>
  <DomainObject.Predmet.ProtustrankaFormatedWithAdress>
    <izvorni_sadrzaj> DELFI NEKRETNINE d.o.o., Radoslava Cimermana 58/d, 10000 Zagreb</izvorni_sadrzaj>
    <derivirana_varijabla naziv="DomainObject.Predmet.ProtustrankaFormatedWithAdress_1"> DELFI NEKRETNINE d.o.o., Radoslava Cimermana 58/d, 10000 Zagreb</derivirana_varijabla>
  </DomainObject.Predmet.ProtustrankaFormatedWithAdress>
  <DomainObject.Predmet.ProtustrankaFormatedWithAdressOIB>
    <izvorni_sadrzaj> DELFI NEKRETNINE d.o.o., OIB 35697159879, Radoslava Cimermana 58/d, 10000 Zagreb</izvorni_sadrzaj>
    <derivirana_varijabla naziv="DomainObject.Predmet.ProtustrankaFormatedWithAdressOIB_1"> DELFI NEKRETNINE d.o.o., OIB 35697159879, Radoslava Cimermana 58/d, 10000 Zagreb</derivirana_varijabla>
  </DomainObject.Predmet.ProtustrankaFormatedWithAdressOIB>
  <DomainObject.Predmet.ProtustrankaWithAdress>
    <izvorni_sadrzaj>DELFI NEKRETNINE d.o.o. Radoslava Cimermana 58/d, 10000 Zagreb</izvorni_sadrzaj>
    <derivirana_varijabla naziv="DomainObject.Predmet.ProtustrankaWithAdress_1">DELFI NEKRETNINE d.o.o. Radoslava Cimermana 58/d, 10000 Zagreb</derivirana_varijabla>
  </DomainObject.Predmet.ProtustrankaWithAdress>
  <DomainObject.Predmet.ProtustrankaWithAdressOIB>
    <izvorni_sadrzaj>DELFI NEKRETNINE d.o.o., OIB 35697159879, Radoslava Cimermana 58/d, 10000 Zagreb</izvorni_sadrzaj>
    <derivirana_varijabla naziv="DomainObject.Predmet.ProtustrankaWithAdressOIB_1">DELFI NEKRETNINE d.o.o., OIB 35697159879, Radoslava Cimermana 58/d, 10000 Zagreb</derivirana_varijabla>
  </DomainObject.Predmet.ProtustrankaWithAdressOIB>
  <DomainObject.Predmet.ProtustrankaNazivFormated>
    <izvorni_sadrzaj>DELFI NEKRETNINE d.o.o.</izvorni_sadrzaj>
    <derivirana_varijabla naziv="DomainObject.Predmet.ProtustrankaNazivFormated_1">DELFI NEKRETNINE d.o.o.</derivirana_varijabla>
  </DomainObject.Predmet.ProtustrankaNazivFormated>
  <DomainObject.Predmet.ProtustrankaNazivFormatedOIB>
    <izvorni_sadrzaj>DELFI NEKRETNINE d.o.o., OIB 35697159879</izvorni_sadrzaj>
    <derivirana_varijabla naziv="DomainObject.Predmet.ProtustrankaNazivFormatedOIB_1">DELFI NEKRETNINE d.o.o., OIB 35697159879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 NEKRETNINE d.o.o.</item>
    </izvorni_sadrzaj>
    <derivirana_varijabla naziv="DomainObject.Predmet.ProtuStrankaListFormated_1">
      <item>DELFI NEKRETNINE d.o.o.</item>
    </derivirana_varijabla>
  </DomainObject.Predmet.ProtuStrankaListFormated>
  <DomainObject.Predmet.ProtuStrankaListFormatedOIB>
    <izvorni_sadrzaj>
      <item>DELFI NEKRETNINE d.o.o., OIB 35697159879</item>
    </izvorni_sadrzaj>
    <derivirana_varijabla naziv="DomainObject.Predmet.ProtuStrankaListFormatedOIB_1">
      <item>DELFI NEKRETNINE d.o.o., OIB 35697159879</item>
    </derivirana_varijabla>
  </DomainObject.Predmet.ProtuStrankaListFormatedOIB>
  <DomainObject.Predmet.ProtuStrankaListFormatedWithAdress>
    <izvorni_sadrzaj>
      <item>DELFI NEKRETNINE d.o.o., Radoslava Cimermana 58/d, 10000 Zagreb</item>
    </izvorni_sadrzaj>
    <derivirana_varijabla naziv="DomainObject.Predmet.ProtuStrankaListFormatedWithAdress_1">
      <item>DELFI NEKRETNINE d.o.o., Radoslava Cimermana 58/d, 10000 Zagreb</item>
    </derivirana_varijabla>
  </DomainObject.Predmet.ProtuStrankaListFormatedWithAdress>
  <DomainObject.Predmet.ProtuStrankaListFormatedWithAdressOIB>
    <izvorni_sadrzaj>
      <item>DELFI NEKRETNINE d.o.o., OIB 35697159879, Radoslava Cimermana 58/d, 10000 Zagreb</item>
    </izvorni_sadrzaj>
    <derivirana_varijabla naziv="DomainObject.Predmet.ProtuStrankaListFormatedWithAdressOIB_1">
      <item>DELFI NEKRETNINE d.o.o., OIB 35697159879, Radoslava Cimermana 58/d, 10000 Zagreb</item>
    </derivirana_varijabla>
  </DomainObject.Predmet.ProtuStrankaListFormatedWithAdressOIB>
  <DomainObject.Predmet.ProtuStrankaListNazivFormated>
    <izvorni_sadrzaj>
      <item>DELFI NEKRETNINE d.o.o.</item>
    </izvorni_sadrzaj>
    <derivirana_varijabla naziv="DomainObject.Predmet.ProtuStrankaListNazivFormated_1">
      <item>DELFI NEKRETNINE d.o.o.</item>
    </derivirana_varijabla>
  </DomainObject.Predmet.ProtuStrankaListNazivFormated>
  <DomainObject.Predmet.ProtuStrankaListNazivFormatedOIB>
    <izvorni_sadrzaj>
      <item>DELFI NEKRETNINE d.o.o., OIB 35697159879</item>
    </izvorni_sadrzaj>
    <derivirana_varijabla naziv="DomainObject.Predmet.ProtuStrankaListNazivFormatedOIB_1">
      <item>DELFI NEKRETNINE d.o.o., OIB 35697159879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 NEKRETNINE d.o.o.</izvorni_sadrzaj>
    <derivirana_varijabla naziv="DomainObject.Predmet.ProtustrankaIDrugi_1">DELFI NEKRETNINE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DELFI NEKRETNINE d.o.o., OIB 35697159879, Radoslava Cimermana 58/d, 10000 Zagreb</izvorni_sadrzaj>
    <derivirana_varijabla naziv="DomainObject.Predmet.ProtustrankaIDrugiAdressOIB_1">DELFI NEKRETNINE d.o.o., OIB 35697159879, Radoslava Cimermana 58/d,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 NEKRETNINE d.o.o.</item>
    </izvorni_sadrzaj>
    <derivirana_varijabla naziv="DomainObject.Predmet.SudioniciListNaziv_1">
      <item>FINA Regionalni centar Zagreb</item>
      <item>DELFI NEKRETNINE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DELFI NEKRETNINE d.o.o., OIB 35697159879, Radoslava Cimermana 58/d,10000 Zagreb</item>
    </izvorni_sadrzaj>
    <derivirana_varijabla naziv="DomainObject.Predmet.SudioniciListAdressOIB_1">
      <item>FINA Regionalni centar Zagreb, OIB 85821130368, Trg svibanjskih žrtava 1995.1,10000 Zagreb</item>
      <item>DELFI NEKRETNINE d.o.o., OIB 35697159879, Radoslava Cimermana 58/d,10000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35697159879</item>
    </izvorni_sadrzaj>
    <derivirana_varijabla naziv="DomainObject.Predmet.SudioniciListNazivOIB_1">
      <item>, OIB 85821130368</item>
      <item>, OIB 35697159879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C53EC-7DB1-44A2-811D-0DF16539F0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1389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2019-10-23T06:31:00Z</dcterms:created>
  <dc:creator>ilukac</dc:creator>
  <cp:lastModifiedBy>Sara Draganjac</cp:lastModifiedBy>
  <cp:lastPrinted>2019-10-23T06:31:00Z</cp:lastPrinted>
  <dcterms:modified xmlns:xsi="http://www.w3.org/2001/XMLSchema-instance" xsi:type="dcterms:W3CDTF">2019-10-23T06:34:00Z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(St-1610-2019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