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0ecc" w14:paraId="2910ecc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A4214">
        <w:rPr>
          <w:rFonts w:hAnsi="Times New Roman" w:ascii="Times New Roman"/>
          <w:szCs w:val="24"/>
        </w:rPr>
        <w:t>2926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9A4214" w:rsidRPr="009A4214">
        <w:rPr>
          <w:rFonts w:hAnsi="Times New Roman" w:ascii="Times New Roman"/>
          <w:color w:val="000000"/>
          <w:szCs w:val="24"/>
        </w:rPr>
        <w:t>Color Box Trgovina j.d.o.o., Zagreb, Ulica grada V</w:t>
      </w:r>
      <w:r w:rsidR="009A4214">
        <w:rPr>
          <w:rFonts w:hAnsi="Times New Roman" w:ascii="Times New Roman"/>
          <w:color w:val="000000"/>
          <w:szCs w:val="24"/>
        </w:rPr>
        <w:t>ukovara 236/D, OIB: 20535702259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274599">
        <w:rPr>
          <w:rFonts w:hAnsi="Times New Roman" w:ascii="Times New Roman"/>
          <w:szCs w:val="24"/>
        </w:rPr>
        <w:t>6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9A4214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9A4214" w:rsidRPr="009A4214">
        <w:rPr>
          <w:rFonts w:hAnsi="Times New Roman" w:ascii="Times New Roman"/>
          <w:color w:val="000000"/>
          <w:szCs w:val="24"/>
        </w:rPr>
        <w:t>Color Box Trgovina j.d.o.o., Zagreb, Ulica grada Vukovara 236/D, OIB: 20535702259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9A4214">
        <w:rPr>
          <w:rFonts w:hAnsi="Times New Roman" w:ascii="Times New Roman"/>
          <w:szCs w:val="24"/>
        </w:rPr>
        <w:t>Ante Jukić, Zagreb, Majstora RAdonje 12, OIB 74320689175.</w:t>
      </w:r>
    </w:p>
    <w:p w:rsidRDefault="00F35A6E" w:rsidP="009A4214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9A4214" w:rsidRPr="009A4214">
        <w:rPr>
          <w:rFonts w:hAnsi="Times New Roman" w:ascii="Times New Roman"/>
          <w:color w:val="000000"/>
          <w:szCs w:val="24"/>
        </w:rPr>
        <w:t>Color Box Trgovina j.d.o.o., Zagreb, Ulica grada Vukovara 236/D, OIB: 20535702259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9A4214">
        <w:rPr>
          <w:rFonts w:hAnsi="Times New Roman" w:ascii="Times New Roman"/>
          <w:color w:themeColor="text1" w:val="000000"/>
          <w:szCs w:val="24"/>
        </w:rPr>
        <w:t>kretnom slučaju dužnik na dan 22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790D5D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9A4214">
        <w:rPr>
          <w:rFonts w:hAnsi="Times New Roman" w:ascii="Times New Roman"/>
          <w:color w:themeColor="text1" w:val="000000"/>
          <w:szCs w:val="24"/>
        </w:rPr>
        <w:t>14.564,98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9A4214">
        <w:rPr>
          <w:rFonts w:hAnsi="Times New Roman" w:ascii="Times New Roman"/>
          <w:color w:themeColor="text1" w:val="000000"/>
          <w:szCs w:val="24"/>
        </w:rPr>
        <w:t>e nikakvim nekretninama (list 29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</w:t>
      </w:r>
      <w:r w:rsidR="001C05E9">
        <w:rPr>
          <w:rFonts w:hAnsi="Times New Roman" w:ascii="Times New Roman"/>
          <w:color w:themeColor="text1" w:val="000000"/>
          <w:szCs w:val="24"/>
        </w:rPr>
        <w:t>dopisa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RH, MUP, PU Zagrebačka proizlazi da dužnik nije evident</w:t>
      </w:r>
      <w:r w:rsidR="00274599">
        <w:rPr>
          <w:rFonts w:hAnsi="Times New Roman" w:ascii="Times New Roman"/>
          <w:color w:themeColor="text1" w:val="000000"/>
          <w:szCs w:val="24"/>
        </w:rPr>
        <w:t>iran kao vl</w:t>
      </w:r>
      <w:r w:rsidR="009A4214">
        <w:rPr>
          <w:rFonts w:hAnsi="Times New Roman" w:ascii="Times New Roman"/>
          <w:color w:themeColor="text1" w:val="000000"/>
          <w:szCs w:val="24"/>
        </w:rPr>
        <w:t>asnik vozila (list 45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9A4214">
        <w:rPr>
          <w:rFonts w:hAnsi="Times New Roman" w:ascii="Times New Roman"/>
          <w:color w:themeColor="text1" w:val="000000"/>
          <w:szCs w:val="24"/>
        </w:rPr>
        <w:t>20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274599">
        <w:rPr>
          <w:rFonts w:hAnsi="Times New Roman" w:ascii="Times New Roman"/>
          <w:color w:themeColor="text1" w:val="000000"/>
          <w:szCs w:val="24"/>
        </w:rPr>
        <w:t>rujna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769E6">
        <w:rPr>
          <w:rFonts w:hAnsi="Times New Roman" w:ascii="Times New Roman"/>
          <w:szCs w:val="24"/>
        </w:rPr>
        <w:t>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7542C1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7542C1" w:rsidP="007542C1" w:rsidR="007542C1" w:rsidRPr="007542C1">
      <w:pPr>
        <w:ind w:left="4248"/>
        <w:rPr>
          <w:rFonts w:hAnsi="Times New Roman" w:ascii="Times New Roman"/>
        </w:rPr>
      </w:pPr>
      <w:r w:rsidRPr="007542C1">
        <w:rPr>
          <w:rFonts w:hAnsi="Times New Roman" w:ascii="Times New Roman"/>
        </w:rPr>
        <w:t>Za točnost otpravka-ovlašteni službenik</w:t>
      </w:r>
    </w:p>
    <w:p w:rsidRDefault="007542C1" w:rsidP="007542C1" w:rsidR="007542C1" w:rsidRPr="007542C1">
      <w:pPr>
        <w:ind w:left="4248"/>
        <w:rPr>
          <w:rFonts w:hAnsi="Times New Roman" w:ascii="Times New Roman"/>
        </w:rPr>
      </w:pPr>
      <w:r w:rsidRPr="007542C1">
        <w:rPr>
          <w:rFonts w:hAnsi="Times New Roman" w:ascii="Times New Roman"/>
        </w:rPr>
        <w:tab/>
        <w:t xml:space="preserve">   Monika Grbac</w:t>
      </w:r>
    </w:p>
    <w:p w:rsidRDefault="003A1E3E" w:rsidP="007542C1" w:rsidR="003A1E3E" w:rsidRPr="007542C1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542C1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9A4214">
      <w:rPr>
        <w:rFonts w:hAnsi="Times New Roman" w:ascii="Times New Roman"/>
        <w:szCs w:val="24"/>
      </w:rPr>
      <w:t>2926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42C1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2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2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2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2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2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2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2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2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St-2926/2016</izvorni_sadrzaj>
    <derivirana_varijabla naziv="DomainObject.Predmet.OznakaBroj_1">St-2926/2016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Box Trgovina  jednostavno društvo s ograničenom odgovornošću za usluge</izvorni_sadrzaj>
    <derivirana_varijabla naziv="DomainObject.Predmet.ProtustrankaFormated_1">  Color Box Trgovina  jednostavno društvo s ograničenom odgovornošću za usluge</derivirana_varijabla>
  </DomainObject.Predmet.ProtustrankaFormated>
  <DomainObject.Predmet.ProtustrankaFormatedOIB>
    <izvorni_sadrzaj>  Color Box Trgovina  jednostavno društvo s ograničenom odgovornošću za usluge, OIB 20535702259</izvorni_sadrzaj>
    <derivirana_varijabla naziv="DomainObject.Predmet.ProtustrankaFormatedOIB_1">  Color Box Trgovina  jednostavno društvo s ograničenom odgovornošću za usluge, OIB 20535702259</derivirana_varijabla>
  </DomainObject.Predmet.ProtustrankaFormatedOIB>
  <DomainObject.Predmet.ProtustrankaFormatedWithAdress>
    <izvorni_sadrzaj> Color Box Trgovina  jednostavno društvo s ograničenom odgovornošću za usluge, Ulica grada Vukovara 236/D, 10000 Zagreb</izvorni_sadrzaj>
    <derivirana_varijabla naziv="DomainObject.Predmet.ProtustrankaFormatedWithAdress_1"> Color Box Trgovina  jednostavno društvo s ograničenom odgovornošću za usluge, Ulica grada Vukovara 236/D, 10000 Zagreb</derivirana_varijabla>
  </DomainObject.Predmet.ProtustrankaFormatedWithAdress>
  <DomainObject.Predmet.ProtustrankaFormatedWithAdressOIB>
    <izvorni_sadrzaj> Color Box Trgovina  jednostavno društvo s ograničenom odgovornošću za usluge, OIB 20535702259, Ulica grada Vukovara 236/D, 10000 Zagreb</izvorni_sadrzaj>
    <derivirana_varijabla naziv="DomainObject.Predmet.ProtustrankaFormatedWithAdressOIB_1"> Color Box Trgovina  jednostavno društvo s ograničenom odgovornošću za usluge, OIB 20535702259, Ulica grada Vukovara 236/D, 10000 Zagreb</derivirana_varijabla>
  </DomainObject.Predmet.ProtustrankaFormatedWithAdressOIB>
  <DomainObject.Predmet.ProtustrankaWithAdress>
    <izvorni_sadrzaj>Color Box Trgovina  jednostavno društvo s ograničenom odgovornošću za usluge Ulica grada Vukovara 236/D, 10000 Zagreb</izvorni_sadrzaj>
    <derivirana_varijabla naziv="DomainObject.Predmet.ProtustrankaWithAdress_1">Color Box Trgovina  jednostavno društvo s ograničenom odgovornošću za usluge Ulica grada Vukovara 236/D, 10000 Zagreb</derivirana_varijabla>
  </DomainObject.Predmet.ProtustrankaWithAdress>
  <DomainObject.Predmet.ProtustrankaWithAdressOIB>
    <izvorni_sadrzaj>Color Box Trgovina  jednostavno društvo s ograničenom odgovornošću za usluge, OIB 20535702259, Ulica grada Vukovara 236/D, 10000 Zagreb</izvorni_sadrzaj>
    <derivirana_varijabla naziv="DomainObject.Predmet.ProtustrankaWithAdressOIB_1">Color Box Trgovina  jednostavno društvo s ograničenom odgovornošću za usluge, OIB 20535702259, Ulica grada Vukovara 236/D, 10000 Zagreb</derivirana_varijabla>
  </DomainObject.Predmet.ProtustrankaWithAdressOIB>
  <DomainObject.Predmet.ProtustrankaNazivFormated>
    <izvorni_sadrzaj>Color Box Trgovina  jednostavno društvo s ograničenom odgovornošću za usluge</izvorni_sadrzaj>
    <derivirana_varijabla naziv="DomainObject.Predmet.ProtustrankaNazivFormated_1">Color Box Trgovina  jednostavno društvo s ograničenom odgovornošću za usluge</derivirana_varijabla>
  </DomainObject.Predmet.ProtustrankaNazivFormated>
  <DomainObject.Predmet.ProtustrankaNazivFormatedOIB>
    <izvorni_sadrzaj>Color Box Trgovina  jednostavno društvo s ograničenom odgovornošću za usluge, OIB 20535702259</izvorni_sadrzaj>
    <derivirana_varijabla naziv="DomainObject.Predmet.ProtustrankaNazivFormatedOIB_1">Color Box Trgovina  jednostavno društvo s ograničenom odgovornošću za usluge, OIB 20535702259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Box Trgovina  jednostavno društvo s ograničenom odgovornošću za usluge</item>
    </izvorni_sadrzaj>
    <derivirana_varijabla naziv="DomainObject.Predmet.ProtuStrankaListFormated_1">
      <item>Color Box Trgovina  jednostavno društvo s ograničenom odgovornošću za usluge</item>
    </derivirana_varijabla>
  </DomainObject.Predmet.ProtuStrankaListFormated>
  <DomainObject.Predmet.ProtuStrankaListFormatedOIB>
    <izvorni_sadrzaj>
      <item>Color Box Trgovina  jednostavno društvo s ograničenom odgovornošću za usluge, OIB 20535702259</item>
    </izvorni_sadrzaj>
    <derivirana_varijabla naziv="DomainObject.Predmet.ProtuStrankaListFormatedOIB_1">
      <item>Color Box Trgovina  jednostavno društvo s ograničenom odgovornošću za usluge, OIB 20535702259</item>
    </derivirana_varijabla>
  </DomainObject.Predmet.ProtuStrankaListFormatedOIB>
  <DomainObject.Predmet.ProtuStrankaListFormatedWithAdress>
    <izvorni_sadrzaj>
      <item>Color Box Trgovina  jednostavno društvo s ograničenom odgovornošću za usluge, Ulica grada Vukovara 236/D, 10000 Zagreb</item>
    </izvorni_sadrzaj>
    <derivirana_varijabla naziv="DomainObject.Predmet.ProtuStrankaListFormatedWithAdress_1">
      <item>Color Box Trgovina  jednostavno društvo s ograničenom odgovornošću za usluge, Ulica grada Vukovara 236/D, 10000 Zagreb</item>
    </derivirana_varijabla>
  </DomainObject.Predmet.ProtuStrankaListFormatedWithAdress>
  <DomainObject.Predmet.ProtuStrankaListFormatedWithAdressOIB>
    <izvorni_sadrzaj>
      <item>Color Box Trgovina  jednostavno društvo s ograničenom odgovornošću za usluge, OIB 20535702259, Ulica grada Vukovara 236/D, 10000 Zagreb</item>
    </izvorni_sadrzaj>
    <derivirana_varijabla naziv="DomainObject.Predmet.ProtuStrankaListFormatedWithAdressOIB_1">
      <item>Color Box Trgovina  jednostavno društvo s ograničenom odgovornošću za usluge, OIB 20535702259, Ulica grada Vukovara 236/D, 10000 Zagreb</item>
    </derivirana_varijabla>
  </DomainObject.Predmet.ProtuStrankaListFormatedWithAdressOIB>
  <DomainObject.Predmet.ProtuStrankaListNazivFormated>
    <izvorni_sadrzaj>
      <item>Color Box Trgovina  jednostavno društvo s ograničenom odgovornošću za usluge</item>
    </izvorni_sadrzaj>
    <derivirana_varijabla naziv="DomainObject.Predmet.ProtuStrankaListNazivFormated_1">
      <item>Color Box Trgovina  jednostavno društvo s ograničenom odgovornošću za usluge</item>
    </derivirana_varijabla>
  </DomainObject.Predmet.ProtuStrankaListNazivFormated>
  <DomainObject.Predmet.ProtuStrankaListNazivFormatedOIB>
    <izvorni_sadrzaj>
      <item>Color Box Trgovina  jednostavno društvo s ograničenom odgovornošću za usluge, OIB 20535702259</item>
    </izvorni_sadrzaj>
    <derivirana_varijabla naziv="DomainObject.Predmet.ProtuStrankaListNazivFormatedOIB_1">
      <item>Color Box Trgovina  jednostavno društvo s ograničenom odgovornošću za usluge, OIB 20535702259</item>
    </derivirana_varijabla>
  </DomainObject.Predmet.ProtuStrankaListNazivFormatedOIB>
  <DomainObject.Predmet.OstaliListFormated>
    <izvorni_sadrzaj>
      <item>Tomislav Jablan</item>
    </izvorni_sadrzaj>
    <derivirana_varijabla naziv="DomainObject.Predmet.OstaliListFormated_1">
      <item>Tomislav Jablan</item>
    </derivirana_varijabla>
  </DomainObject.Predmet.OstaliListFormated>
  <DomainObject.Predmet.OstaliListFormatedOIB>
    <izvorni_sadrzaj>
      <item>Tomislav Jablan, OIB 29387495691</item>
    </izvorni_sadrzaj>
    <derivirana_varijabla naziv="DomainObject.Predmet.OstaliListFormatedOIB_1">
      <item>Tomislav Jablan, OIB 29387495691</item>
    </derivirana_varijabla>
  </DomainObject.Predmet.OstaliListFormatedOIB>
  <DomainObject.Predmet.OstaliListFormatedWithAdress>
    <izvorni_sadrzaj>
      <item>Tomislav Jablan, Ulica Grada Vukovara 236d, 10000 Zagreb</item>
    </izvorni_sadrzaj>
    <derivirana_varijabla naziv="DomainObject.Predmet.OstaliListFormatedWithAdress_1">
      <item>Tomislav Jablan, Ulica Grada Vukovara 236d, 10000 Zagreb</item>
    </derivirana_varijabla>
  </DomainObject.Predmet.OstaliListFormatedWithAdress>
  <DomainObject.Predmet.OstaliListFormatedWithAdressOIB>
    <izvorni_sadrzaj>
      <item>Tomislav Jablan, OIB 29387495691, Ulica Grada Vukovara 236d, 10000 Zagreb</item>
    </izvorni_sadrzaj>
    <derivirana_varijabla naziv="DomainObject.Predmet.OstaliListFormatedWithAdressOIB_1">
      <item>Tomislav Jablan, OIB 29387495691, Ulica Grada Vukovara 236d, 10000 Zagreb</item>
    </derivirana_varijabla>
  </DomainObject.Predmet.OstaliListFormatedWithAdressOIB>
  <DomainObject.Predmet.OstaliListNazivFormated>
    <izvorni_sadrzaj>
      <item>Tomislav Jablan</item>
    </izvorni_sadrzaj>
    <derivirana_varijabla naziv="DomainObject.Predmet.OstaliListNazivFormated_1">
      <item>Tomislav Jablan</item>
    </derivirana_varijabla>
  </DomainObject.Predmet.OstaliListNazivFormated>
  <DomainObject.Predmet.OstaliListNazivFormatedOIB>
    <izvorni_sadrzaj>
      <item>Tomislav Jablan, OIB 29387495691</item>
    </izvorni_sadrzaj>
    <derivirana_varijabla naziv="DomainObject.Predmet.OstaliListNazivFormatedOIB_1">
      <item>Tomislav Jablan, OIB 29387495691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Box Trgovina  jednostavno društvo s ograničenom odgovornošću za usluge</izvorni_sadrzaj>
    <derivirana_varijabla naziv="DomainObject.Predmet.ProtustrankaIDrugi_1">Color Box Trgovina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Color Box Trgovina  jednostavno društvo s ograničenom odgovornošću za usluge, OIB 20535702259, Ulica grada Vukovara 236/D, 10000 Zagreb</izvorni_sadrzaj>
    <derivirana_varijabla naziv="DomainObject.Predmet.ProtustrankaIDrugiAdressOIB_1">Color Box Trgovina  jednostavno društvo s ograničenom odgovornošću za usluge, OIB 20535702259, Ulica grada Vukovara 236/D,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Color Box Trgovina  jednostavno društvo s ograničenom odgovornošću za usluge</item>
      <item>Tomislav Jablan</item>
    </izvorni_sadrzaj>
    <derivirana_varijabla naziv="DomainObject.Predmet.SudioniciListNaziv_1">
      <item>FINA Regionalni centar Zagreb</item>
      <item>Color Box Trgovina  jednostavno društvo s ograničenom odgovornošću za usluge</item>
      <item>Tomislav Jablan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Color Box Trgovina  jednostavno društvo s ograničenom odgovornošću za usluge, OIB 20535702259, Ulica grada Vukovara 236/D,10000 Zagreb</item>
      <item>Tomislav Jablan, OIB 29387495691, Ulica Grada Vukovara 236d,10000 Zagreb</item>
    </izvorni_sadrzaj>
    <derivirana_varijabla naziv="DomainObject.Predmet.SudioniciListAdressOIB_1">
      <item>FINA Regionalni centar Zagreb, OIB 85821130368, Trg svibanjskih žrtava 1995. br. 1,10000 Zagreb</item>
      <item>Color Box Trgovina  jednostavno društvo s ograničenom odgovornošću za usluge, OIB 20535702259, Ulica grada Vukovara 236/D,10000 Zagreb</item>
      <item>Tomislav Jablan, OIB 29387495691, Ulica Grada Vukovara 236d,10000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20535702259</item>
      <item>, OIB 29387495691</item>
    </izvorni_sadrzaj>
    <derivirana_varijabla naziv="DomainObject.Predmet.SudioniciListNazivOIB_1">
      <item>, OIB 85821130368</item>
      <item>, OIB 20535702259</item>
      <item>, OIB 29387495691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E527E-58D7-4844-BED9-28ADF8143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3907</properties:Characters>
  <properties:Lines>85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2018-03-06T13:47:00Z</dcterms:created>
  <dc:creator>rsticn</dc:creator>
  <cp:lastModifiedBy>Monika Grbac</cp:lastModifiedBy>
  <cp:lastPrinted>2017-10-03T13:07:00Z</cp:lastPrinted>
  <dcterms:modified xmlns:xsi="http://www.w3.org/2001/XMLSchema-instance" xsi:type="dcterms:W3CDTF">2018-03-06T13:51:00Z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(st-2926-16 COLOR.docx)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