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1c45" w14:paraId="2001c45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F24598">
        <w:rPr>
          <w:rFonts w:cs="Times New Roman" w:eastAsia="MS Mincho" w:hAnsi="Times New Roman" w:ascii="Times New Roman"/>
          <w:sz w:val="24"/>
        </w:rPr>
        <w:t>11. travnja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0D73D9">
        <w:rPr>
          <w:bCs/>
          <w:lang w:eastAsia="en-US"/>
        </w:rPr>
        <w:t>RI MOD društvo s ograničenom odgovornošću za trgovinu i usluge Rijeka, Turkovo 7/c ( MBS 040281659 – OIB 24688823966 )</w:t>
      </w:r>
      <w:r w:rsidR="0012295E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F24598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0D73D9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80672D" w:rsidR="001457C1" w:rsidRPr="0080672D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80672D">
        <w:rPr>
          <w:rFonts w:cs="Times New Roman" w:eastAsia="MS Mincho" w:hAnsi="Times New Roman" w:ascii="Times New Roman"/>
          <w:sz w:val="24"/>
        </w:rPr>
        <w:t>nitko, dostava poziva uredno iskazana putem mrežne stranice e-oglasne ploče sudova</w:t>
      </w:r>
    </w:p>
    <w:p w:rsidRDefault="006C3A87" w:rsidP="00F24598" w:rsidR="006C3A87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F24598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F24598" w:rsidR="006C3A87" w:rsidRPr="00F24598">
      <w:pPr>
        <w:ind w:firstLine="360"/>
        <w:jc w:val="both"/>
      </w:pPr>
      <w:r>
        <w:t>Čita se prijedlog za otvaranje stečajnog postupka.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F24598">
        <w:t>2. studenog</w:t>
      </w:r>
      <w:r>
        <w:t xml:space="preserve"> 2016. godine dostavio podnesak u kojem je naveo da dužnik na dan </w:t>
      </w:r>
      <w:r w:rsidR="00F24598" w:rsidRPr="00F24598">
        <w:t>11. veljače 2016</w:t>
      </w:r>
      <w:r w:rsidRPr="00F24598">
        <w:t>.</w:t>
      </w:r>
      <w:r>
        <w:t xml:space="preserve"> godine u očevidniku redoslijeda osnova za plaćanje ima neizvršene osnove za plaćanje u neprekinutom razdoblju od 120 dana u ukupnom iznosu od </w:t>
      </w:r>
      <w:r w:rsidR="00F24598" w:rsidRPr="00F24598">
        <w:t>246.889,81</w:t>
      </w:r>
      <w:r>
        <w:t xml:space="preserve"> kn.</w:t>
      </w:r>
    </w:p>
    <w:p w:rsidRDefault="000D73D9" w:rsidP="000D73D9" w:rsidR="000D73D9">
      <w:pPr>
        <w:ind w:firstLine="360"/>
        <w:jc w:val="both"/>
      </w:pPr>
      <w:r>
        <w:t>Utvrđuje se da dužnik nije</w:t>
      </w:r>
      <w:r w:rsidR="00F24598">
        <w:t xml:space="preserve"> postupio po nalogu suda, te</w:t>
      </w:r>
      <w:r>
        <w:t xml:space="preserve"> da nije podnio sudu pisano očitovanje o prijedlogu.</w:t>
      </w:r>
    </w:p>
    <w:p w:rsidRDefault="00F24598" w:rsidP="00F24598" w:rsidR="00F24598" w:rsidRPr="00212453">
      <w:pPr>
        <w:ind w:firstLine="360"/>
        <w:jc w:val="both"/>
      </w:pPr>
      <w:r>
        <w:t xml:space="preserve">Utvrđuje se da zastupnik po zakonu dužnika nije podnio sudu </w:t>
      </w:r>
      <w:r w:rsidRPr="00212453">
        <w:t xml:space="preserve">izvješće </w:t>
      </w:r>
      <w:r>
        <w:t xml:space="preserve">o financijsko-gospodarskom stanju dužnika niti popis imovine.  </w:t>
      </w:r>
    </w:p>
    <w:p w:rsidRDefault="0080672D" w:rsidP="006C3A87" w:rsidR="0012295E">
      <w:pPr>
        <w:ind w:firstLine="360"/>
        <w:jc w:val="both"/>
      </w:pPr>
      <w:r>
        <w:t>Vrši se uvid u dokumentaciju koja prileži spisu.</w:t>
      </w:r>
    </w:p>
    <w:p w:rsidRDefault="0080672D" w:rsidP="006C3A87" w:rsidR="0080672D">
      <w:pPr>
        <w:ind w:firstLine="360"/>
        <w:jc w:val="both"/>
      </w:pPr>
    </w:p>
    <w:p w:rsidRDefault="0080672D" w:rsidP="0080672D" w:rsidR="0080672D">
      <w:pPr>
        <w:ind w:firstLine="360"/>
        <w:jc w:val="both"/>
      </w:pPr>
      <w:r>
        <w:t xml:space="preserve">Sudac donosi </w:t>
      </w:r>
    </w:p>
    <w:p w:rsidRDefault="0080672D" w:rsidP="0080672D" w:rsidR="0080672D">
      <w:pPr>
        <w:jc w:val="center"/>
      </w:pPr>
      <w:r>
        <w:t>r j e š e n j e</w:t>
      </w:r>
    </w:p>
    <w:p w:rsidRDefault="0080672D" w:rsidP="0080672D" w:rsidR="0080672D">
      <w:pPr>
        <w:ind w:firstLine="348" w:left="360"/>
        <w:jc w:val="center"/>
      </w:pPr>
    </w:p>
    <w:p w:rsidRDefault="0080672D" w:rsidP="0080672D" w:rsidR="0080672D">
      <w:pPr>
        <w:ind w:firstLine="348" w:left="360"/>
        <w:jc w:val="center"/>
      </w:pPr>
    </w:p>
    <w:p w:rsidRDefault="0080672D" w:rsidP="0080672D" w:rsidR="0080672D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80672D" w:rsidP="0080672D" w:rsidR="0080672D" w:rsidRPr="00C175AC">
      <w:pPr>
        <w:jc w:val="center"/>
      </w:pPr>
      <w:r>
        <w:t xml:space="preserve">19. rujna </w:t>
      </w:r>
      <w:r w:rsidRPr="00C175AC">
        <w:t>201</w:t>
      </w:r>
      <w:r>
        <w:t>7.  u  9,00</w:t>
      </w:r>
      <w:r w:rsidRPr="00C175AC">
        <w:t xml:space="preserve"> sati</w:t>
      </w:r>
    </w:p>
    <w:p w:rsidRDefault="0080672D" w:rsidP="0080672D" w:rsidR="0080672D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80672D" w:rsidP="0080672D" w:rsidR="0080672D">
      <w:pPr>
        <w:jc w:val="both"/>
      </w:pPr>
    </w:p>
    <w:p w:rsidRDefault="0080672D" w:rsidP="0080672D" w:rsidR="0080672D" w:rsidRPr="003408AE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rješenja, pozivom na posl. br. 7 St-481/2016 predaju sudu pisano izvješće o financijsko-gospodarskom stanju dužnika.</w:t>
      </w: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80672D">
        <w:t>9,37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 w:rsidRPr="00F24598">
      <w:pPr>
        <w:rPr>
          <w:rFonts w:cs="Arial" w:hAnsi="Arial" w:ascii="Arial"/>
        </w:rPr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="00F24598">
        <w:tab/>
      </w:r>
      <w:r w:rsidR="00F24598">
        <w:tab/>
      </w:r>
    </w:p>
    <w:p w:rsidRDefault="006C3A87" w:rsidP="006C3A87" w:rsidR="006C3A87"/>
    <w:p w:rsidRDefault="00F24598" w:rsidP="006C3A87" w:rsidR="00F24598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</w:r>
      <w:r w:rsidR="00F24598">
        <w:t xml:space="preserve">         </w:t>
      </w:r>
      <w:r>
        <w:t xml:space="preserve">Zapisničar        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A19" w:rsidP="00704453" w:rsidR="00511A19">
      <w:r>
        <w:separator/>
      </w:r>
    </w:p>
  </w:endnote>
  <w:endnote w:id="0" w:type="continuationSeparator">
    <w:p w:rsidRDefault="00511A19" w:rsidP="00704453" w:rsidR="00511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83E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A19" w:rsidP="00704453" w:rsidR="00511A19">
      <w:r>
        <w:separator/>
      </w:r>
    </w:p>
  </w:footnote>
  <w:footnote w:id="0" w:type="continuationSeparator">
    <w:p w:rsidRDefault="00511A19" w:rsidP="00704453" w:rsidR="00511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0D73D9">
      <w:t>481</w:t>
    </w:r>
    <w:r w:rsidR="00BF1E76">
      <w:t>/16</w:t>
    </w:r>
    <w:r w:rsidR="002F1FDE">
      <w:t>-</w:t>
    </w:r>
    <w:r w:rsidR="00F24598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239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283E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1F7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1A19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0672D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4598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A2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83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83E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83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83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A2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83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83E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83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83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travnja 2017.</izvorni_sadrzaj>
    <derivirana_varijabla naziv="DomainObject.PlaniraniZavrsetakDatum_1">11. travnja 2017.</derivirana_varijabla>
  </DomainObject.PlaniraniZavrsetakDatum>
  <DomainObject.PlaniraniPocetakDatum>
    <izvorni_sadrzaj>11. travnja 2017.</izvorni_sadrzaj>
    <derivirana_varijabla naziv="DomainObject.PlaniraniPocetakDatum_1">11.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2017.</izvorni_sadrzaj>
    <derivirana_varijabla naziv="DomainObject.Zapisnik.DatumKreiranja_1">11.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St-481/2016-18</izvorni_sadrzaj>
    <derivirana_varijabla naziv="DomainObject.Zapisnik.Oznaka_1">St-481/2016-18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MOD d.o.o. zastupanog po punomoćniku Behudin Zembo</izvorni_sadrzaj>
    <derivirana_varijabla naziv="DomainObject.Predmet.ProtustrankaFormated_1">  RI MOD d.o.o. zastupanog po punomoćniku Behudin Zembo</derivirana_varijabla>
  </DomainObject.Predmet.ProtustrankaFormated>
  <DomainObject.Predmet.ProtustrankaFormatedOIB>
    <izvorni_sadrzaj>  RI MOD d.o.o., OIB 24688823966 zastupanog po punomoćniku Behudin Zembo</izvorni_sadrzaj>
    <derivirana_varijabla naziv="DomainObject.Predmet.ProtustrankaFormatedOIB_1">  RI MOD d.o.o., OIB 24688823966 zastupanog po punomoćniku Behudin Zembo</derivirana_varijabla>
  </DomainObject.Predmet.ProtustrankaFormatedOIB>
  <DomainObject.Predmet.ProtustrankaFormatedWithAdress>
    <izvorni_sadrzaj> RI MOD d.o.o., Turkovo 7c, 51000 Rijeka zastupanog po punomoćniku Behudin Zembo</izvorni_sadrzaj>
    <derivirana_varijabla naziv="DomainObject.Predmet.ProtustrankaFormatedWithAdress_1"> RI MOD d.o.o., Turkovo 7c, 51000 Rijeka zastupanog po punomoćniku Behudin Zembo</derivirana_varijabla>
  </DomainObject.Predmet.ProtustrankaFormatedWithAdress>
  <DomainObject.Predmet.ProtustrankaFormatedWithAdressOIB>
    <izvorni_sadrzaj> RI MOD d.o.o., OIB 24688823966, Turkovo 7c, 51000 Rijeka zastupanog po punomoćniku Behudin Zembo</izvorni_sadrzaj>
    <derivirana_varijabla naziv="DomainObject.Predmet.ProtustrankaFormatedWithAdressOIB_1"> RI MOD d.o.o., OIB 24688823966, Turkovo 7c, 51000 Rijeka zastupanog po punomoćniku Behudin Zembo</derivirana_varijabla>
  </DomainObject.Predmet.ProtustrankaFormatedWithAdressOIB>
  <DomainObject.Predmet.ProtustrankaWithAdress>
    <izvorni_sadrzaj>RI MOD d.o.o. Turkovo 7c, 51000 Rijeka</izvorni_sadrzaj>
    <derivirana_varijabla naziv="DomainObject.Predmet.ProtustrankaWithAdress_1">RI MOD d.o.o. Turkovo 7c, 51000 Rijeka</derivirana_varijabla>
  </DomainObject.Predmet.ProtustrankaWithAdress>
  <DomainObject.Predmet.ProtustrankaWithAdressOIB>
    <izvorni_sadrzaj>RI MOD d.o.o., OIB 24688823966, Turkovo 7c, 51000 Rijeka</izvorni_sadrzaj>
    <derivirana_varijabla naziv="DomainObject.Predmet.ProtustrankaWithAdressOIB_1">RI MOD d.o.o., OIB 24688823966, Turkovo 7c, 51000 Rijeka</derivirana_varijabla>
  </DomainObject.Predmet.ProtustrankaWithAdressOIB>
  <DomainObject.Predmet.ProtustrankaNazivFormated>
    <izvorni_sadrzaj>RI MOD d.o.o.</izvorni_sadrzaj>
    <derivirana_varijabla naziv="DomainObject.Predmet.ProtustrankaNazivFormated_1">RI MOD d.o.o.</derivirana_varijabla>
  </DomainObject.Predmet.ProtustrankaNazivFormated>
  <DomainObject.Predmet.ProtustrankaNazivFormatedOIB>
    <izvorni_sadrzaj>RI MOD d.o.o., OIB 24688823966</izvorni_sadrzaj>
    <derivirana_varijabla naziv="DomainObject.Predmet.ProtustrankaNazivFormatedOIB_1">RI MOD d.o.o., OIB 24688823966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MOD d.o.o. zastupanog po punomoćniku Behudin Zembo</item>
    </izvorni_sadrzaj>
    <derivirana_varijabla naziv="DomainObject.Predmet.ProtuStrankaListFormated_1">
      <item>RI MOD d.o.o. zastupanog po punomoćniku Behudin Zembo</item>
    </derivirana_varijabla>
  </DomainObject.Predmet.ProtuStrankaListFormated>
  <DomainObject.Predmet.ProtuStrankaListFormatedOIB>
    <izvorni_sadrzaj>
      <item>RI MOD d.o.o., OIB 24688823966 zastupanog po punomoćniku Behudin Zembo</item>
    </izvorni_sadrzaj>
    <derivirana_varijabla naziv="DomainObject.Predmet.ProtuStrankaListFormatedOIB_1">
      <item>RI MOD d.o.o., OIB 24688823966 zastupanog po punomoćniku Behudin Zembo</item>
    </derivirana_varijabla>
  </DomainObject.Predmet.ProtuStrankaListFormatedOIB>
  <DomainObject.Predmet.ProtuStrankaListFormatedWithAdress>
    <izvorni_sadrzaj>
      <item>RI MOD d.o.o., Turkovo 7c, 51000 Rijeka zastupanog po punomoćniku Behudin Zembo</item>
    </izvorni_sadrzaj>
    <derivirana_varijabla naziv="DomainObject.Predmet.ProtuStrankaListFormatedWithAdress_1">
      <item>RI MOD d.o.o., Turkovo 7c, 51000 Rijeka zastupanog po punomoćniku Behudin Zembo</item>
    </derivirana_varijabla>
  </DomainObject.Predmet.ProtuStrankaListFormatedWithAdress>
  <DomainObject.Predmet.ProtuStrankaListFormatedWithAdressOIB>
    <izvorni_sadrzaj>
      <item>RI MOD d.o.o., OIB 24688823966, Turkovo 7c, 51000 Rijeka zastupanog po punomoćniku Behudin Zembo</item>
    </izvorni_sadrzaj>
    <derivirana_varijabla naziv="DomainObject.Predmet.ProtuStrankaListFormatedWithAdressOIB_1">
      <item>RI MOD d.o.o., OIB 24688823966, Turkovo 7c, 51000 Rijeka zastupanog po punomoćniku Behudin Zembo</item>
    </derivirana_varijabla>
  </DomainObject.Predmet.ProtuStrankaListFormatedWithAdressOIB>
  <DomainObject.Predmet.ProtuStrankaListNazivFormated>
    <izvorni_sadrzaj>
      <item>RI MOD d.o.o.</item>
    </izvorni_sadrzaj>
    <derivirana_varijabla naziv="DomainObject.Predmet.ProtuStrankaListNazivFormated_1">
      <item>RI MOD d.o.o.</item>
    </derivirana_varijabla>
  </DomainObject.Predmet.ProtuStrankaListNazivFormated>
  <DomainObject.Predmet.ProtuStrankaListNazivFormatedOIB>
    <izvorni_sadrzaj>
      <item>RI MOD d.o.o., OIB 24688823966</item>
    </izvorni_sadrzaj>
    <derivirana_varijabla naziv="DomainObject.Predmet.ProtuStrankaListNazivFormatedOIB_1">
      <item>RI MOD d.o.o., OIB 24688823966</item>
    </derivirana_varijabla>
  </DomainObject.Predmet.ProtuStrankaListNazivFormatedOIB>
  <DomainObject.Predmet.OstaliListFormated>
    <izvorni_sadrzaj>
      <item>Behudin Zembo punomoćnik sudionika u postupku RI MOD d.o.o.</item>
    </izvorni_sadrzaj>
    <derivirana_varijabla naziv="DomainObject.Predmet.OstaliListFormated_1">
      <item>Behudin Zembo punomoćnik sudionika u postupku RI MOD d.o.o.</item>
    </derivirana_varijabla>
  </DomainObject.Predmet.OstaliListFormated>
  <DomainObject.Predmet.OstaliListFormatedOIB>
    <izvorni_sadrzaj>
      <item>Behudin Zembo, OIB 18406903644 punomoćnik sudionika u postupku RI MOD d.o.o.</item>
    </izvorni_sadrzaj>
    <derivirana_varijabla naziv="DomainObject.Predmet.OstaliListFormatedOIB_1">
      <item>Behudin Zembo, OIB 18406903644 punomoćnik sudionika u postupku RI MOD d.o.o.</item>
    </derivirana_varijabla>
  </DomainObject.Predmet.OstaliListFormatedOIB>
  <DomainObject.Predmet.OstaliListFormatedWithAdress>
    <izvorni_sadrzaj>
      <item>Behudin Zembo, Sime Milić Jorgić 14, 78000 Banja Luka punomoćnik sudionika u postupku RI MOD d.o.o.</item>
    </izvorni_sadrzaj>
    <derivirana_varijabla naziv="DomainObject.Predmet.OstaliListFormatedWithAdress_1">
      <item>Behudin Zembo, Sime Milić Jorgić 14, 78000 Banja Luka punomoćnik sudionika u postupku RI MOD d.o.o.</item>
    </derivirana_varijabla>
  </DomainObject.Predmet.OstaliListFormatedWithAdress>
  <DomainObject.Predmet.OstaliListFormatedWithAdressOIB>
    <izvorni_sadrzaj>
      <item>Behudin Zembo, OIB 18406903644, Sime Milić Jorgić 14, 78000 Banja Luka punomoćnik sudionika u postupku RI MOD d.o.o.</item>
    </izvorni_sadrzaj>
    <derivirana_varijabla naziv="DomainObject.Predmet.OstaliListFormatedWithAdressOIB_1">
      <item>Behudin Zembo, OIB 18406903644, Sime Milić Jorgić 14, 78000 Banja Luka punomoćnik sudionika u postupku RI MOD d.o.o.</item>
    </derivirana_varijabla>
  </DomainObject.Predmet.OstaliListFormatedWithAdressOIB>
  <DomainObject.Predmet.OstaliListNazivFormated>
    <izvorni_sadrzaj>
      <item>Behudin Zembo</item>
    </izvorni_sadrzaj>
    <derivirana_varijabla naziv="DomainObject.Predmet.OstaliListNazivFormated_1">
      <item>Behudin Zembo</item>
    </derivirana_varijabla>
  </DomainObject.Predmet.OstaliListNazivFormated>
  <DomainObject.Predmet.OstaliListNazivFormatedOIB>
    <izvorni_sadrzaj>
      <item>Behudin Zembo, OIB 18406903644</item>
    </izvorni_sadrzaj>
    <derivirana_varijabla naziv="DomainObject.Predmet.OstaliListNazivFormatedOIB_1">
      <item>Behudin Zembo, OIB 18406903644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St-481/2016-18</izvorni_sadrzaj>
    <derivirana_varijabla naziv="DomainObject.PoslovniBrojDokumenta_1">St-481/2016-18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MOD d.o.o.</izvorni_sadrzaj>
    <derivirana_varijabla naziv="DomainObject.Predmet.ProtustrankaIDrugi_1">RI MOD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MOD d.o.o., OIB 24688823966, Turkovo 7c, 51000 Rijeka</izvorni_sadrzaj>
    <derivirana_varijabla naziv="DomainObject.Predmet.ProtustrankaIDrugiAdressOIB_1">RI MOD d.o.o., OIB 24688823966, Turkovo 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MOD d.o.o.</item>
      <item>Behudin Zembo</item>
    </izvorni_sadrzaj>
    <derivirana_varijabla naziv="DomainObject.Predmet.SudioniciListNaziv_1">
      <item>FINA  Rijeka</item>
      <item>RI MOD d.o.o.</item>
      <item>Behudin Zembo</item>
    </derivirana_varijabla>
  </DomainObject.Predmet.SudioniciListNaziv>
  <DomainObject.Predmet.SudioniciListAdressOIB>
    <izvorni_sadrzaj>
      <item>FINA  Rijeka, OIB 85821130368, Frana Kurelca 8,51000 Rijeka</item>
      <item>RI MOD d.o.o., OIB 24688823966, Turkovo 7c,51000 Rijeka</item>
      <item>Behudin Zembo, OIB 18406903644, Sime Milić Jorgić 14,78000 Banja Luka</item>
    </izvorni_sadrzaj>
    <derivirana_varijabla naziv="DomainObject.Predmet.SudioniciListAdressOIB_1">
      <item>FINA  Rijeka, OIB 85821130368, Frana Kurelca 8,51000 Rijeka</item>
      <item>RI MOD d.o.o., OIB 24688823966, Turkovo 7c,51000 Rijeka</item>
      <item>Behudin Zembo, OIB 18406903644, Sime Milić Jorgić 14,78000 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24688823966</item>
      <item>, OIB 18406903644</item>
    </izvorni_sadrzaj>
    <derivirana_varijabla naziv="DomainObject.Predmet.SudioniciListNazivOIB_1">
      <item>, OIB 85821130368</item>
      <item>, OIB 24688823966</item>
      <item>, OIB 18406903644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DCF77-3662-490F-BFF9-4A7291402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297</properties:Words>
  <properties:Characters>1566</properties:Characters>
  <properties:Lines>64</properties:Lines>
  <properties:Paragraphs>28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2017-01-05T09:32:00Z</dcterms:created>
  <dc:creator>Korisnik</dc:creator>
  <cp:lastModifiedBy>Tanja Fidel</cp:lastModifiedBy>
  <cp:lastPrinted>2016-06-16T08:50:00Z</cp:lastPrinted>
  <dcterms:modified xmlns:xsi="http://www.w3.org/2001/XMLSchema-instance" xsi:type="dcterms:W3CDTF">2017-04-11T07:54:00Z</dcterms:modified>
  <cp:revision>9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St-481/2016-18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