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13f3" w14:paraId="60713f3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B50611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170DA1">
        <w:t>224/17-3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>
      <w:pPr>
        <w:pStyle w:val="Bezproreda"/>
        <w:spacing w:after="0"/>
        <w:rPr>
          <w:b/>
        </w:rPr>
      </w:pPr>
    </w:p>
    <w:p w:rsidRDefault="00170DA1" w:rsidP="00F274ED" w:rsidR="00170DA1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>
      <w:pPr>
        <w:pStyle w:val="Zaglavlje"/>
        <w:spacing w:after="0"/>
        <w:rPr>
          <w:lang w:val="hr-HR"/>
        </w:rPr>
      </w:pPr>
    </w:p>
    <w:p w:rsidRDefault="00170DA1" w:rsidP="00F274ED" w:rsidR="00170DA1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170DA1">
        <w:rPr>
          <w:color w:themeColor="text1" w:val="000000"/>
          <w:lang w:val="hr-HR"/>
        </w:rPr>
        <w:t xml:space="preserve">Financijske agencije Regionalni centar Zagreb, Podružnica Varaždin, Augusta Cesarca 2, Varaždin,  </w:t>
      </w:r>
      <w:r w:rsidRPr="00F274ED">
        <w:rPr>
          <w:lang w:val="hr-HR"/>
        </w:rPr>
        <w:t>za otvaranje stečajnog postupka nad dužnikom</w:t>
      </w:r>
      <w:r w:rsidR="00D10FC5">
        <w:rPr>
          <w:lang w:val="hr-HR"/>
        </w:rPr>
        <w:t xml:space="preserve"> </w:t>
      </w:r>
      <w:r w:rsidR="00170DA1">
        <w:rPr>
          <w:lang w:val="hr-HR"/>
        </w:rPr>
        <w:t>PLEH TIM d.o.o., OIB: 55919982315, Gornji Hrašćan, Bana Josipa Jelačića 4</w:t>
      </w:r>
      <w:r w:rsidRPr="00F274ED">
        <w:rPr>
          <w:lang w:val="hr-HR"/>
        </w:rPr>
        <w:t xml:space="preserve">, dana </w:t>
      </w:r>
      <w:r w:rsidR="00170DA1">
        <w:rPr>
          <w:lang w:val="hr-HR"/>
        </w:rPr>
        <w:t>2. svibnja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170DA1">
        <w:rPr>
          <w:lang w:val="hr-HR"/>
        </w:rPr>
        <w:t>PLEH TIM d.o.o., OIB: 55919982315, Gornji Hrašćan, Bana Josipa Jelačića 4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170DA1" w:rsidP="00F274ED" w:rsidR="00F274ED" w:rsidRPr="00170DA1">
      <w:pPr>
        <w:spacing w:after="0"/>
        <w:jc w:val="center"/>
        <w:rPr>
          <w:b/>
          <w:color w:themeColor="text1" w:val="000000"/>
          <w:u w:val="single"/>
          <w:lang w:val="hr-HR"/>
        </w:rPr>
      </w:pPr>
      <w:r w:rsidRPr="00170DA1">
        <w:rPr>
          <w:b/>
          <w:color w:themeColor="text1" w:val="000000"/>
          <w:u w:val="single"/>
          <w:lang w:val="hr-HR"/>
        </w:rPr>
        <w:t>8. lipnja 2017. u 10,30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170DA1">
        <w:rPr>
          <w:lang w:val="hr-HR"/>
        </w:rPr>
        <w:t>Nenad Vrbanec, OIB: 09812579410, Gornji Hrašćan, Varaždinska 22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170DA1">
        <w:rPr>
          <w:lang w:val="hr-HR"/>
        </w:rPr>
        <w:t>PLEH TIM d.o.o., OIB: 55919982315, Gornji Hrašćan, Bana Josipa Jelačića 4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>
      <w:pPr>
        <w:spacing w:after="0"/>
        <w:jc w:val="center"/>
        <w:rPr>
          <w:lang w:val="hr-HR"/>
        </w:rPr>
      </w:pPr>
    </w:p>
    <w:p w:rsidRDefault="00170DA1" w:rsidP="00F274ED" w:rsidR="00170DA1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lastRenderedPageBreak/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170DA1">
        <w:rPr>
          <w:lang w:val="hr-HR"/>
        </w:rPr>
        <w:t>24. travnja 2017.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170DA1">
        <w:rPr>
          <w:lang w:val="hr-HR"/>
        </w:rPr>
        <w:t>18. travnja 2017.</w:t>
      </w:r>
      <w:r w:rsidRPr="00F274ED">
        <w:rPr>
          <w:lang w:val="hr-HR"/>
        </w:rPr>
        <w:t xml:space="preserve"> ima evidentirane neizvršene osnove za plaćanje </w:t>
      </w:r>
      <w:r w:rsidR="004D2D55">
        <w:rPr>
          <w:lang w:val="hr-HR"/>
        </w:rPr>
        <w:t xml:space="preserve">u neprekidnom trajanju od </w:t>
      </w:r>
      <w:r w:rsidR="00170DA1">
        <w:rPr>
          <w:lang w:val="hr-HR"/>
        </w:rPr>
        <w:t>120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170DA1">
        <w:rPr>
          <w:lang w:val="hr-HR"/>
        </w:rPr>
        <w:t>325.119,73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170DA1">
        <w:rPr>
          <w:lang w:val="hr-HR"/>
        </w:rPr>
        <w:t>11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170DA1">
        <w:rPr>
          <w:lang w:val="hr-HR"/>
        </w:rPr>
        <w:t>2. svibnja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82666E">
              <w:t xml:space="preserve">, v. r. </w:t>
            </w:r>
          </w:p>
          <w:p w:rsidRDefault="0082666E" w:rsidP="00D10FC5" w:rsidR="0082666E">
            <w:pPr>
              <w:spacing w:after="0"/>
              <w:jc w:val="center"/>
            </w:pPr>
          </w:p>
          <w:p w:rsidRDefault="0082666E" w:rsidP="00D10FC5" w:rsidR="0082666E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170DA1">
        <w:rPr>
          <w:lang w:val="hr-HR"/>
        </w:rPr>
        <w:t>PLEH TIM d.o.o., Gornji Hrašćan, Bana Josipa Jelačića 4, 40306 Macinec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170DA1">
        <w:rPr>
          <w:lang w:val="hr-HR"/>
        </w:rPr>
        <w:t>Nenad Vrbanec, Gornji Hrašćan, Varaždinska 22, 40306 Macinec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82666E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197" w:rsidP="00537B78" w:rsidR="00F42197">
      <w:r>
        <w:separator/>
      </w:r>
    </w:p>
  </w:endnote>
  <w:endnote w:id="0" w:type="continuationSeparator">
    <w:p w:rsidRDefault="00F42197" w:rsidP="00537B78" w:rsidR="00F42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197" w:rsidP="00537B78" w:rsidR="00F42197">
      <w:r>
        <w:separator/>
      </w:r>
    </w:p>
  </w:footnote>
  <w:footnote w:id="0" w:type="continuationSeparator">
    <w:p w:rsidRDefault="00F42197" w:rsidP="00537B78" w:rsidR="00F42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170DA1">
      <w:rPr>
        <w:rStyle w:val="PozadinaSvijetloCrvena"/>
        <w:shd w:fill="auto" w:color="auto" w:val="clear"/>
      </w:rPr>
      <w:t>224/17-3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DA1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66E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11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B09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CCF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197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 TIM društvo s ograničenom odgovornošću za građevinarstvo</izvorni_sadrzaj>
    <derivirana_varijabla naziv="DomainObject.Predmet.ProtustrankaFormated_1">  PLEH TIM društvo s ograničenom odgovornošću za građevinarstvo</derivirana_varijabla>
  </DomainObject.Predmet.ProtustrankaFormated>
  <DomainObject.Predmet.ProtustrankaFormatedOIB>
    <izvorni_sadrzaj>  PLEH TIM društvo s ograničenom odgovornošću za građevinarstvo, OIB 55919982315</izvorni_sadrzaj>
    <derivirana_varijabla naziv="DomainObject.Predmet.ProtustrankaFormatedOIB_1">  PLEH TIM društvo s ograničenom odgovornošću za građevinarstvo, OIB 55919982315</derivirana_varijabla>
  </DomainObject.Predmet.ProtustrankaFormatedOIB>
  <DomainObject.Predmet.ProtustrankaFormatedWithAdress>
    <izvorni_sadrzaj> PLEH TIM društvo s ograničenom odgovornošću za građevinarstvo, Bana Josipa Jelačića 4, 40000 Gornji Hrašćan</izvorni_sadrzaj>
    <derivirana_varijabla naziv="DomainObject.Predmet.ProtustrankaFormatedWithAdress_1"> PLEH TIM društvo s ograničenom odgovornošću za građevinarstvo, Bana Josipa Jelačića 4, 40000 Gornji Hrašćan</derivirana_varijabla>
  </DomainObject.Predmet.ProtustrankaFormatedWithAdress>
  <DomainObject.Predmet.ProtustrankaFormatedWithAdressOIB>
    <izvorni_sadrzaj> PLEH TIM društvo s ograničenom odgovornošću za građevinarstvo, OIB 55919982315, Bana Josipa Jelačića 4, 40000 Gornji Hrašćan</izvorni_sadrzaj>
    <derivirana_varijabla naziv="DomainObject.Predmet.ProtustrankaFormatedWithAdressOIB_1"> PLEH TIM društvo s ograničenom odgovornošću za građevinarstvo, OIB 55919982315, Bana Josipa Jelačića 4, 40000 Gornji Hrašćan</derivirana_varijabla>
  </DomainObject.Predmet.ProtustrankaFormatedWithAdressOIB>
  <DomainObject.Predmet.ProtustrankaWithAdress>
    <izvorni_sadrzaj>PLEH TIM društvo s ograničenom odgovornošću za građevinarstvo Bana Josipa Jelačića 4, 40000 Gornji Hrašćan</izvorni_sadrzaj>
    <derivirana_varijabla naziv="DomainObject.Predmet.ProtustrankaWithAdress_1">PLEH TIM društvo s ograničenom odgovornošću za građevinarstvo Bana Josipa Jelačića 4, 40000 Gornji Hrašćan</derivirana_varijabla>
  </DomainObject.Predmet.ProtustrankaWithAdress>
  <DomainObject.Predmet.ProtustrankaWithAdressOIB>
    <izvorni_sadrzaj>PLEH TIM društvo s ograničenom odgovornošću za građevinarstvo, OIB 55919982315, Bana Josipa Jelačića 4, 40000 Gornji Hrašćan</izvorni_sadrzaj>
    <derivirana_varijabla naziv="DomainObject.Predmet.ProtustrankaWithAdressOIB_1">PLEH TIM društvo s ograničenom odgovornošću za građevinarstvo, OIB 55919982315, Bana Josipa Jelačića 4, 40000 Gornji Hrašćan</derivirana_varijabla>
  </DomainObject.Predmet.ProtustrankaWithAdressOIB>
  <DomainObject.Predmet.ProtustrankaNazivFormated>
    <izvorni_sadrzaj>PLEH TIM društvo s ograničenom odgovornošću za građevinarstvo</izvorni_sadrzaj>
    <derivirana_varijabla naziv="DomainObject.Predmet.ProtustrankaNazivFormated_1">PLEH TIM društvo s ograničenom odgovornošću za građevinarstvo</derivirana_varijabla>
  </DomainObject.Predmet.ProtustrankaNazivFormated>
  <DomainObject.Predmet.ProtustrankaNazivFormatedOIB>
    <izvorni_sadrzaj>PLEH TIM društvo s ograničenom odgovornošću za građevinarstvo, OIB 55919982315</izvorni_sadrzaj>
    <derivirana_varijabla naziv="DomainObject.Predmet.ProtustrankaNazivFormatedOIB_1">PLEH TIM društvo s ograničenom odgovornošću za građevinarstvo, OIB 55919982315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325119.73</izvorni_sadrzaj>
    <derivirana_varijabla naziv="DomainObject.Predmet.TrenutnaVrijednost_1">325119.73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PLEH TIM društvo s ograničenom odgovornošću za građevinarstvo</item>
    </izvorni_sadrzaj>
    <derivirana_varijabla naziv="DomainObject.Predmet.ProtuStrankaListFormated_1">
      <item>PLEH TIM društvo s ograničenom odgovornošću za građevinarstvo</item>
    </derivirana_varijabla>
  </DomainObject.Predmet.ProtuStrankaListFormated>
  <DomainObject.Predmet.ProtuStrankaListFormatedOIB>
    <izvorni_sadrzaj>
      <item>PLEH TIM društvo s ograničenom odgovornošću za građevinarstvo, OIB 55919982315</item>
    </izvorni_sadrzaj>
    <derivirana_varijabla naziv="DomainObject.Predmet.ProtuStrankaListFormatedOIB_1">
      <item>PLEH TIM društvo s ograničenom odgovornošću za građevinarstvo, OIB 55919982315</item>
    </derivirana_varijabla>
  </DomainObject.Predmet.ProtuStrankaListFormatedOIB>
  <DomainObject.Predmet.ProtuStrankaListFormatedWithAdress>
    <izvorni_sadrzaj>
      <item>PLEH TIM društvo s ograničenom odgovornošću za građevinarstvo, Bana Josipa Jelačića 4, 40000 Gornji Hrašćan</item>
    </izvorni_sadrzaj>
    <derivirana_varijabla naziv="DomainObject.Predmet.ProtuStrankaListFormatedWithAdress_1">
      <item>PLEH TIM društvo s ograničenom odgovornošću za građevinarstvo, Bana Josipa Jelačića 4, 40000 Gornji Hrašćan</item>
    </derivirana_varijabla>
  </DomainObject.Predmet.ProtuStrankaListFormatedWithAdress>
  <DomainObject.Predmet.ProtuStrankaListFormatedWithAdressOIB>
    <izvorni_sadrzaj>
      <item>PLEH TIM društvo s ograničenom odgovornošću za građevinarstvo, OIB 55919982315, Bana Josipa Jelačića 4, 40000 Gornji Hrašćan</item>
    </izvorni_sadrzaj>
    <derivirana_varijabla naziv="DomainObject.Predmet.ProtuStrankaListFormatedWithAdressOIB_1">
      <item>PLEH TIM društvo s ograničenom odgovornošću za građevinarstvo, OIB 55919982315, Bana Josipa Jelačića 4, 40000 Gornji Hrašćan</item>
    </derivirana_varijabla>
  </DomainObject.Predmet.ProtuStrankaListFormatedWithAdressOIB>
  <DomainObject.Predmet.ProtuStrankaListNazivFormated>
    <izvorni_sadrzaj>
      <item>PLEH TIM društvo s ograničenom odgovornošću za građevinarstvo</item>
    </izvorni_sadrzaj>
    <derivirana_varijabla naziv="DomainObject.Predmet.ProtuStrankaListNazivFormated_1">
      <item>PLEH TIM društvo s ograničenom odgovornošću za građevinarstvo</item>
    </derivirana_varijabla>
  </DomainObject.Predmet.ProtuStrankaListNazivFormated>
  <DomainObject.Predmet.ProtuStrankaListNazivFormatedOIB>
    <izvorni_sadrzaj>
      <item>PLEH TIM društvo s ograničenom odgovornošću za građevinarstvo, OIB 55919982315</item>
    </izvorni_sadrzaj>
    <derivirana_varijabla naziv="DomainObject.Predmet.ProtuStrankaListNazivFormatedOIB_1">
      <item>PLEH TIM društvo s ograničenom odgovornošću za građevinarstvo, OIB 55919982315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PLEH TIM društvo s ograničenom odgovornošću za građevinarstvo</izvorni_sadrzaj>
    <derivirana_varijabla naziv="DomainObject.Predmet.ProtustrankaIDrugi_1">PLEH TIM društvo s ograničenom odgovornošću za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PLEH TIM društvo s ograničenom odgovornošću za građevinarstvo, OIB 55919982315, Bana Josipa Jelačića 4, 40000 Gornji Hrašćan</izvorni_sadrzaj>
    <derivirana_varijabla naziv="DomainObject.Predmet.ProtustrankaIDrugiAdressOIB_1">PLEH TIM društvo s ograničenom odgovornošću za građevinarstvo, OIB 55919982315, Bana Josipa Jelačića 4,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PLEH TIM društvo s ograničenom odgovornošću za građevinarstvo</item>
      <item>Sudski registar</item>
      <item>e-oglasna ploča</item>
    </izvorni_sadrzaj>
    <derivirana_varijabla naziv="DomainObject.Predmet.SudioniciListNaziv_1">
      <item>Financijska agencija</item>
      <item>PLEH TIM društvo s ograničenom odgovornošću za građevinarstvo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PLEH TIM društvo s ograničenom odgovornošću za građevinarstvo, OIB 55919982315, Bana Josipa Jelačića 4,40000 Gornji Hrašćan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PLEH TIM društvo s ograničenom odgovornošću za građevinarstvo, OIB 55919982315, Bana Josipa Jelačića 4,40000 Gornji Hrašćan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BD19D-A4D9-4FB5-95C1-8201951FF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2674</properties:Characters>
  <properties:Lines>92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2017-05-02T07:37:00Z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2017-05-02T07:38:00Z</cp:lastPrinted>
  <dcterms:modified xmlns:xsi="http://www.w3.org/2001/XMLSchema-instance" xsi:type="dcterms:W3CDTF">2017-05-02T07:39:00Z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