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a4ce" w14:paraId="347a4ce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9B4E09" w:rsidP="009B4E09" w:rsidR="009B4E09" w:rsidRPr="009B4E09">
      <w:pPr>
        <w:ind w:firstLine="708"/>
        <w:rPr>
          <w:noProof/>
          <w:color w:val="0000FF"/>
        </w:rPr>
      </w:pPr>
      <w:r w:rsidRPr="009B4E09">
        <w:t>Republika Hrvatska</w:t>
      </w:r>
    </w:p>
    <w:p w:rsidRDefault="009B4E09" w:rsidP="009B4E09" w:rsidR="009B4E09" w:rsidRPr="009B4E09">
      <w:r w:rsidRPr="009B4E09">
        <w:t xml:space="preserve">         Trgovački sud u Zadru</w:t>
      </w:r>
    </w:p>
    <w:p w:rsidRDefault="009B4E09" w:rsidP="009B4E09" w:rsidR="009B4E09" w:rsidRPr="009B4E09">
      <w:r w:rsidRPr="009B4E09">
        <w:t xml:space="preserve">         Dr. Franje Tuđmana 35</w:t>
      </w:r>
    </w:p>
    <w:p w:rsidRDefault="009B4E09" w:rsidP="009B4E09" w:rsidR="009B4E09" w:rsidRPr="009B4E09">
      <w:pPr>
        <w:ind w:firstLine="708"/>
      </w:pPr>
      <w:r w:rsidRPr="009B4E09">
        <w:t xml:space="preserve">     23 000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9B4E09">
        <w:t>27</w:t>
      </w:r>
      <w:r w:rsidR="00C572D2">
        <w:t>.</w:t>
      </w:r>
      <w:r w:rsidR="0040117E">
        <w:t xml:space="preserve"> </w:t>
      </w:r>
      <w:r w:rsidR="009B4E09">
        <w:t>rujna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B4E09" w:rsidRPr="009B4E09">
        <w:t>ŠJOR BEPO j.d.o.o., Zadar, Obala kneza Trpimira 1, OIB: 03184438369</w:t>
      </w:r>
      <w:r w:rsidR="0039437A" w:rsidRPr="0039437A">
        <w:t>,</w:t>
      </w:r>
      <w:r w:rsidR="00EF3F9E">
        <w:t xml:space="preserve"> </w:t>
      </w:r>
      <w:r w:rsidR="009B4E09">
        <w:rPr>
          <w:color w:themeColor="text1" w:val="000000"/>
        </w:rPr>
        <w:t>5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B4E09" w:rsidRPr="009B4E09">
        <w:t>ŠJOR BEPO j.d.o.o., Zadar, Obala kneza Trpimira 1, OIB: 03184438369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B4E09">
        <w:rPr>
          <w:color w:themeColor="text1" w:val="000000"/>
        </w:rPr>
        <w:t>5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197041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197041">
        <w:rPr>
          <w:color w:themeColor="text1" w:val="000000"/>
        </w:rPr>
        <w:t>20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197041" w:rsidRPr="00197041">
        <w:rPr>
          <w:color w:themeColor="text1" w:val="000000"/>
        </w:rPr>
        <w:t>Ivanka Bosotina iz Zadra, Dalmatinskog sabora 3, OIB: 81654623800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B4E09" w:rsidRPr="009B4E09">
        <w:t>ŠJOR BEPO j.d.o.o., Zadar, Obala kneza Trpimira 1, OIB: 03184438369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97041" w:rsidR="0034294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9B4E09">
      <w:pPr>
        <w:ind w:firstLine="720"/>
        <w:jc w:val="both"/>
        <w:rPr>
          <w:color w:val="FF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9B4E09">
        <w:t>27</w:t>
      </w:r>
      <w:r w:rsidR="0065063E">
        <w:t xml:space="preserve">. </w:t>
      </w:r>
      <w:r w:rsidR="009B4E09">
        <w:t>rujna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197041">
        <w:t>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9B4E09">
        <w:rPr>
          <w:color w:themeColor="text1" w:val="000000"/>
        </w:rPr>
        <w:t>22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rujna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9B4E09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9B4E09">
        <w:rPr>
          <w:color w:themeColor="text1" w:val="000000"/>
        </w:rPr>
        <w:t>962</w:t>
      </w:r>
      <w:r w:rsidR="00854D5B" w:rsidRPr="00F22AC1">
        <w:rPr>
          <w:color w:themeColor="text1" w:val="000000"/>
        </w:rPr>
        <w:t>,</w:t>
      </w:r>
      <w:r w:rsidR="009B4E09">
        <w:rPr>
          <w:color w:themeColor="text1" w:val="000000"/>
        </w:rPr>
        <w:t>62</w:t>
      </w:r>
      <w:r w:rsidR="00193657" w:rsidRPr="00F22AC1">
        <w:rPr>
          <w:color w:themeColor="text1" w:val="000000"/>
        </w:rPr>
        <w:t xml:space="preserve"> kuna, da nema zaposlenih, </w:t>
      </w:r>
      <w:r w:rsidRPr="00197041">
        <w:rPr>
          <w:color w:themeColor="text1" w:val="000000"/>
        </w:rPr>
        <w:t xml:space="preserve">da </w:t>
      </w:r>
      <w:r w:rsidR="009B4E09" w:rsidRPr="00197041">
        <w:rPr>
          <w:color w:themeColor="text1" w:val="000000"/>
        </w:rPr>
        <w:t>nema</w:t>
      </w:r>
      <w:r w:rsidR="001518F5" w:rsidRPr="00197041">
        <w:rPr>
          <w:color w:themeColor="text1" w:val="000000"/>
        </w:rPr>
        <w:t xml:space="preserve"> </w:t>
      </w:r>
      <w:r w:rsidR="00AE4EC8" w:rsidRPr="00197041">
        <w:rPr>
          <w:color w:themeColor="text1" w:val="000000"/>
        </w:rPr>
        <w:t>otvoren</w:t>
      </w:r>
      <w:r w:rsidR="009B4E09" w:rsidRPr="00197041">
        <w:rPr>
          <w:color w:themeColor="text1" w:val="000000"/>
        </w:rPr>
        <w:t>ih</w:t>
      </w:r>
      <w:r w:rsidR="0040117E" w:rsidRPr="00197041">
        <w:rPr>
          <w:color w:themeColor="text1" w:val="000000"/>
        </w:rPr>
        <w:t xml:space="preserve"> </w:t>
      </w:r>
      <w:r w:rsidR="00BE620C" w:rsidRPr="00197041">
        <w:rPr>
          <w:color w:themeColor="text1" w:val="000000"/>
        </w:rPr>
        <w:t>račun</w:t>
      </w:r>
      <w:r w:rsidR="009B4E09" w:rsidRPr="00197041">
        <w:rPr>
          <w:color w:themeColor="text1" w:val="000000"/>
        </w:rPr>
        <w:t>a</w:t>
      </w:r>
      <w:r w:rsidR="00197041" w:rsidRPr="00197041">
        <w:rPr>
          <w:color w:themeColor="text1" w:val="000000"/>
        </w:rPr>
        <w:t xml:space="preserve">, te da nema </w:t>
      </w:r>
      <w:r w:rsidR="00FF7294" w:rsidRPr="00197041">
        <w:rPr>
          <w:color w:themeColor="text1" w:val="000000"/>
        </w:rPr>
        <w:t>zaplijenjena</w:t>
      </w:r>
      <w:r w:rsidR="00193657" w:rsidRPr="00197041">
        <w:rPr>
          <w:color w:themeColor="text1" w:val="000000"/>
        </w:rPr>
        <w:t xml:space="preserve"> sredstava na ime predujma za namirenje troškova stečajnog postupka</w:t>
      </w:r>
      <w:r w:rsidR="00197041">
        <w:rPr>
          <w:color w:themeColor="text1" w:val="000000"/>
        </w:rPr>
        <w:t xml:space="preserve">. 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9B4E09">
        <w:rPr>
          <w:color w:themeColor="text1" w:val="000000"/>
        </w:rPr>
        <w:t>11</w:t>
      </w:r>
      <w:r w:rsidR="00131DF8" w:rsidRPr="00F22AC1">
        <w:rPr>
          <w:color w:themeColor="text1" w:val="000000"/>
        </w:rPr>
        <w:t xml:space="preserve">. </w:t>
      </w:r>
      <w:r w:rsidR="009B4E09">
        <w:rPr>
          <w:color w:themeColor="text1" w:val="000000"/>
        </w:rPr>
        <w:t>listopada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9B4E09">
        <w:rPr>
          <w:color w:themeColor="text1" w:val="000000"/>
        </w:rPr>
        <w:t>5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9B4E09">
        <w:rPr>
          <w:color w:themeColor="text1" w:val="000000"/>
        </w:rPr>
        <w:t>prosinca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9B4E09">
        <w:rPr>
          <w:color w:themeColor="text1" w:val="000000"/>
        </w:rPr>
        <w:t>6</w:t>
      </w:r>
      <w:r w:rsidR="00D93ED0" w:rsidRPr="006963FB">
        <w:rPr>
          <w:color w:themeColor="text1" w:val="000000"/>
        </w:rPr>
        <w:t>.</w:t>
      </w:r>
      <w:r w:rsidR="009B4E09">
        <w:rPr>
          <w:color w:themeColor="text1" w:val="000000"/>
        </w:rPr>
        <w:t>981</w:t>
      </w:r>
      <w:r w:rsidR="00D93ED0" w:rsidRPr="006963FB">
        <w:rPr>
          <w:color w:themeColor="text1" w:val="000000"/>
        </w:rPr>
        <w:t>,</w:t>
      </w:r>
      <w:r w:rsidR="009B4E09">
        <w:rPr>
          <w:color w:themeColor="text1" w:val="000000"/>
        </w:rPr>
        <w:t>30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9B4E09">
        <w:rPr>
          <w:color w:themeColor="text1" w:val="000000"/>
        </w:rPr>
        <w:t>189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9B4E09">
        <w:rPr>
          <w:color w:themeColor="text1" w:val="000000"/>
        </w:rPr>
        <w:t>5</w:t>
      </w:r>
      <w:r w:rsidR="002E2C67">
        <w:t>.</w:t>
      </w:r>
      <w:r>
        <w:t xml:space="preserve"> </w:t>
      </w:r>
      <w:r w:rsidR="009B4E09">
        <w:t>prosinca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FF7294">
        <w:t>s</w:t>
      </w:r>
      <w:r w:rsidR="00233476">
        <w:t>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197041" w:rsidP="000C43B3" w:rsidR="00197041">
      <w:pPr>
        <w:tabs>
          <w:tab w:pos="2375" w:val="left"/>
        </w:tabs>
        <w:jc w:val="both"/>
      </w:pPr>
    </w:p>
    <w:p w:rsidRDefault="00197041" w:rsidP="000C43B3" w:rsidR="00197041">
      <w:pPr>
        <w:tabs>
          <w:tab w:pos="2375" w:val="left"/>
        </w:tabs>
        <w:jc w:val="both"/>
      </w:pPr>
    </w:p>
    <w:p w:rsidRDefault="00FF7294" w:rsidP="000C43B3" w:rsidR="00C81F50" w:rsidRPr="00240F6B">
      <w:pPr>
        <w:tabs>
          <w:tab w:pos="2375" w:val="left"/>
        </w:tabs>
        <w:jc w:val="both"/>
      </w:pPr>
      <w:r>
        <w:lastRenderedPageBreak/>
        <w:t>Uputa o pravnom lijeku</w:t>
      </w:r>
    </w:p>
    <w:p w:rsidRDefault="00C81F50" w:rsidP="00FF7294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5D392F" w:rsidP="005D392F" w:rsidR="005D392F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AA5237" w:rsidP="00197041" w:rsidR="00AA5237">
      <w:pPr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CA5B54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9B4E09">
      <w:t>419</w:t>
    </w:r>
    <w:r w:rsidR="00FF7294">
      <w:t>/</w:t>
    </w:r>
    <w:r w:rsidR="009B4E09">
      <w:t>20</w:t>
    </w:r>
    <w:r w:rsidR="00FF7294">
      <w:t>17-</w:t>
    </w:r>
    <w:r w:rsidR="009B4E09">
      <w:t>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9B4E09">
      <w:t>419</w:t>
    </w:r>
    <w:r w:rsidR="00DD380D">
      <w:t>/</w:t>
    </w:r>
    <w:r w:rsidR="009B4E09">
      <w:t>20</w:t>
    </w:r>
    <w:r w:rsidR="00DD380D">
      <w:t>1</w:t>
    </w:r>
    <w:r w:rsidR="00D65AF6">
      <w:t>7</w:t>
    </w:r>
    <w:r w:rsidR="00646146">
      <w:t>-</w:t>
    </w:r>
    <w:r w:rsidR="009B4E0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97041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3317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B4E09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B54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ŠJOR BEPO j.d.o.o. za turizam i usluge, turistička agencija</izvorni_sadrzaj>
    <derivirana_varijabla naziv="DomainObject.Predmet.ProtustrankaFormated_1">  ŠJOR BEPO j.d.o.o. za turizam i usluge, turistička agencija</derivirana_varijabla>
  </DomainObject.Predmet.ProtustrankaFormated>
  <DomainObject.Predmet.ProtustrankaFormatedOIB>
    <izvorni_sadrzaj>  ŠJOR BEPO j.d.o.o. za turizam i usluge, turistička agencija, OIB 03184438369</izvorni_sadrzaj>
    <derivirana_varijabla naziv="DomainObject.Predmet.ProtustrankaFormatedOIB_1">  ŠJOR BEPO j.d.o.o. za turizam i usluge, turistička agencija, OIB 03184438369</derivirana_varijabla>
  </DomainObject.Predmet.ProtustrankaFormatedOIB>
  <DomainObject.Predmet.ProtustrankaFormatedWithAdress>
    <izvorni_sadrzaj> ŠJOR BEPO j.d.o.o. za turizam i usluge, turistička agencija, Obala kneza Trpimira 1, 23000 Zadar</izvorni_sadrzaj>
    <derivirana_varijabla naziv="DomainObject.Predmet.ProtustrankaFormatedWithAdress_1"> ŠJOR BEPO j.d.o.o. za turizam i usluge, turistička agencija, Obala kneza Trpimira 1, 23000 Zadar</derivirana_varijabla>
  </DomainObject.Predmet.ProtustrankaFormatedWithAdress>
  <DomainObject.Predmet.ProtustrankaFormatedWithAdressOIB>
    <izvorni_sadrzaj> ŠJOR BEPO j.d.o.o. za turizam i usluge, turistička agencija, OIB 03184438369, Obala kneza Trpimira 1, 23000 Zadar</izvorni_sadrzaj>
    <derivirana_varijabla naziv="DomainObject.Predmet.ProtustrankaFormatedWithAdressOIB_1"> ŠJOR BEPO j.d.o.o. za turizam i usluge, turistička agencija, OIB 03184438369, Obala kneza Trpimira 1, 23000 Zadar</derivirana_varijabla>
  </DomainObject.Predmet.ProtustrankaFormatedWithAdressOIB>
  <DomainObject.Predmet.ProtustrankaWithAdress>
    <izvorni_sadrzaj>ŠJOR BEPO j.d.o.o. za turizam i usluge, turistička agencija Obala kneza Trpimira 1, 23000 Zadar</izvorni_sadrzaj>
    <derivirana_varijabla naziv="DomainObject.Predmet.ProtustrankaWithAdress_1">ŠJOR BEPO j.d.o.o. za turizam i usluge, turistička agencija Obala kneza Trpimira 1, 23000 Zadar</derivirana_varijabla>
  </DomainObject.Predmet.ProtustrankaWithAdress>
  <DomainObject.Predmet.ProtustrankaWithAdressOIB>
    <izvorni_sadrzaj>ŠJOR BEPO j.d.o.o. za turizam i usluge, turistička agencija, OIB 03184438369, Obala kneza Trpimira 1, 23000 Zadar</izvorni_sadrzaj>
    <derivirana_varijabla naziv="DomainObject.Predmet.ProtustrankaWithAdressOIB_1">ŠJOR BEPO j.d.o.o. za turizam i usluge, turistička agencija, OIB 03184438369, Obala kneza Trpimira 1, 23000 Zadar</derivirana_varijabla>
  </DomainObject.Predmet.ProtustrankaWithAdressOIB>
  <DomainObject.Predmet.ProtustrankaNazivFormated>
    <izvorni_sadrzaj>ŠJOR BEPO j.d.o.o. za turizam i usluge, turistička agencija</izvorni_sadrzaj>
    <derivirana_varijabla naziv="DomainObject.Predmet.ProtustrankaNazivFormated_1">ŠJOR BEPO j.d.o.o. za turizam i usluge, turistička agencija</derivirana_varijabla>
  </DomainObject.Predmet.ProtustrankaNazivFormated>
  <DomainObject.Predmet.ProtustrankaNazivFormatedOIB>
    <izvorni_sadrzaj>ŠJOR BEPO j.d.o.o. za turizam i usluge, turistička agencija, OIB 03184438369</izvorni_sadrzaj>
    <derivirana_varijabla naziv="DomainObject.Predmet.ProtustrankaNazivFormatedOIB_1">ŠJOR BEPO j.d.o.o. za turizam i usluge, turistička agencija, OIB 03184438369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ŠJOR BEPO j.d.o.o. za turizam i usluge, turistička agencija</item>
    </izvorni_sadrzaj>
    <derivirana_varijabla naziv="DomainObject.Predmet.ProtuStrankaListFormated_1">
      <item>ŠJOR BEPO j.d.o.o. za turizam i usluge, turistička agencija</item>
    </derivirana_varijabla>
  </DomainObject.Predmet.ProtuStrankaListFormated>
  <DomainObject.Predmet.ProtuStrankaListFormatedOIB>
    <izvorni_sadrzaj>
      <item>ŠJOR BEPO j.d.o.o. za turizam i usluge, turistička agencija, OIB 03184438369</item>
    </izvorni_sadrzaj>
    <derivirana_varijabla naziv="DomainObject.Predmet.ProtuStrankaListFormatedOIB_1">
      <item>ŠJOR BEPO j.d.o.o. za turizam i usluge, turistička agencija, OIB 03184438369</item>
    </derivirana_varijabla>
  </DomainObject.Predmet.ProtuStrankaListFormatedOIB>
  <DomainObject.Predmet.ProtuStrankaListFormatedWithAdress>
    <izvorni_sadrzaj>
      <item>ŠJOR BEPO j.d.o.o. za turizam i usluge, turistička agencija, Obala kneza Trpimira 1, 23000 Zadar</item>
    </izvorni_sadrzaj>
    <derivirana_varijabla naziv="DomainObject.Predmet.ProtuStrankaListFormatedWithAdress_1">
      <item>ŠJOR BEPO j.d.o.o. za turizam i usluge, turistička agencija, Obala kneza Trpimira 1, 23000 Zadar</item>
    </derivirana_varijabla>
  </DomainObject.Predmet.ProtuStrankaListFormatedWithAdress>
  <DomainObject.Predmet.ProtuStrankaListFormatedWithAdressOIB>
    <izvorni_sadrzaj>
      <item>ŠJOR BEPO j.d.o.o. za turizam i usluge, turistička agencija, OIB 03184438369, Obala kneza Trpimira 1, 23000 Zadar</item>
    </izvorni_sadrzaj>
    <derivirana_varijabla naziv="DomainObject.Predmet.ProtuStrankaListFormatedWithAdressOIB_1">
      <item>ŠJOR BEPO j.d.o.o. za turizam i usluge, turistička agencija, OIB 03184438369, Obala kneza Trpimira 1, 23000 Zadar</item>
    </derivirana_varijabla>
  </DomainObject.Predmet.ProtuStrankaListFormatedWithAdressOIB>
  <DomainObject.Predmet.ProtuStrankaListNazivFormated>
    <izvorni_sadrzaj>
      <item>ŠJOR BEPO j.d.o.o. za turizam i usluge, turistička agencija</item>
    </izvorni_sadrzaj>
    <derivirana_varijabla naziv="DomainObject.Predmet.ProtuStrankaListNazivFormated_1">
      <item>ŠJOR BEPO j.d.o.o. za turizam i usluge, turistička agencija</item>
    </derivirana_varijabla>
  </DomainObject.Predmet.ProtuStrankaListNazivFormated>
  <DomainObject.Predmet.ProtuStrankaListNazivFormatedOIB>
    <izvorni_sadrzaj>
      <item>ŠJOR BEPO j.d.o.o. za turizam i usluge, turistička agencija, OIB 03184438369</item>
    </izvorni_sadrzaj>
    <derivirana_varijabla naziv="DomainObject.Predmet.ProtuStrankaListNazivFormatedOIB_1">
      <item>ŠJOR BEPO j.d.o.o. za turizam i usluge, turistička agencija, OIB 03184438369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ŠJOR BEPO j.d.o.o. za turizam i usluge, turistička agencija</izvorni_sadrzaj>
    <derivirana_varijabla naziv="DomainObject.Predmet.ProtustrankaIDrugi_1">ŠJOR BEPO j.d.o.o. za turizam i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ŠJOR BEPO j.d.o.o. za turizam i usluge, turistička agencija, OIB 03184438369, Obala kneza Trpimira 1, 23000 Zadar</izvorni_sadrzaj>
    <derivirana_varijabla naziv="DomainObject.Predmet.ProtustrankaIDrugiAdressOIB_1">ŠJOR BEPO j.d.o.o. za turizam i usluge, turistička agencija, OIB 03184438369, Obala kneza Trpimira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ŠJOR BEPO j.d.o.o. za turizam i usluge, turistička agencija</item>
    </izvorni_sadrzaj>
    <derivirana_varijabla naziv="DomainObject.Predmet.SudioniciListNaziv_1">
      <item>FINA</item>
      <item>ŠJOR BEPO j.d.o.o. za turizam i usluge, turistička agencija</item>
    </derivirana_varijabla>
  </DomainObject.Predmet.SudioniciListNaziv>
  <DomainObject.Predmet.SudioniciListAdressOIB>
    <izvorni_sadrzaj>
      <item>FINA, OIB 85821130368</item>
      <item>ŠJOR BEPO j.d.o.o. za turizam i usluge, turistička agencija, OIB 03184438369, Obala kneza Trpimira 1,23000 Zadar</item>
    </izvorni_sadrzaj>
    <derivirana_varijabla naziv="DomainObject.Predmet.SudioniciListAdressOIB_1">
      <item>FINA, OIB 85821130368</item>
      <item>ŠJOR BEPO j.d.o.o. za turizam i usluge, turistička agencija, OIB 03184438369, Obala kneza Trpimira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03184438369</item>
    </izvorni_sadrzaj>
    <derivirana_varijabla naziv="DomainObject.Predmet.SudioniciListNazivOIB_1">
      <item>, OIB 85821130368</item>
      <item>, OIB 03184438369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3EA21-4706-4035-8385-ECD5D98C2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5397</properties:Characters>
  <properties:Lines>151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2017-12-05T11:46:00Z</dcterms:created>
  <dc:creator>Administrator</dc:creator>
  <cp:lastModifiedBy>Anamarija Kovačić Milković</cp:lastModifiedBy>
  <cp:lastPrinted>2017-11-08T13:48:00Z</cp:lastPrinted>
  <dcterms:modified xmlns:xsi="http://www.w3.org/2001/XMLSchema-instance" xsi:type="dcterms:W3CDTF">2017-12-05T13:18:00Z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