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ec105" w14:paraId="c4ec105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91E09">
        <w:rPr>
          <w:rStyle w:val="Naglaeno"/>
          <w:b w:val="false"/>
        </w:rPr>
        <w:t>18</w:t>
      </w:r>
      <w:r w:rsidR="00F649F3">
        <w:rPr>
          <w:rStyle w:val="Naglaeno"/>
          <w:b w:val="false"/>
        </w:rPr>
        <w:t>3</w:t>
      </w:r>
      <w:r w:rsidR="00F72634">
        <w:rPr>
          <w:rStyle w:val="Naglaeno"/>
          <w:b w:val="false"/>
        </w:rPr>
        <w:t>/18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</w:t>
      </w:r>
      <w:r w:rsidR="00F72634">
        <w:t>L. Jä</w:t>
      </w:r>
      <w:r w:rsidR="00C111D8">
        <w:t>gera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F649F3">
        <w:t xml:space="preserve">JERIHON GRADNJA </w:t>
      </w:r>
      <w:r w:rsidR="00B57C6B">
        <w:t>d.o.o.</w:t>
      </w:r>
      <w:r w:rsidR="002034D6">
        <w:t xml:space="preserve"> za </w:t>
      </w:r>
      <w:r w:rsidR="00F649F3">
        <w:t>radove u građevinarstvu, projektiranje i nadzor, trgovina na veliko i malo</w:t>
      </w:r>
      <w:r w:rsidR="002034D6">
        <w:t xml:space="preserve">, </w:t>
      </w:r>
      <w:r w:rsidR="00FA0E78">
        <w:t xml:space="preserve">OIB: </w:t>
      </w:r>
      <w:r w:rsidR="00F649F3">
        <w:t>75529586826</w:t>
      </w:r>
      <w:r w:rsidR="00F13845">
        <w:t>,</w:t>
      </w:r>
      <w:r w:rsidR="00A948C4">
        <w:t xml:space="preserve"> </w:t>
      </w:r>
      <w:r w:rsidR="00B57C6B">
        <w:t xml:space="preserve">MBS: </w:t>
      </w:r>
      <w:r w:rsidR="00F649F3">
        <w:t>030174959</w:t>
      </w:r>
      <w:r w:rsidR="002138E4">
        <w:t>,</w:t>
      </w:r>
      <w:r w:rsidR="000C2E66">
        <w:t xml:space="preserve"> Osijeku, Ulica kestenova 127,</w:t>
      </w:r>
      <w:r w:rsidR="002138E4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034D6">
        <w:t>27</w:t>
      </w:r>
      <w:r w:rsidR="00F72634">
        <w:t>. veljače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0C2E66">
        <w:t>JERIHON GRADNJA d.o.o. za radove u građevinarstvu, projektiranje i nadzor, trgovina na veliko i malo, OIB: 75529586826, MBS: 030174959, Osijeku, Ulica kestenova 127,</w:t>
      </w:r>
      <w:r w:rsidR="0092167C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AA5345">
        <w:t>5.631.60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AA5345">
        <w:t>TEO OMEROVIĆ</w:t>
      </w:r>
      <w:r w:rsidR="00B57C6B">
        <w:t xml:space="preserve">, OIB: </w:t>
      </w:r>
      <w:r w:rsidR="00AA5345">
        <w:t>18962646081</w:t>
      </w:r>
      <w:r w:rsidR="00AD5A05">
        <w:t>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r w:rsidR="00D47946">
        <w:t xml:space="preserve">prokazni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EF5498">
        <w:t>1</w:t>
      </w:r>
      <w:r w:rsidR="00AA5345">
        <w:t>83</w:t>
      </w:r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prokazni</w:t>
      </w:r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AD5A05">
        <w:t>27</w:t>
      </w:r>
      <w:r w:rsidR="004E6173">
        <w:t>. veljače 2018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F5714E"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7E7920">
        <w:t>9</w:t>
      </w:r>
      <w:r w:rsidR="00AD5A05">
        <w:t>/4</w:t>
      </w:r>
      <w:r w:rsidR="004E6173">
        <w:t xml:space="preserve">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5AC" w:rsidR="001C05AC">
      <w:r>
        <w:separator/>
      </w:r>
    </w:p>
  </w:endnote>
  <w:endnote w:id="0" w:type="continuationSeparator">
    <w:p w:rsidRDefault="001C05AC" w:rsidR="001C0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5AC" w:rsidR="001C05AC">
      <w:r>
        <w:separator/>
      </w:r>
    </w:p>
  </w:footnote>
  <w:footnote w:id="0" w:type="continuationSeparator">
    <w:p w:rsidRDefault="001C05AC" w:rsidR="001C05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06CE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2E6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1DAB"/>
    <w:rsid w:val="001B4101"/>
    <w:rsid w:val="001B49A2"/>
    <w:rsid w:val="001B5F20"/>
    <w:rsid w:val="001B70D9"/>
    <w:rsid w:val="001C05AC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34D6"/>
    <w:rsid w:val="00204C74"/>
    <w:rsid w:val="0020604D"/>
    <w:rsid w:val="002063E3"/>
    <w:rsid w:val="002138E4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333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1E09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7EB"/>
    <w:rsid w:val="006B4F4E"/>
    <w:rsid w:val="006B5168"/>
    <w:rsid w:val="006B51E5"/>
    <w:rsid w:val="006C36CE"/>
    <w:rsid w:val="006C3F94"/>
    <w:rsid w:val="006C4FDF"/>
    <w:rsid w:val="006C6763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6A1F"/>
    <w:rsid w:val="007E7376"/>
    <w:rsid w:val="007E7920"/>
    <w:rsid w:val="007F1C41"/>
    <w:rsid w:val="008023F7"/>
    <w:rsid w:val="00806BE6"/>
    <w:rsid w:val="00812FD6"/>
    <w:rsid w:val="00817C66"/>
    <w:rsid w:val="00823E3F"/>
    <w:rsid w:val="00830B98"/>
    <w:rsid w:val="00833B47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870F3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2167C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5345"/>
    <w:rsid w:val="00AA5E15"/>
    <w:rsid w:val="00AA6B6E"/>
    <w:rsid w:val="00AB7B53"/>
    <w:rsid w:val="00AD0676"/>
    <w:rsid w:val="00AD251E"/>
    <w:rsid w:val="00AD5A05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4AE7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255C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095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385B"/>
    <w:rsid w:val="00ED4C16"/>
    <w:rsid w:val="00ED68FE"/>
    <w:rsid w:val="00EF2A11"/>
    <w:rsid w:val="00EF5498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49F3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6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806C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06C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6C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6C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6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06C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St-183/2018</izvorni_sadrzaj>
    <derivirana_varijabla naziv="DomainObject.Predmet.OznakaBroj_1">St-183/2018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JERIHON GRADNJA d.o.o. za radove u građevinarstvu, projektiranje i nadzor, trgovina na veliko i malo</izvorni_sadrzaj>
    <derivirana_varijabla naziv="DomainObject.Predmet.ProtustrankaFormated_1">  JERIHON GRADNJA d.o.o. za radove u građevinarstvu, projektiranje i nadzor, trgovina na veliko i malo</derivirana_varijabla>
  </DomainObject.Predmet.ProtustrankaFormated>
  <DomainObject.Predmet.ProtustrankaFormatedOIB>
    <izvorni_sadrzaj>  JERIHON GRADNJA d.o.o. za radove u građevinarstvu, projektiranje i nadzor, trgovina na veliko i malo, OIB 75529586826</izvorni_sadrzaj>
    <derivirana_varijabla naziv="DomainObject.Predmet.ProtustrankaFormatedOIB_1">  JERIHON GRADNJA d.o.o. za radove u građevinarstvu, projektiranje i nadzor, trgovina na veliko i malo, OIB 75529586826</derivirana_varijabla>
  </DomainObject.Predmet.ProtustrankaFormatedOIB>
  <DomainObject.Predmet.ProtustrankaFormatedWithAdress>
    <izvorni_sadrzaj> JERIHON GRADNJA d.o.o. za radove u građevinarstvu, projektiranje i nadzor, trgovina na veliko i malo, Ulica kestenova 127, 31000 Osijek</izvorni_sadrzaj>
    <derivirana_varijabla naziv="DomainObject.Predmet.ProtustrankaFormatedWithAdress_1"> JERIHON GRADNJA d.o.o. za radove u građevinarstvu, projektiranje i nadzor, trgovina na veliko i malo, Ulica kestenova 127, 31000 Osijek</derivirana_varijabla>
  </DomainObject.Predmet.ProtustrankaFormatedWithAdress>
  <DomainObject.Predmet.ProtustrankaFormatedWithAdressOIB>
    <izvorni_sadrzaj> JERIHON GRADNJA d.o.o. za radove u građevinarstvu, projektiranje i nadzor, trgovina na veliko i malo, OIB 75529586826, Ulica kestenova 127, 31000 Osijek</izvorni_sadrzaj>
    <derivirana_varijabla naziv="DomainObject.Predmet.ProtustrankaFormatedWithAdressOIB_1"> JERIHON GRADNJA d.o.o. za radove u građevinarstvu, projektiranje i nadzor, trgovina na veliko i malo, OIB 75529586826, Ulica kestenova 127, 31000 Osijek</derivirana_varijabla>
  </DomainObject.Predmet.ProtustrankaFormatedWithAdressOIB>
  <DomainObject.Predmet.ProtustrankaWithAdress>
    <izvorni_sadrzaj>JERIHON GRADNJA d.o.o. za radove u građevinarstvu, projektiranje i nadzor, trgovina na veliko i malo Ulica kestenova 127, 31000 Osijek</izvorni_sadrzaj>
    <derivirana_varijabla naziv="DomainObject.Predmet.ProtustrankaWithAdress_1">JERIHON GRADNJA d.o.o. za radove u građevinarstvu, projektiranje i nadzor, trgovina na veliko i malo Ulica kestenova 127, 31000 Osijek</derivirana_varijabla>
  </DomainObject.Predmet.ProtustrankaWithAdress>
  <DomainObject.Predmet.ProtustrankaWithAdressOIB>
    <izvorni_sadrzaj>JERIHON GRADNJA d.o.o. za radove u građevinarstvu, projektiranje i nadzor, trgovina na veliko i malo, OIB 75529586826, Ulica kestenova 127, 31000 Osijek</izvorni_sadrzaj>
    <derivirana_varijabla naziv="DomainObject.Predmet.ProtustrankaWithAdressOIB_1">JERIHON GRADNJA d.o.o. za radove u građevinarstvu, projektiranje i nadzor, trgovina na veliko i malo, OIB 75529586826, Ulica kestenova 127, 31000 Osijek</derivirana_varijabla>
  </DomainObject.Predmet.ProtustrankaWithAdressOIB>
  <DomainObject.Predmet.ProtustrankaNazivFormated>
    <izvorni_sadrzaj>JERIHON GRADNJA d.o.o. za radove u građevinarstvu, projektiranje i nadzor, trgovina na veliko i malo</izvorni_sadrzaj>
    <derivirana_varijabla naziv="DomainObject.Predmet.ProtustrankaNazivFormated_1">JERIHON GRADNJA d.o.o. za radove u građevinarstvu, projektiranje i nadzor, trgovina na veliko i malo</derivirana_varijabla>
  </DomainObject.Predmet.ProtustrankaNazivFormated>
  <DomainObject.Predmet.ProtustrankaNazivFormatedOIB>
    <izvorni_sadrzaj>JERIHON GRADNJA d.o.o. za radove u građevinarstvu, projektiranje i nadzor, trgovina na veliko i malo, OIB 75529586826</izvorni_sadrzaj>
    <derivirana_varijabla naziv="DomainObject.Predmet.ProtustrankaNazivFormatedOIB_1">JERIHON GRADNJA d.o.o. za radove u građevinarstvu, projektiranje i nadzor, trgovina na veliko i malo, OIB 75529586826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JERIHON GRADNJA d.o.o. za radove u građevinarstvu, projektiranje i nadzor, trgovina na veliko i malo</item>
    </izvorni_sadrzaj>
    <derivirana_varijabla naziv="DomainObject.Predmet.ProtuStrankaListFormated_1">
      <item>JERIHON GRADNJA d.o.o. za radove u građevinarstvu, projektiranje i nadzor, trgovina na veliko i malo</item>
    </derivirana_varijabla>
  </DomainObject.Predmet.ProtuStrankaListFormated>
  <DomainObject.Predmet.ProtuStrankaListFormatedOIB>
    <izvorni_sadrzaj>
      <item>JERIHON GRADNJA d.o.o. za radove u građevinarstvu, projektiranje i nadzor, trgovina na veliko i malo, OIB 75529586826</item>
    </izvorni_sadrzaj>
    <derivirana_varijabla naziv="DomainObject.Predmet.ProtuStrankaListFormatedOIB_1">
      <item>JERIHON GRADNJA d.o.o. za radove u građevinarstvu, projektiranje i nadzor, trgovina na veliko i malo, OIB 75529586826</item>
    </derivirana_varijabla>
  </DomainObject.Predmet.ProtuStrankaListFormatedOIB>
  <DomainObject.Predmet.ProtuStrankaListFormatedWithAdress>
    <izvorni_sadrzaj>
      <item>JERIHON GRADNJA d.o.o. za radove u građevinarstvu, projektiranje i nadzor, trgovina na veliko i malo, Ulica kestenova 127, 31000 Osijek</item>
    </izvorni_sadrzaj>
    <derivirana_varijabla naziv="DomainObject.Predmet.ProtuStrankaListFormatedWithAdress_1">
      <item>JERIHON GRADNJA d.o.o. za radove u građevinarstvu, projektiranje i nadzor, trgovina na veliko i malo, Ulica kestenova 127, 31000 Osijek</item>
    </derivirana_varijabla>
  </DomainObject.Predmet.ProtuStrankaListFormatedWithAdress>
  <DomainObject.Predmet.ProtuStrankaListFormatedWithAdressOIB>
    <izvorni_sadrzaj>
      <item>JERIHON GRADNJA d.o.o. za radove u građevinarstvu, projektiranje i nadzor, trgovina na veliko i malo, OIB 75529586826, Ulica kestenova 127, 31000 Osijek</item>
    </izvorni_sadrzaj>
    <derivirana_varijabla naziv="DomainObject.Predmet.ProtuStrankaListFormatedWithAdressOIB_1">
      <item>JERIHON GRADNJA d.o.o. za radove u građevinarstvu, projektiranje i nadzor, trgovina na veliko i malo, OIB 75529586826, Ulica kestenova 127, 31000 Osijek</item>
    </derivirana_varijabla>
  </DomainObject.Predmet.ProtuStrankaListFormatedWithAdressOIB>
  <DomainObject.Predmet.ProtuStrankaListNazivFormated>
    <izvorni_sadrzaj>
      <item>JERIHON GRADNJA d.o.o. za radove u građevinarstvu, projektiranje i nadzor, trgovina na veliko i malo</item>
    </izvorni_sadrzaj>
    <derivirana_varijabla naziv="DomainObject.Predmet.ProtuStrankaListNazivFormated_1">
      <item>JERIHON GRADNJA d.o.o. za radove u građevinarstvu, projektiranje i nadzor, trgovina na veliko i malo</item>
    </derivirana_varijabla>
  </DomainObject.Predmet.ProtuStrankaListNazivFormated>
  <DomainObject.Predmet.ProtuStrankaListNazivFormatedOIB>
    <izvorni_sadrzaj>
      <item>JERIHON GRADNJA d.o.o. za radove u građevinarstvu, projektiranje i nadzor, trgovina na veliko i malo, OIB 75529586826</item>
    </izvorni_sadrzaj>
    <derivirana_varijabla naziv="DomainObject.Predmet.ProtuStrankaListNazivFormatedOIB_1">
      <item>JERIHON GRADNJA d.o.o. za radove u građevinarstvu, projektiranje i nadzor, trgovina na veliko i malo, OIB 75529586826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JERIHON GRADNJA d.o.o. za radove u građevinarstvu, projektiranje i nadzor, trgovina na veliko i malo</izvorni_sadrzaj>
    <derivirana_varijabla naziv="DomainObject.Predmet.ProtustrankaIDrugi_1">JERIHON GRADNJA d.o.o. za radove u građevinarstvu, projektiranje i nadzor, trgovina na veliko i malo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JERIHON GRADNJA d.o.o. za radove u građevinarstvu, projektiranje i nadzor, trgovina na veliko i malo, OIB 75529586826, Ulica kestenova 127, 31000 Osijek</izvorni_sadrzaj>
    <derivirana_varijabla naziv="DomainObject.Predmet.ProtustrankaIDrugiAdressOIB_1">JERIHON GRADNJA d.o.o. za radove u građevinarstvu, projektiranje i nadzor, trgovina na veliko i malo, OIB 75529586826, Ulica kestenova 127,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JERIHON GRADNJA d.o.o. za radove u građevinarstvu, projektiranje i nadzor, trgovina na veliko i malo</item>
    </izvorni_sadrzaj>
    <derivirana_varijabla naziv="DomainObject.Predmet.SudioniciListNaziv_1">
      <item>FINA RC OSIJEK</item>
      <item>JERIHON GRADNJA d.o.o. za radove u građevinarstvu, projektiranje i nadzor, trgovina na veliko i malo</item>
    </derivirana_varijabla>
  </DomainObject.Predmet.SudioniciListNaziv>
  <DomainObject.Predmet.SudioniciListAdressOIB>
    <izvorni_sadrzaj>
      <item>FINA RC OSIJEK, OIB 85821130368</item>
      <item>JERIHON GRADNJA d.o.o. za radove u građevinarstvu, projektiranje i nadzor, trgovina na veliko i malo, OIB 75529586826, Ulica kestenova 127,31000 Osijek</item>
    </izvorni_sadrzaj>
    <derivirana_varijabla naziv="DomainObject.Predmet.SudioniciListAdressOIB_1">
      <item>FINA RC OSIJEK, OIB 85821130368</item>
      <item>JERIHON GRADNJA d.o.o. za radove u građevinarstvu, projektiranje i nadzor, trgovina na veliko i malo, OIB 75529586826, Ulica kestenova 127,31000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75529586826</item>
    </izvorni_sadrzaj>
    <derivirana_varijabla naziv="DomainObject.Predmet.SudioniciListNazivOIB_1">
      <item>, OIB 85821130368</item>
      <item>, OIB 75529586826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944F2A-E713-4FF9-84D9-6D3B1859A5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398</properties:Words>
  <properties:Characters>2175</properties:Characters>
  <properties:Lines>51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2018-02-27T12:22:00Z</dcterms:created>
  <dc:creator>Korisnik</dc:creator>
  <cp:lastModifiedBy>Jasmina Bekavac</cp:lastModifiedBy>
  <cp:lastPrinted>2018-02-27T12:22:00Z</cp:lastPrinted>
  <dcterms:modified xmlns:xsi="http://www.w3.org/2001/XMLSchema-instance" xsi:type="dcterms:W3CDTF">2018-02-27T12:23:00Z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(oglas_-_183-18_OS.docx)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