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c7ec" w14:paraId="b33c7ec" w:rsidRDefault="008A185E" w:rsidP="008A185E" w:rsidR="008A185E" w:rsidRPr="00454D6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54D6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85E" w:rsidP="008A185E" w:rsidR="008A185E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A185E" w:rsidP="008A185E" w:rsidR="008A185E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A185E" w:rsidP="008A185E" w:rsidR="008A185E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  <w:t>7 St-5637/16-30</w:t>
      </w:r>
    </w:p>
    <w:p w:rsidRDefault="008A185E" w:rsidP="008A185E" w:rsidR="008A185E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A185E" w:rsidP="008A185E" w:rsidR="008A185E" w:rsidRPr="00454D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A185E" w:rsidP="008A185E" w:rsidR="008A185E" w:rsidRPr="00454D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A185E" w:rsidP="008A185E" w:rsidR="008A185E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8A185E" w:rsidP="008A185E" w:rsidR="008A185E" w:rsidRPr="00454D64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454D64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Pr="00454D64">
        <w:rPr>
          <w:rFonts w:hAnsi="Times New Roman" w:ascii="Times New Roman"/>
          <w:sz w:val="24"/>
        </w:rPr>
        <w:t xml:space="preserve"> </w:t>
      </w:r>
      <w:r w:rsidRPr="00454D64">
        <w:rPr>
          <w:rFonts w:hAnsi="Times New Roman" w:ascii="Times New Roman"/>
          <w:sz w:val="24"/>
          <w:szCs w:val="24"/>
        </w:rPr>
        <w:t>EKO JELKA d. o. o., Zagreb, Đorđićeva 21, OIB 52192029177</w:t>
      </w:r>
      <w:r w:rsidRPr="00454D64">
        <w:rPr>
          <w:rFonts w:hAnsi="Times New Roman" w:ascii="Times New Roman"/>
          <w:sz w:val="24"/>
        </w:rPr>
        <w:t>, 27. rujna 2017.</w:t>
      </w: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454D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454D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8A185E" w:rsidR="000260CF" w:rsidRPr="00454D6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454D64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A185E" w:rsidRPr="00454D64">
        <w:rPr>
          <w:rFonts w:hAnsi="Times New Roman" w:ascii="Times New Roman"/>
          <w:color w:val="auto"/>
          <w:sz w:val="24"/>
          <w:szCs w:val="24"/>
        </w:rPr>
        <w:t>Stjepan Lović, Zagreb, Preradovićeva 13, OIB 25964288839</w:t>
      </w:r>
      <w:r w:rsidR="000260CF" w:rsidRPr="00454D64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17FAF" w:rsidRPr="00454D64">
        <w:rPr>
          <w:rFonts w:hAnsi="Times New Roman" w:ascii="Times New Roman"/>
          <w:color w:val="auto"/>
          <w:sz w:val="24"/>
          <w:szCs w:val="24"/>
          <w:lang w:val="hr-HR"/>
        </w:rPr>
        <w:t>3.000,00 kn.</w:t>
      </w:r>
    </w:p>
    <w:p w:rsidRDefault="00892C9D" w:rsidP="00BC62E1" w:rsidR="00892C9D" w:rsidRPr="00454D6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454D64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454D64" w:rsidRPr="00454D64">
        <w:rPr>
          <w:rFonts w:hAnsi="Times New Roman" w:ascii="Times New Roman"/>
          <w:color w:val="auto"/>
          <w:sz w:val="24"/>
          <w:szCs w:val="24"/>
          <w:lang w:val="hr-HR"/>
        </w:rPr>
        <w:t>2024020063103187293</w:t>
      </w:r>
      <w:r w:rsidR="00BC62E1" w:rsidRPr="00454D6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454D6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454D6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454D6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454D64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454D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454D64" w:rsidRPr="00454D64">
        <w:rPr>
          <w:rFonts w:hAnsi="Times New Roman" w:ascii="Times New Roman"/>
          <w:color w:val="auto"/>
          <w:sz w:val="24"/>
          <w:szCs w:val="24"/>
          <w:lang w:val="hr-HR"/>
        </w:rPr>
        <w:t>27. rujan</w:t>
      </w:r>
      <w:r w:rsidR="00F17FAF" w:rsidRPr="00454D6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454D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5311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4D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454D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53113" w:rsidP="00AB7A2F" w:rsidR="00153113" w:rsidRPr="0015311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53113" w:rsidP="00995CE9" w:rsidR="00153113" w:rsidRPr="001531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11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153113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454D6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454D6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454D6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3113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1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153113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13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4D64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6061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85E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844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8A185E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11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11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11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11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8A185E"/>
    <w:rPr>
      <w:rFonts w:ascii="Calibri" w:eastAsia="Calibri" w:hAns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1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11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1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1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St-5637/2016</izvorni_sadrzaj>
    <derivirana_varijabla naziv="DomainObject.Predmet.OznakaBroj_1">St-5637/2016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Janko Šupih-Kvaternik; vjerovnici</izvorni_sadrzaj>
    <derivirana_varijabla naziv="DomainObject.Predmet.StrankaFormated_1">  FINA Regionalni centar Zagreb; Janko Šupih-Kvaternik; vjerovnici</derivirana_varijabla>
  </DomainObject.Predmet.StrankaFormated>
  <DomainObject.Predmet.StrankaFormatedOIB>
    <izvorni_sadrzaj>  FINA Regionalni centar Zagreb, OIB 85821130368; Janko Šupih-Kvaternik, OIB 70596884758; vjerovnici</izvorni_sadrzaj>
    <derivirana_varijabla naziv="DomainObject.Predmet.StrankaFormatedOIB_1">  FINA Regionalni centar Zagreb, OIB 85821130368; Janko Šupih-Kvaternik, OIB 70596884758; vjerovnici</derivirana_varijabla>
  </DomainObject.Predmet.StrankaFormatedOIB>
  <DomainObject.Predmet.StrankaFormatedWithAdress>
    <izvorni_sadrzaj> FINA Regionalni centar Zagreb, Trg svibanjskih žrtava 1995. br 1, 10000 Zagreb; Janko Šupih-Kvaternik, Đorđićeva 21, 10000 Zagreb; vjerovnici</izvorni_sadrzaj>
    <derivirana_varijabla naziv="DomainObject.Predmet.StrankaFormatedWithAdress_1"> FINA Regionalni centar Zagreb, Trg svibanjskih žrtava 1995. br 1, 10000 Zagreb; Janko Šupih-Kvaternik, Đorđićeva 21, 10000 Zagreb; vjerovnici</derivirana_varijabla>
  </DomainObject.Predmet.StrankaFormatedWithAdress>
  <DomainObject.Predmet.StrankaFormatedWithAdressOIB>
    <izvorni_sadrzaj> FINA Regionalni centar Zagreb, OIB 85821130368, Trg svibanjskih žrtava 1995. br 1, 10000 Zagreb; Janko Šupih-Kvaternik, OIB 70596884758, Đorđićeva 21, 10000 Zagreb; vjerovnici</izvorni_sadrzaj>
    <derivirana_varijabla naziv="DomainObject.Predmet.StrankaFormatedWithAdressOIB_1"> FINA Regionalni centar Zagreb, OIB 85821130368, Trg svibanjskih žrtava 1995. br 1, 10000 Zagreb; Janko Šupih-Kvaternik, OIB 70596884758, Đorđićeva 21, 10000 Zagreb; vjerovnici</derivirana_varijabla>
  </DomainObject.Predmet.StrankaFormatedWithAdressOIB>
  <DomainObject.Predmet.StrankaWithAdress>
    <izvorni_sadrzaj>FINA Regionalni centar Zagreb Trg svibanjskih žrtava 1995. br 1,10000 Zagreb,Janko Šupih-Kvaternik Đorđićeva 21,10000 Zagreb,vjerovnici </izvorni_sadrzaj>
    <derivirana_varijabla naziv="DomainObject.Predmet.StrankaWithAdress_1">FINA Regionalni centar Zagreb Trg svibanjskih žrtava 1995. br 1,10000 Zagreb,Janko Šupih-Kvaternik Đorđićeva 21,10000 Zagreb,vjerovnici </derivirana_varijabla>
  </DomainObject.Predmet.StrankaWithAdress>
  <DomainObject.Predmet.StrankaWithAdressOIB>
    <izvorni_sadrzaj>FINA Regionalni centar Zagreb, OIB 85821130368, Trg svibanjskih žrtava 1995. br 1,10000 Zagreb,Janko Šupih-Kvaternik, OIB 70596884758, Đorđićeva 21,10000 Zagreb,vjerovnici</izvorni_sadrzaj>
    <derivirana_varijabla naziv="DomainObject.Predmet.StrankaWithAdressOIB_1">FINA Regionalni centar Zagreb, OIB 85821130368, Trg svibanjskih žrtava 1995. br 1,10000 Zagreb,Janko Šupih-Kvaternik, OIB 70596884758, Đorđićeva 21,10000 Zagreb,vjerovnici</derivirana_varijabla>
  </DomainObject.Predmet.StrankaWithAdressOIB>
  <DomainObject.Predmet.StrankaNazivFormated>
    <izvorni_sadrzaj>FINA Regionalni centar Zagreb,Janko Šupih-Kvaternik,vjerovnici</izvorni_sadrzaj>
    <derivirana_varijabla naziv="DomainObject.Predmet.StrankaNazivFormated_1">FINA Regionalni centar Zagreb,Janko Šupih-Kvaternik,vjerovnici</derivirana_varijabla>
  </DomainObject.Predmet.StrankaNazivFormated>
  <DomainObject.Predmet.StrankaNazivFormatedOIB>
    <izvorni_sadrzaj>FINA Regionalni centar Zagreb, OIB 85821130368,Janko Šupih-Kvaternik, OIB 70596884758,vjerovnici</izvorni_sadrzaj>
    <derivirana_varijabla naziv="DomainObject.Predmet.StrankaNazivFormatedOIB_1">FINA Regionalni centar Zagreb, OIB 85821130368,Janko Šupih-Kvaternik, OIB 70596884758,vjerovnici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Janko Šupih-Kvaternik</item>
      <item>vjerovnici</item>
    </izvorni_sadrzaj>
    <derivirana_varijabla naziv="DomainObject.Predmet.StrankaListFormated_1">
      <item>FINA Regionalni centar Zagreb</item>
      <item>Janko Šupih-Kvaternik</item>
      <item>vjerovnici</item>
    </derivirana_varijabla>
  </DomainObject.Predmet.StrankaListFormated>
  <DomainObject.Predmet.StrankaListFormatedOIB>
    <izvorni_sadrzaj>
      <item>FINA Regionalni centar Zagreb, OIB 85821130368</item>
      <item>Janko Šupih-Kvaternik, OIB 70596884758</item>
      <item>vjerovnici</item>
    </izvorni_sadrzaj>
    <derivirana_varijabla naziv="DomainObject.Predmet.StrankaListFormatedOIB_1">
      <item>FINA Regionalni centar Zagreb, OIB 85821130368</item>
      <item>Janko Šupih-Kvaternik, OIB 70596884758</item>
      <item>vjerovnici</item>
    </derivirana_varijabla>
  </DomainObject.Predmet.StrankaListFormatedOIB>
  <DomainObject.Predmet.StrankaListFormatedWithAdress>
    <izvorni_sadrzaj>
      <item>FINA Regionalni centar Zagreb, Trg svibanjskih žrtava 1995. br 1, 10000 Zagreb</item>
      <item>Janko Šupih-Kvaternik, Đorđićeva 21, 10000 Zagreb</item>
      <item>vjerovnici</item>
    </izvorni_sadrzaj>
    <derivirana_varijabla naziv="DomainObject.Predmet.StrankaListFormatedWithAdress_1">
      <item>FINA Regionalni centar Zagreb, Trg svibanjskih žrtava 1995. br 1, 10000 Zagreb</item>
      <item>Janko Šupih-Kvaternik, Đorđićeva 21,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Janko Šupih-Kvaternik, OIB 70596884758, Đorđićeva 21, 10000 Zagreb</item>
      <item>vjerovnici</item>
    </izvorni_sadrzaj>
    <derivirana_varijabla naziv="DomainObject.Predmet.StrankaListFormatedWithAdressOIB_1">
      <item>FINA Regionalni centar Zagreb, OIB 85821130368, Trg svibanjskih žrtava 1995. br 1, 10000 Zagreb</item>
      <item>Janko Šupih-Kvaternik, OIB 70596884758, Đorđićeva 21, 10000 Zagreb</item>
      <item>vjerovnici</item>
    </derivirana_varijabla>
  </DomainObject.Predmet.StrankaListFormatedWithAdressOIB>
  <DomainObject.Predmet.StrankaListNazivFormated>
    <izvorni_sadrzaj>
      <item>FINA Regionalni centar Zagreb</item>
      <item>Janko Šupih-Kvaternik</item>
      <item>vjerovnici</item>
    </izvorni_sadrzaj>
    <derivirana_varijabla naziv="DomainObject.Predmet.StrankaListNazivFormated_1">
      <item>FINA Regionalni centar Zagreb</item>
      <item>Janko Šupih-Kvaternik</item>
      <item>vjerovnici</item>
    </derivirana_varijabla>
  </DomainObject.Predmet.StrankaListNazivFormated>
  <DomainObject.Predmet.StrankaListNazivFormatedOIB>
    <izvorni_sadrzaj>
      <item>FINA Regionalni centar Zagreb, OIB 85821130368</item>
      <item>Janko Šupih-Kvaternik, OIB 70596884758</item>
      <item>vjerovnici</item>
    </izvorni_sadrzaj>
    <derivirana_varijabla naziv="DomainObject.Predmet.StrankaListNazivFormatedOIB_1">
      <item>FINA Regionalni centar Zagreb, OIB 85821130368</item>
      <item>Janko Šupih-Kvaternik, OIB 70596884758</item>
      <item>vjerovnici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>
      <item>Janko Šupih-Kvaternik</item>
      <item>Stjepan Lović</item>
    </izvorni_sadrzaj>
    <derivirana_varijabla naziv="DomainObject.Predmet.OstaliListFormated_1">
      <item>Janko Šupih-Kvaternik</item>
      <item>Stjepan Lović</item>
    </derivirana_varijabla>
  </DomainObject.Predmet.OstaliListFormated>
  <DomainObject.Predmet.OstaliListFormatedOIB>
    <izvorni_sadrzaj>
      <item>Janko Šupih-Kvaternik, OIB 70596884758</item>
      <item>Stjepan Lović, OIB 25964288839</item>
    </izvorni_sadrzaj>
    <derivirana_varijabla naziv="DomainObject.Predmet.OstaliListFormatedOIB_1">
      <item>Janko Šupih-Kvaternik, OIB 70596884758</item>
      <item>Stjepan Lović, OIB 25964288839</item>
    </derivirana_varijabla>
  </DomainObject.Predmet.OstaliListFormatedOIB>
  <DomainObject.Predmet.OstaliListFormatedWithAdress>
    <izvorni_sadrzaj>
      <item>Janko Šupih-Kvaternik, Đorđićeva 21, 10000 Zagreb</item>
      <item>Stjepan Lović, Preradovićeva 13, 10000 Zagreb</item>
    </izvorni_sadrzaj>
    <derivirana_varijabla naziv="DomainObject.Predmet.OstaliListFormatedWithAdress_1">
      <item>Janko Šupih-Kvaternik, Đorđićeva 21, 10000 Zagreb</item>
      <item>Stjepan Lović, Preradovićeva 13, 10000 Zagreb</item>
    </derivirana_varijabla>
  </DomainObject.Predmet.OstaliListFormatedWithAdress>
  <DomainObject.Predmet.OstaliListFormatedWithAdressOIB>
    <izvorni_sadrzaj>
      <item>Janko Šupih-Kvaternik, OIB 70596884758, Đorđićeva 21, 10000 Zagreb</item>
      <item>Stjepan Lović, OIB 25964288839, Preradovićeva 13, 10000 Zagreb</item>
    </izvorni_sadrzaj>
    <derivirana_varijabla naziv="DomainObject.Predmet.OstaliListFormatedWithAdressOIB_1">
      <item>Janko Šupih-Kvaternik, OIB 70596884758, Đorđićeva 21, 10000 Zagreb</item>
      <item>Stjepan Lović, OIB 25964288839, Preradovićeva 13, 10000 Zagreb</item>
    </derivirana_varijabla>
  </DomainObject.Predmet.OstaliListFormatedWithAdressOIB>
  <DomainObject.Predmet.OstaliListNazivFormated>
    <izvorni_sadrzaj>
      <item>Janko Šupih-Kvaternik</item>
      <item>Stjepan Lović</item>
    </izvorni_sadrzaj>
    <derivirana_varijabla naziv="DomainObject.Predmet.OstaliListNazivFormated_1">
      <item>Janko Šupih-Kvaternik</item>
      <item>Stjepan Lović</item>
    </derivirana_varijabla>
  </DomainObject.Predmet.OstaliListNazivFormated>
  <DomainObject.Predmet.OstaliListNazivFormatedOIB>
    <izvorni_sadrzaj>
      <item>Janko Šupih-Kvaternik, OIB 70596884758</item>
      <item>Stjepan Lović, OIB 25964288839</item>
    </izvorni_sadrzaj>
    <derivirana_varijabla naziv="DomainObject.Predmet.OstaliListNazivFormatedOIB_1">
      <item>Janko Šupih-Kvaternik, OIB 70596884758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JELKA d.o.o.</item>
      <item>FINA Regionalni centar Zagreb</item>
      <item>Janko Šupih-Kvaternik</item>
      <item>Janko Šupih-Kvaternik</item>
      <item>Stjepan Lović</item>
      <item>vjerovnici</item>
    </izvorni_sadrzaj>
    <derivirana_varijabla naziv="DomainObject.Predmet.SudioniciListNaziv_1">
      <item>EKO JELKA d.o.o.</item>
      <item>FINA Regionalni centar Zagreb</item>
      <item>Janko Šupih-Kvaternik</item>
      <item>Janko Šupih-Kvaternik</item>
      <item>Stjepan Lović</item>
      <item>vjerovnici</item>
    </derivirana_varijabla>
  </DomainObject.Predmet.SudioniciListNaziv>
  <DomainObject.Predmet.SudioniciListAdressOIB>
    <izvorni_sadrzaj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  <item>vjerovnici</item>
    </izvorni_sadrzaj>
    <derivirana_varijabla naziv="DomainObject.Predmet.SudioniciListAdressOIB_1"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52192029177</item>
      <item>, OIB 85821130368</item>
      <item>, OIB 70596884758</item>
      <item>, OIB 70596884758</item>
      <item>, OIB 25964288839</item>
      <item>, OIB null</item>
    </izvorni_sadrzaj>
    <derivirana_varijabla naziv="DomainObject.Predmet.SudioniciListNazivOIB_1">
      <item>, OIB 52192029177</item>
      <item>, OIB 85821130368</item>
      <item>, OIB 70596884758</item>
      <item>, OIB 70596884758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1370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2017-09-27T13:03:00Z</dcterms:created>
  <dc:creator>malenicav</dc:creator>
  <cp:lastModifiedBy>Kristina Švajger</cp:lastModifiedBy>
  <cp:lastPrinted>2017-09-27T13:07:00Z</cp:lastPrinted>
  <dcterms:modified xmlns:xsi="http://www.w3.org/2001/XMLSchema-instance" xsi:type="dcterms:W3CDTF">2017-09-27T13:07:00Z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