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2d68" w14:paraId="a872d68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5626BF">
        <w:rPr>
          <w:lang w:val="hr-HR"/>
        </w:rPr>
        <w:t>SOLIOVAC GRAĐENJE j.d.o.o., OIB: 61624263219, Gornji Dolac, Gornji Dolac 63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C87988">
        <w:rPr>
          <w:szCs w:val="24"/>
          <w:lang w:val="hr-HR"/>
        </w:rPr>
        <w:t>2</w:t>
      </w:r>
      <w:r w:rsidR="00682C50">
        <w:rPr>
          <w:szCs w:val="24"/>
          <w:lang w:val="hr-HR"/>
        </w:rPr>
        <w:t>4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5626BF" w:rsidRPr="005626BF">
        <w:rPr>
          <w:szCs w:val="24"/>
        </w:rPr>
        <w:t>SOLIOVAC GRAĐENJE j.d.o.o., OIB: 61624263219, Gornji Dolac, Gornji Dolac 63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626BF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>
        <w:rPr>
          <w:rFonts w:cs="Times New Roman" w:eastAsia="Times New Roman"/>
          <w:szCs w:val="24"/>
          <w:lang w:eastAsia="hr-HR"/>
        </w:rPr>
        <w:t>26</w:t>
      </w:r>
      <w:r w:rsidR="00CD7749">
        <w:t>. svibnja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696CEB">
        <w:t>08</w:t>
      </w:r>
      <w:r w:rsidR="00595F34">
        <w:t>:</w:t>
      </w:r>
      <w:r w:rsidR="00CD7749">
        <w:t>3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5626BF" w:rsidR="005626BF" w:rsidRPr="005626B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5626BF">
        <w:rPr>
          <w:rFonts w:cs="Times New Roman" w:eastAsia="Times New Roman"/>
          <w:szCs w:val="24"/>
          <w:lang w:eastAsia="hr-HR"/>
        </w:rPr>
        <w:t>Ante Matešan iz Gornjeg Doca, Soliovac 34</w:t>
      </w:r>
    </w:p>
    <w:p w:rsidRDefault="00682C50" w:rsidP="00595F34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5A35A0" w:rsidR="005A35A0" w:rsidRPr="00564E07">
      <w:pPr>
        <w:spacing w:before="200"/>
        <w:ind w:firstLine="703"/>
        <w:jc w:val="both"/>
      </w:pPr>
      <w:r>
        <w:t>II</w:t>
      </w:r>
      <w:r w:rsidR="005A35A0">
        <w:t>I</w:t>
      </w:r>
      <w:r w:rsidR="005A35A0" w:rsidRPr="00564E07">
        <w:t xml:space="preserve">. Nalaže se zastupniku po zakonu dužnika </w:t>
      </w:r>
      <w:r>
        <w:t>Anti Matešanu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BD6751" w:rsidR="00381069" w:rsidRPr="00564E07">
      <w:pPr>
        <w:spacing w:after="2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5626BF">
        <w:rPr>
          <w:szCs w:val="24"/>
        </w:rPr>
        <w:t>21. ožujka</w:t>
      </w:r>
      <w:r w:rsidR="00682C50">
        <w:rPr>
          <w:szCs w:val="24"/>
        </w:rPr>
        <w:t xml:space="preserve"> 2016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čl. 4</w:t>
      </w:r>
      <w:r w:rsidR="00682C50">
        <w:rPr>
          <w:szCs w:val="24"/>
        </w:rPr>
        <w:t>29</w:t>
      </w:r>
      <w:r w:rsidR="00CD7749">
        <w:rPr>
          <w:szCs w:val="24"/>
        </w:rPr>
        <w:t xml:space="preserve">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5626BF" w:rsidRPr="005626BF">
        <w:rPr>
          <w:szCs w:val="24"/>
        </w:rPr>
        <w:t>SOLIOVAC GRAĐENJE j.d.o.o., OIB: 61624263219, Gornji Dolac, Gornji Dolac 63</w:t>
      </w:r>
      <w:r w:rsidR="00CD7749">
        <w:rPr>
          <w:szCs w:val="24"/>
        </w:rPr>
        <w:t>.</w:t>
      </w:r>
    </w:p>
    <w:p w:rsidRDefault="00C87988" w:rsidP="00BD6751" w:rsidR="00CD7749">
      <w:pPr>
        <w:spacing w:before="22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dan </w:t>
      </w:r>
      <w:r w:rsidR="005626BF">
        <w:rPr>
          <w:szCs w:val="24"/>
        </w:rPr>
        <w:t>17</w:t>
      </w:r>
      <w:r w:rsidR="00682C50">
        <w:rPr>
          <w:szCs w:val="24"/>
        </w:rPr>
        <w:t>. ožujka 2016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682C50">
        <w:rPr>
          <w:szCs w:val="24"/>
        </w:rPr>
        <w:t>120</w:t>
      </w:r>
      <w:r w:rsidR="00CD7749">
        <w:rPr>
          <w:szCs w:val="24"/>
        </w:rPr>
        <w:t xml:space="preserve"> dana, u ukupnom iznosu od </w:t>
      </w:r>
      <w:r w:rsidR="005626BF">
        <w:rPr>
          <w:szCs w:val="24"/>
        </w:rPr>
        <w:t xml:space="preserve">11.409,10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BD6751" w:rsidR="00C87988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5626BF">
        <w:rPr>
          <w:rFonts w:cs="Times New Roman" w:eastAsia="Times New Roman"/>
          <w:szCs w:val="24"/>
          <w:lang w:eastAsia="hr-HR"/>
        </w:rPr>
        <w:t>dana 24</w:t>
      </w:r>
      <w:r w:rsidR="00682C50">
        <w:rPr>
          <w:rFonts w:cs="Times New Roman" w:eastAsia="Times New Roman"/>
          <w:szCs w:val="24"/>
          <w:lang w:eastAsia="hr-HR"/>
        </w:rPr>
        <w:t>. svibnja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682C50">
        <w:rPr>
          <w:rFonts w:cs="Times New Roman" w:eastAsia="Times New Roman"/>
          <w:szCs w:val="24"/>
          <w:lang w:eastAsia="hr-HR"/>
        </w:rPr>
        <w:t>22. St-8</w:t>
      </w:r>
      <w:r w:rsidR="005626BF">
        <w:rPr>
          <w:rFonts w:cs="Times New Roman" w:eastAsia="Times New Roman"/>
          <w:szCs w:val="24"/>
          <w:lang w:eastAsia="hr-HR"/>
        </w:rPr>
        <w:t>44</w:t>
      </w:r>
      <w:r w:rsidR="00682C50">
        <w:rPr>
          <w:rFonts w:cs="Times New Roman" w:eastAsia="Times New Roman"/>
          <w:szCs w:val="24"/>
          <w:lang w:eastAsia="hr-HR"/>
        </w:rPr>
        <w:t>/2016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BD6751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odvjetništvu u Splitu, dostavila je</w:t>
      </w:r>
      <w:r w:rsidR="005626BF">
        <w:rPr>
          <w:rFonts w:cs="Times New Roman" w:eastAsia="Times New Roman"/>
          <w:szCs w:val="24"/>
          <w:lang w:eastAsia="hr-HR"/>
        </w:rPr>
        <w:t xml:space="preserve"> 8</w:t>
      </w:r>
      <w:r w:rsidR="005626BF">
        <w:t>. sr</w:t>
      </w:r>
      <w:r>
        <w:t>pnja 2016</w:t>
      </w:r>
      <w:r>
        <w:rPr>
          <w:rFonts w:cs="Times New Roman" w:eastAsia="Times New Roman"/>
          <w:szCs w:val="24"/>
          <w:lang w:eastAsia="hr-HR"/>
        </w:rPr>
        <w:t xml:space="preserve">. godine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>
        <w:rPr>
          <w:rFonts w:cs="Times New Roman" w:eastAsia="Times New Roman"/>
          <w:szCs w:val="24"/>
          <w:lang w:eastAsia="hr-HR"/>
        </w:rPr>
        <w:t>poslovni broj 22.St-8</w:t>
      </w:r>
      <w:r w:rsidR="005626BF">
        <w:rPr>
          <w:rFonts w:cs="Times New Roman" w:eastAsia="Times New Roman"/>
          <w:szCs w:val="24"/>
          <w:lang w:eastAsia="hr-HR"/>
        </w:rPr>
        <w:t>44</w:t>
      </w:r>
      <w:r>
        <w:rPr>
          <w:rFonts w:cs="Times New Roman" w:eastAsia="Times New Roman"/>
          <w:szCs w:val="24"/>
          <w:lang w:eastAsia="hr-HR"/>
        </w:rPr>
        <w:t xml:space="preserve">/2016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5626BF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>. listopada 2016. godine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BD6751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 pravomoćnosti predmetnog rješenja stečajna pisarnica ovog suda zavela je predmet pod poslovni broj St-203</w:t>
      </w:r>
      <w:r w:rsidR="005626BF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>/2016.</w:t>
      </w:r>
    </w:p>
    <w:p w:rsidRDefault="00682C50" w:rsidP="00BD6751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BD6751" w:rsidR="00682C50">
      <w:pPr>
        <w:spacing w:before="22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navedenog, a temeljem odredbe čl.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5A35A0">
        <w:rPr>
          <w:szCs w:val="24"/>
        </w:rPr>
        <w:t>2</w:t>
      </w:r>
      <w:r w:rsidR="00682C50">
        <w:rPr>
          <w:szCs w:val="24"/>
        </w:rPr>
        <w:t>4</w:t>
      </w:r>
      <w:r w:rsidR="00E26289">
        <w:rPr>
          <w:szCs w:val="24"/>
        </w:rPr>
        <w:t>. ožujka</w:t>
      </w:r>
      <w:r w:rsidR="00595F34">
        <w:rPr>
          <w:szCs w:val="24"/>
        </w:rPr>
        <w:t xml:space="preserve"> 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682C50">
        <w:t>kom zastupniku</w:t>
      </w:r>
      <w:r w:rsidR="0060586F">
        <w:t xml:space="preserve"> </w:t>
      </w:r>
      <w:r w:rsidR="00381069" w:rsidRPr="00564E07">
        <w:t xml:space="preserve">dužnika </w:t>
      </w:r>
    </w:p>
    <w:p w:rsidRDefault="00BD6751" w:rsidP="00381069" w:rsidR="0060586F" w:rsidRPr="00564E07">
      <w:pPr>
        <w:pStyle w:val="Odlomakpopisa"/>
        <w:numPr>
          <w:ilvl w:val="0"/>
          <w:numId w:val="3"/>
        </w:numPr>
        <w:ind w:left="567"/>
      </w:pPr>
      <w:r>
        <w:t>Republika</w:t>
      </w:r>
      <w:r w:rsidR="00682C50">
        <w:t xml:space="preserve"> Hrvatska po ŽDO Split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R="00853B3E" w:rsidRPr="00564E07"/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B6C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682C50">
      <w:t>203</w:t>
    </w:r>
    <w:r w:rsidR="005626BF">
      <w:t>7</w:t>
    </w:r>
    <w:r w:rsidR="000760B9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5626BF">
      <w:t>2037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6054"/>
    <w:rsid w:val="0023779A"/>
    <w:rsid w:val="00273166"/>
    <w:rsid w:val="0027480C"/>
    <w:rsid w:val="00381069"/>
    <w:rsid w:val="003C2F22"/>
    <w:rsid w:val="00417EA6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B7506F"/>
    <w:rsid w:val="00BA0EB6"/>
    <w:rsid w:val="00BD6751"/>
    <w:rsid w:val="00C17B6C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St-2037/2016</izvorni_sadrzaj>
    <derivirana_varijabla naziv="DomainObject.Predmet.OznakaBroj_1">St-2037/2016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SOLIOVAC GRAĐENJE, j.d.o.o. za gradnju</izvorni_sadrzaj>
    <derivirana_varijabla naziv="DomainObject.Predmet.ProtustrankaFormated_1">  SOLIOVAC GRAĐENJE, j.d.o.o. za gradnju</derivirana_varijabla>
  </DomainObject.Predmet.ProtustrankaFormated>
  <DomainObject.Predmet.ProtustrankaFormatedOIB>
    <izvorni_sadrzaj>  SOLIOVAC GRAĐENJE, j.d.o.o. za gradnju, OIB 61624263219</izvorni_sadrzaj>
    <derivirana_varijabla naziv="DomainObject.Predmet.ProtustrankaFormatedOIB_1">  SOLIOVAC GRAĐENJE, j.d.o.o. za gradnju, OIB 61624263219</derivirana_varijabla>
  </DomainObject.Predmet.ProtustrankaFormatedOIB>
  <DomainObject.Predmet.ProtustrankaFormatedWithAdress>
    <izvorni_sadrzaj> SOLIOVAC GRAĐENJE, j.d.o.o. za gradnju, Gornji Dolac 63, 21204 Gornji Dolac</izvorni_sadrzaj>
    <derivirana_varijabla naziv="DomainObject.Predmet.ProtustrankaFormatedWithAdress_1"> SOLIOVAC GRAĐENJE, j.d.o.o. za gradnju, Gornji Dolac 63, 21204 Gornji Dolac</derivirana_varijabla>
  </DomainObject.Predmet.ProtustrankaFormatedWithAdress>
  <DomainObject.Predmet.ProtustrankaFormatedWithAdressOIB>
    <izvorni_sadrzaj> SOLIOVAC GRAĐENJE, j.d.o.o. za gradnju, OIB 61624263219, Gornji Dolac 63, 21204 Gornji Dolac</izvorni_sadrzaj>
    <derivirana_varijabla naziv="DomainObject.Predmet.ProtustrankaFormatedWithAdressOIB_1"> SOLIOVAC GRAĐENJE, j.d.o.o. za gradnju, OIB 61624263219, Gornji Dolac 63, 21204 Gornji Dolac</derivirana_varijabla>
  </DomainObject.Predmet.ProtustrankaFormatedWithAdressOIB>
  <DomainObject.Predmet.ProtustrankaWithAdress>
    <izvorni_sadrzaj>SOLIOVAC GRAĐENJE, j.d.o.o. za gradnju Gornji Dolac 63, 21204 Gornji Dolac</izvorni_sadrzaj>
    <derivirana_varijabla naziv="DomainObject.Predmet.ProtustrankaWithAdress_1">SOLIOVAC GRAĐENJE, j.d.o.o. za gradnju Gornji Dolac 63, 21204 Gornji Dolac</derivirana_varijabla>
  </DomainObject.Predmet.ProtustrankaWithAdress>
  <DomainObject.Predmet.ProtustrankaWithAdressOIB>
    <izvorni_sadrzaj>SOLIOVAC GRAĐENJE, j.d.o.o. za gradnju, OIB 61624263219, Gornji Dolac 63, 21204 Gornji Dolac</izvorni_sadrzaj>
    <derivirana_varijabla naziv="DomainObject.Predmet.ProtustrankaWithAdressOIB_1">SOLIOVAC GRAĐENJE, j.d.o.o. za gradnju, OIB 61624263219, Gornji Dolac 63, 21204 Gornji Dolac</derivirana_varijabla>
  </DomainObject.Predmet.ProtustrankaWithAdressOIB>
  <DomainObject.Predmet.ProtustrankaNazivFormated>
    <izvorni_sadrzaj>SOLIOVAC GRAĐENJE, j.d.o.o. za gradnju</izvorni_sadrzaj>
    <derivirana_varijabla naziv="DomainObject.Predmet.ProtustrankaNazivFormated_1">SOLIOVAC GRAĐENJE, j.d.o.o. za gradnju</derivirana_varijabla>
  </DomainObject.Predmet.ProtustrankaNazivFormated>
  <DomainObject.Predmet.ProtustrankaNazivFormatedOIB>
    <izvorni_sadrzaj>SOLIOVAC GRAĐENJE, j.d.o.o. za gradnju, OIB 61624263219</izvorni_sadrzaj>
    <derivirana_varijabla naziv="DomainObject.Predmet.ProtustrankaNazivFormatedOIB_1">SOLIOVAC GRAĐENJE, j.d.o.o. za gradnju, OIB 61624263219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11409.10</izvorni_sadrzaj>
    <derivirana_varijabla naziv="DomainObject.Predmet.TrenutnaVrijednost_1">11409.10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SOLIOVAC GRAĐENJE, j.d.o.o. za gradnju</item>
    </izvorni_sadrzaj>
    <derivirana_varijabla naziv="DomainObject.Predmet.ProtuStrankaListFormated_1">
      <item>SOLIOVAC GRAĐENJE, j.d.o.o. za gradnju</item>
    </derivirana_varijabla>
  </DomainObject.Predmet.ProtuStrankaListFormated>
  <DomainObject.Predmet.ProtuStrankaListFormatedOIB>
    <izvorni_sadrzaj>
      <item>SOLIOVAC GRAĐENJE, j.d.o.o. za gradnju, OIB 61624263219</item>
    </izvorni_sadrzaj>
    <derivirana_varijabla naziv="DomainObject.Predmet.ProtuStrankaListFormatedOIB_1">
      <item>SOLIOVAC GRAĐENJE, j.d.o.o. za gradnju, OIB 61624263219</item>
    </derivirana_varijabla>
  </DomainObject.Predmet.ProtuStrankaListFormatedOIB>
  <DomainObject.Predmet.ProtuStrankaListFormatedWithAdress>
    <izvorni_sadrzaj>
      <item>SOLIOVAC GRAĐENJE, j.d.o.o. za gradnju, Gornji Dolac 63, 21204 Gornji Dolac</item>
    </izvorni_sadrzaj>
    <derivirana_varijabla naziv="DomainObject.Predmet.ProtuStrankaListFormatedWithAdress_1">
      <item>SOLIOVAC GRAĐENJE, j.d.o.o. za gradnju, Gornji Dolac 63, 21204 Gornji Dolac</item>
    </derivirana_varijabla>
  </DomainObject.Predmet.ProtuStrankaListFormatedWithAdress>
  <DomainObject.Predmet.ProtuStrankaListFormatedWithAdressOIB>
    <izvorni_sadrzaj>
      <item>SOLIOVAC GRAĐENJE, j.d.o.o. za gradnju, OIB 61624263219, Gornji Dolac 63, 21204 Gornji Dolac</item>
    </izvorni_sadrzaj>
    <derivirana_varijabla naziv="DomainObject.Predmet.ProtuStrankaListFormatedWithAdressOIB_1">
      <item>SOLIOVAC GRAĐENJE, j.d.o.o. za gradnju, OIB 61624263219, Gornji Dolac 63, 21204 Gornji Dolac</item>
    </derivirana_varijabla>
  </DomainObject.Predmet.ProtuStrankaListFormatedWithAdressOIB>
  <DomainObject.Predmet.ProtuStrankaListNazivFormated>
    <izvorni_sadrzaj>
      <item>SOLIOVAC GRAĐENJE, j.d.o.o. za gradnju</item>
    </izvorni_sadrzaj>
    <derivirana_varijabla naziv="DomainObject.Predmet.ProtuStrankaListNazivFormated_1">
      <item>SOLIOVAC GRAĐENJE, j.d.o.o. za gradnju</item>
    </derivirana_varijabla>
  </DomainObject.Predmet.ProtuStrankaListNazivFormated>
  <DomainObject.Predmet.ProtuStrankaListNazivFormatedOIB>
    <izvorni_sadrzaj>
      <item>SOLIOVAC GRAĐENJE, j.d.o.o. za gradnju, OIB 61624263219</item>
    </izvorni_sadrzaj>
    <derivirana_varijabla naziv="DomainObject.Predmet.ProtuStrankaListNazivFormatedOIB_1">
      <item>SOLIOVAC GRAĐENJE, j.d.o.o. za gradnju, OIB 61624263219</item>
    </derivirana_varijabla>
  </DomainObject.Predmet.ProtuStrankaListNazivFormatedOIB>
  <DomainObject.Predmet.OstaliListFormated>
    <izvorni_sadrzaj>
      <item>Ante Matešan</item>
      <item>Županijsko državno odvjetništvo u Splitu punomoćnik sudionika u postupku Ministarstvo financija RH</item>
    </izvorni_sadrzaj>
    <derivirana_varijabla naziv="DomainObject.Predmet.OstaliListFormated_1">
      <item>Ante Matešan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Ante Matešan, OIB 17728545055</item>
      <item>Županijsko državno odvjetništvo u Splitu punomoćnik sudionika u postupku Ministarstvo financija RH</item>
    </izvorni_sadrzaj>
    <derivirana_varijabla naziv="DomainObject.Predmet.OstaliListFormatedOIB_1">
      <item>Ante Matešan, OIB 17728545055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Ante Matešan, Soliovac 34, 21204 Gornji Dolac</item>
      <item>Županijsko državno odvjetništvo u Splitu, Gundulićeva 29 A, 21000 Split punomoćnik sudionika u postupku Ministarstvo financija RH</item>
    </izvorni_sadrzaj>
    <derivirana_varijabla naziv="DomainObject.Predmet.OstaliListFormatedWithAdress_1">
      <item>Ante Matešan, Soliovac 34, 21204 Gornji Dolac</item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Ante Matešan, OIB 17728545055, Soliovac 34, 21204 Gornji Dolac</item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Ante Matešan, OIB 17728545055, Soliovac 34, 21204 Gornji Dolac</item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Ante Matešan</item>
      <item>Županijsko državno odvjetništvo u Splitu</item>
    </izvorni_sadrzaj>
    <derivirana_varijabla naziv="DomainObject.Predmet.OstaliListNazivFormated_1">
      <item>Ante Matešan</item>
      <item>Županijsko državno odvjetništvo u Splitu</item>
    </derivirana_varijabla>
  </DomainObject.Predmet.OstaliListNazivFormated>
  <DomainObject.Predmet.OstaliListNazivFormatedOIB>
    <izvorni_sadrzaj>
      <item>Ante Matešan, OIB 17728545055</item>
      <item>Županijsko državno odvjetništvo u Splitu</item>
    </izvorni_sadrzaj>
    <derivirana_varijabla naziv="DomainObject.Predmet.OstaliListNazivFormatedOIB_1">
      <item>Ante Matešan, OIB 17728545055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SOLIOVAC GRAĐENJE, j.d.o.o. za gradnju</izvorni_sadrzaj>
    <derivirana_varijabla naziv="DomainObject.Predmet.ProtustrankaIDrugi_1">SOLIOVAC GRAĐENJE, j.d.o.o. za gradnju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SOLIOVAC GRAĐENJE, j.d.o.o. za gradnju, OIB 61624263219, Gornji Dolac 63, 21204 Gornji Dolac</izvorni_sadrzaj>
    <derivirana_varijabla naziv="DomainObject.Predmet.ProtustrankaIDrugiAdressOIB_1">SOLIOVAC GRAĐENJE, j.d.o.o. za gradnju, OIB 61624263219, Gornji Dolac 63, 21204 Gornji Dolac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SOLIOVAC GRAĐENJE, j.d.o.o. za gradnju</item>
      <item>Ante Matešan</item>
      <item>Ministarstvo financija RH</item>
      <item>Županijsko državno odvjetništvo u Splitu</item>
    </izvorni_sadrzaj>
    <derivirana_varijabla naziv="DomainObject.Predmet.SudioniciListNaziv_1">
      <item>SOLIOVAC GRAĐENJE, j.d.o.o. za gradnju</item>
      <item>Ante Matešan</item>
      <item>Ministarstvo financija RH</item>
      <item>Županijsko državno odvjetništvo u Splitu</item>
    </derivirana_varijabla>
  </DomainObject.Predmet.SudioniciListNaziv>
  <DomainObject.Predmet.SudioniciListAdressOIB>
    <izvorni_sadrzaj>
      <item>SOLIOVAC GRAĐENJE, j.d.o.o. za gradnju, OIB 61624263219, Gornji Dolac 63,21204 Gornji Dolac</item>
      <item>Ante Matešan, OIB 17728545055, Soliovac 34,21204 Gornji Dolac</item>
      <item>Ministarstvo financija RH, OIB 18683136487, Katančićeva 5,10000 Zagreb</item>
      <item>Županijsko državno odvjetništvo u Splitu, Gundulićeva 29 A,21000 Split</item>
    </izvorni_sadrzaj>
    <derivirana_varijabla naziv="DomainObject.Predmet.SudioniciListAdressOIB_1">
      <item>SOLIOVAC GRAĐENJE, j.d.o.o. za gradnju, OIB 61624263219, Gornji Dolac 63,21204 Gornji Dolac</item>
      <item>Ante Matešan, OIB 17728545055, Soliovac 34,21204 Gornji Dolac</item>
      <item>Ministarstvo financija RH, OIB 18683136487, Katančićeva 5,10000 Zagreb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61624263219</item>
      <item>, OIB 17728545055</item>
      <item>, OIB 18683136487</item>
      <item>, OIB null</item>
    </izvorni_sadrzaj>
    <derivirana_varijabla naziv="DomainObject.Predmet.SudioniciListNazivOIB_1">
      <item>, OIB 61624263219</item>
      <item>, OIB 17728545055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831</properties:Words>
  <properties:Characters>4477</properties:Characters>
  <properties:Lines>99</properties:Lines>
  <properties:Paragraphs>50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2017-03-24T08:04:00Z</cp:lastPrinted>
  <dcterms:modified xmlns:xsi="http://www.w3.org/2001/XMLSchema-instance" xsi:type="dcterms:W3CDTF">2017-03-24T13:00:00Z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