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6561" w14:paraId="8446561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9B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1A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1A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1A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1A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1A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1A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1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1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MIPRO d.o.o. PAZIN</izvorni_sadrzaj>
    <derivirana_varijabla naziv="DomainObject.Predmet.ProtustrankaFormated_1">  MIPRO d.o.o. PAZIN</derivirana_varijabla>
  </DomainObject.Predmet.ProtustrankaFormated>
  <DomainObject.Predmet.ProtustrankaFormatedOIB>
    <izvorni_sadrzaj>  MIPRO d.o.o. PAZIN, OIB 91643113623</izvorni_sadrzaj>
    <derivirana_varijabla naziv="DomainObject.Predmet.ProtustrankaFormatedOIB_1">  MIPRO d.o.o. PAZIN, OIB 91643113623</derivirana_varijabla>
  </DomainObject.Predmet.ProtustrankaFormatedOIB>
  <DomainObject.Predmet.ProtustrankaFormatedWithAdress>
    <izvorni_sadrzaj> MIPRO d.o.o. PAZIN, Žbrlini 89, 52000 Pazin</izvorni_sadrzaj>
    <derivirana_varijabla naziv="DomainObject.Predmet.ProtustrankaFormatedWithAdress_1"> MIPRO d.o.o. PAZIN, Žbrlini 89, 52000 Pazin</derivirana_varijabla>
  </DomainObject.Predmet.ProtustrankaFormatedWithAdress>
  <DomainObject.Predmet.ProtustrankaFormatedWithAdressOIB>
    <izvorni_sadrzaj> MIPRO d.o.o. PAZIN, OIB 91643113623, Žbrlini 89, 52000 Pazin</izvorni_sadrzaj>
    <derivirana_varijabla naziv="DomainObject.Predmet.ProtustrankaFormatedWithAdressOIB_1"> MIPRO d.o.o. PAZIN, OIB 91643113623, Žbrlini 89, 52000 Pazin</derivirana_varijabla>
  </DomainObject.Predmet.ProtustrankaFormatedWithAdressOIB>
  <DomainObject.Predmet.ProtustrankaWithAdress>
    <izvorni_sadrzaj>MIPRO d.o.o. PAZIN Žbrlini 89, 52000 Pazin</izvorni_sadrzaj>
    <derivirana_varijabla naziv="DomainObject.Predmet.ProtustrankaWithAdress_1">MIPRO d.o.o. PAZIN Žbrlini 89, 52000 Pazin</derivirana_varijabla>
  </DomainObject.Predmet.ProtustrankaWithAdress>
  <DomainObject.Predmet.ProtustrankaWithAdressOIB>
    <izvorni_sadrzaj>MIPRO d.o.o. PAZIN, OIB 91643113623, Žbrlini 89, 52000 Pazin</izvorni_sadrzaj>
    <derivirana_varijabla naziv="DomainObject.Predmet.ProtustrankaWithAdressOIB_1">MIPRO d.o.o. PAZIN, OIB 91643113623, Žbrlini 89, 52000 Pazin</derivirana_varijabla>
  </DomainObject.Predmet.ProtustrankaWithAdressOIB>
  <DomainObject.Predmet.ProtustrankaNazivFormated>
    <izvorni_sadrzaj>MIPRO d.o.o. PAZIN</izvorni_sadrzaj>
    <derivirana_varijabla naziv="DomainObject.Predmet.ProtustrankaNazivFormated_1">MIPRO d.o.o. PAZIN</derivirana_varijabla>
  </DomainObject.Predmet.ProtustrankaNazivFormated>
  <DomainObject.Predmet.ProtustrankaNazivFormatedOIB>
    <izvorni_sadrzaj>MIPRO d.o.o. PAZIN, OIB 91643113623</izvorni_sadrzaj>
    <derivirana_varijabla naziv="DomainObject.Predmet.ProtustrankaNazivFormatedOIB_1">MIPRO d.o.o. PAZIN, OIB 91643113623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5963.83</izvorni_sadrzaj>
    <derivirana_varijabla naziv="DomainObject.Predmet.TrenutnaVrijednost_1">5963.83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MIPRO d.o.o. PAZIN</item>
    </izvorni_sadrzaj>
    <derivirana_varijabla naziv="DomainObject.Predmet.ProtuStrankaListFormated_1">
      <item>MIPRO d.o.o. PAZIN</item>
    </derivirana_varijabla>
  </DomainObject.Predmet.ProtuStrankaListFormated>
  <DomainObject.Predmet.ProtuStrankaListFormatedOIB>
    <izvorni_sadrzaj>
      <item>MIPRO d.o.o. PAZIN, OIB 91643113623</item>
    </izvorni_sadrzaj>
    <derivirana_varijabla naziv="DomainObject.Predmet.ProtuStrankaListFormatedOIB_1">
      <item>MIPRO d.o.o. PAZIN, OIB 91643113623</item>
    </derivirana_varijabla>
  </DomainObject.Predmet.ProtuStrankaListFormatedOIB>
  <DomainObject.Predmet.ProtuStrankaListFormatedWithAdress>
    <izvorni_sadrzaj>
      <item>MIPRO d.o.o. PAZIN, Žbrlini 89, 52000 Pazin</item>
    </izvorni_sadrzaj>
    <derivirana_varijabla naziv="DomainObject.Predmet.ProtuStrankaListFormatedWithAdress_1">
      <item>MIPRO d.o.o. PAZIN, Žbrlini 89, 52000 Pazin</item>
    </derivirana_varijabla>
  </DomainObject.Predmet.ProtuStrankaListFormatedWithAdress>
  <DomainObject.Predmet.ProtuStrankaListFormatedWithAdressOIB>
    <izvorni_sadrzaj>
      <item>MIPRO d.o.o. PAZIN, OIB 91643113623, Žbrlini 89, 52000 Pazin</item>
    </izvorni_sadrzaj>
    <derivirana_varijabla naziv="DomainObject.Predmet.ProtuStrankaListFormatedWithAdressOIB_1">
      <item>MIPRO d.o.o. PAZIN, OIB 91643113623, Žbrlini 89, 52000 Pazin</item>
    </derivirana_varijabla>
  </DomainObject.Predmet.ProtuStrankaListFormatedWithAdressOIB>
  <DomainObject.Predmet.ProtuStrankaListNazivFormated>
    <izvorni_sadrzaj>
      <item>MIPRO d.o.o. PAZIN</item>
    </izvorni_sadrzaj>
    <derivirana_varijabla naziv="DomainObject.Predmet.ProtuStrankaListNazivFormated_1">
      <item>MIPRO d.o.o. PAZIN</item>
    </derivirana_varijabla>
  </DomainObject.Predmet.ProtuStrankaListNazivFormated>
  <DomainObject.Predmet.ProtuStrankaListNazivFormatedOIB>
    <izvorni_sadrzaj>
      <item>MIPRO d.o.o. PAZIN, OIB 91643113623</item>
    </izvorni_sadrzaj>
    <derivirana_varijabla naziv="DomainObject.Predmet.ProtuStrankaListNazivFormatedOIB_1">
      <item>MIPRO d.o.o. PAZIN, OIB 91643113623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MIPRO d.o.o. PAZIN</izvorni_sadrzaj>
    <derivirana_varijabla naziv="DomainObject.Predmet.ProtustrankaIDrugi_1">MIPRO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MIPRO d.o.o. PAZIN, OIB 91643113623, Žbrlini 89, 52000 Pazin</izvorni_sadrzaj>
    <derivirana_varijabla naziv="DomainObject.Predmet.ProtustrankaIDrugiAdressOIB_1">MIPRO d.o.o. PAZIN, OIB 91643113623, Žbrlini 89,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MIPRO d.o.o. PAZIN</item>
    </izvorni_sadrzaj>
    <derivirana_varijabla naziv="DomainObject.Predmet.SudioniciListNaziv_1">
      <item>FINANCIJSKA AGENCIJA, RC RIJEKA, PODRUŽNICA PULA, PULA</item>
      <item>MIPRO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MIPRO d.o.o. PAZIN, OIB 91643113623, Žbrlini 89,52000 Pazin</item>
    </izvorni_sadrzaj>
    <derivirana_varijabla naziv="DomainObject.Predmet.SudioniciListAdressOIB_1">
      <item>FINANCIJSKA AGENCIJA, RC RIJEKA, PODRUŽNICA PULA, PULA, OIB 85821130368, Giardini 5,52100 Pula</item>
      <item>MIPRO d.o.o. PAZIN, OIB 91643113623, Žbrlini 89,52000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91643113623</item>
    </izvorni_sadrzaj>
    <derivirana_varijabla naziv="DomainObject.Predmet.SudioniciListNazivOIB_1">
      <item>, OIB 85821130368</item>
      <item>, OIB 91643113623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