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5681" w14:paraId="8c25681" w:rsidRDefault="008F5456" w:rsidP="00910611" w:rsidR="008F545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5456" w:rsidP="00910611" w:rsidR="008F5456">
      <w:r>
        <w:rPr>
          <w:rFonts w:eastAsia="MS Mincho"/>
          <w:szCs w:val="24"/>
        </w:rPr>
        <w:t>REPUBLIKA HRVATSKA</w:t>
      </w:r>
    </w:p>
    <w:p w:rsidRDefault="008F5456" w:rsidP="00910611" w:rsidR="008F5456">
      <w:r>
        <w:rPr>
          <w:rFonts w:eastAsia="MS Mincho"/>
          <w:szCs w:val="24"/>
        </w:rPr>
        <w:t>TRGOVAČKI SUD U RIJECI</w:t>
      </w:r>
    </w:p>
    <w:p w:rsidRDefault="008F5456" w:rsidR="008F545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5C35E3" w:rsidRPr="005C35E3">
        <w:rPr>
          <w:rFonts w:cs="Times New Roman" w:hAnsi="Times New Roman" w:ascii="Times New Roman"/>
          <w:sz w:val="24"/>
          <w:szCs w:val="24"/>
        </w:rPr>
        <w:t xml:space="preserve">PLANIMOR društvo za turizam, izradu i trgovinu sportskim rekvizitima i sportske usluge s ograničenom odgovornošću Dramalj (Grad Crikvenica), Dramalj 42,  </w:t>
      </w:r>
      <w:r w:rsidR="005C35E3" w:rsidRPr="005C35E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C35E3" w:rsidRPr="005C35E3">
        <w:rPr>
          <w:rFonts w:cs="Times New Roman" w:hAnsi="Times New Roman" w:ascii="Times New Roman"/>
          <w:sz w:val="24"/>
          <w:szCs w:val="24"/>
        </w:rPr>
        <w:t>040139629, OIB: 52866541021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C35E3" w:rsidRPr="005C35E3">
        <w:rPr>
          <w:rFonts w:cs="Times New Roman" w:hAnsi="Times New Roman" w:ascii="Times New Roman"/>
          <w:sz w:val="24"/>
          <w:szCs w:val="24"/>
        </w:rPr>
        <w:t xml:space="preserve">PLANIMOR društvo za turizam, izradu i trgovinu sportskim rekvizitima i sportske usluge s ograničenom odgovornošću Dramalj (Grad Crikvenica), Dramalj 42,  </w:t>
      </w:r>
      <w:r w:rsidR="005C35E3" w:rsidRPr="005C35E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C35E3" w:rsidRPr="005C35E3">
        <w:rPr>
          <w:rFonts w:cs="Times New Roman" w:hAnsi="Times New Roman" w:ascii="Times New Roman"/>
          <w:sz w:val="24"/>
          <w:szCs w:val="24"/>
        </w:rPr>
        <w:t>040139629, OIB: 52866541021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444CB1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444CB1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5C35E3" w:rsidRPr="005C35E3">
        <w:rPr>
          <w:rFonts w:cs="Times New Roman" w:hAnsi="Times New Roman" w:ascii="Times New Roman"/>
          <w:sz w:val="24"/>
          <w:szCs w:val="24"/>
        </w:rPr>
        <w:t>Damir Debeljuh, OIB: 29203139768, Laginjina 6, Pula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C35E3" w:rsidRPr="005C35E3">
        <w:rPr>
          <w:rFonts w:cs="Times New Roman" w:hAnsi="Times New Roman" w:ascii="Times New Roman"/>
          <w:sz w:val="24"/>
          <w:szCs w:val="24"/>
        </w:rPr>
        <w:t xml:space="preserve">PLANIMOR društvo za turizam, izradu i trgovinu sportskim rekvizitima i sportske usluge s ograničenom odgovornošću Dramalj (Grad Crikvenica), Dramalj 42,  </w:t>
      </w:r>
      <w:r w:rsidR="005C35E3" w:rsidRPr="005C35E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C35E3" w:rsidRPr="005C35E3">
        <w:rPr>
          <w:rFonts w:cs="Times New Roman" w:hAnsi="Times New Roman" w:ascii="Times New Roman"/>
          <w:sz w:val="24"/>
          <w:szCs w:val="24"/>
        </w:rPr>
        <w:t>040139629, OIB: 52866541021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C35E3" w:rsidRPr="005C35E3">
        <w:rPr>
          <w:rFonts w:cs="Times New Roman" w:hAnsi="Times New Roman" w:ascii="Times New Roman"/>
          <w:sz w:val="24"/>
          <w:szCs w:val="24"/>
        </w:rPr>
        <w:t xml:space="preserve">PLANIMOR društvo za turizam, izradu i trgovinu sportskim rekvizitima i sportske usluge s ograničenom odgovornošću Dramalj (Grad Crikvenica), Dramalj 42,  </w:t>
      </w:r>
      <w:r w:rsidR="005C35E3" w:rsidRPr="005C35E3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5C35E3" w:rsidRPr="005C35E3">
        <w:rPr>
          <w:rFonts w:cs="Times New Roman" w:hAnsi="Times New Roman" w:ascii="Times New Roman"/>
          <w:sz w:val="24"/>
          <w:szCs w:val="24"/>
        </w:rPr>
        <w:t>040139629, OIB: 52866541021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5C35E3">
        <w:rPr>
          <w:rFonts w:cs="Times New Roman" w:hAnsi="Times New Roman" w:ascii="Times New Roman"/>
          <w:sz w:val="24"/>
          <w:szCs w:val="24"/>
        </w:rPr>
        <w:t>301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C35E3">
        <w:rPr>
          <w:rFonts w:cs="Times New Roman" w:eastAsia="Times New Roman" w:hAnsi="Times New Roman" w:ascii="Times New Roman"/>
          <w:sz w:val="24"/>
          <w:szCs w:val="24"/>
          <w:lang w:eastAsia="hr-HR"/>
        </w:rPr>
        <w:t>58.786,83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B2427">
        <w:rPr>
          <w:rFonts w:cs="Times New Roman" w:hAnsi="Times New Roman" w:ascii="Times New Roman"/>
          <w:sz w:val="24"/>
          <w:szCs w:val="24"/>
        </w:rPr>
        <w:t>3-</w:t>
      </w:r>
      <w:r w:rsidR="005C35E3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5C35E3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717A9C">
        <w:rPr>
          <w:rFonts w:cs="Times New Roman" w:hAnsi="Times New Roman" w:ascii="Times New Roman"/>
          <w:sz w:val="24"/>
          <w:szCs w:val="24"/>
        </w:rPr>
        <w:t>8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9B2427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4C5A" w:rsidP="00C2277B" w:rsidR="001E4C5A">
      <w:pPr>
        <w:spacing w:lineRule="auto" w:line="240" w:after="0"/>
      </w:pPr>
      <w:r>
        <w:separator/>
      </w:r>
    </w:p>
  </w:endnote>
  <w:endnote w:id="0" w:type="continuationSeparator">
    <w:p w:rsidRDefault="001E4C5A" w:rsidP="00C2277B" w:rsidR="001E4C5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5456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4C5A" w:rsidP="00C2277B" w:rsidR="001E4C5A">
      <w:pPr>
        <w:spacing w:lineRule="auto" w:line="240" w:after="0"/>
      </w:pPr>
      <w:r>
        <w:separator/>
      </w:r>
    </w:p>
  </w:footnote>
  <w:footnote w:id="0" w:type="continuationSeparator">
    <w:p w:rsidRDefault="001E4C5A" w:rsidP="00C2277B" w:rsidR="001E4C5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9B2427">
      <w:rPr>
        <w:rFonts w:cs="Times New Roman" w:hAnsi="Times New Roman" w:ascii="Times New Roman"/>
        <w:sz w:val="24"/>
        <w:szCs w:val="24"/>
      </w:rPr>
      <w:t>3</w:t>
    </w:r>
    <w:r w:rsidR="005C35E3">
      <w:rPr>
        <w:rFonts w:cs="Times New Roman" w:hAnsi="Times New Roman" w:ascii="Times New Roman"/>
        <w:sz w:val="24"/>
        <w:szCs w:val="24"/>
      </w:rPr>
      <w:t>97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1E4C5A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44CB1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36F9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8F5456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D22C0"/>
    <w:rsid w:val="009D6B15"/>
    <w:rsid w:val="009E68EA"/>
    <w:rsid w:val="009F0B27"/>
    <w:rsid w:val="009F4501"/>
    <w:rsid w:val="00A40C73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D49BB"/>
    <w:rsid w:val="00BE59A7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F5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54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545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54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54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F5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54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545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54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54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St-397/2016</izvorni_sadrzaj>
    <derivirana_varijabla naziv="DomainObject.Predmet.OznakaBroj_1">St-397/2016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PLANIMOR d.o.o.</izvorni_sadrzaj>
    <derivirana_varijabla naziv="DomainObject.Predmet.ProtustrankaFormated_1">  PLANIMOR d.o.o.</derivirana_varijabla>
  </DomainObject.Predmet.ProtustrankaFormated>
  <DomainObject.Predmet.ProtustrankaFormatedOIB>
    <izvorni_sadrzaj>  PLANIMOR d.o.o., OIB 52866541021</izvorni_sadrzaj>
    <derivirana_varijabla naziv="DomainObject.Predmet.ProtustrankaFormatedOIB_1">  PLANIMOR d.o.o., OIB 52866541021</derivirana_varijabla>
  </DomainObject.Predmet.ProtustrankaFormatedOIB>
  <DomainObject.Predmet.ProtustrankaFormatedWithAdress>
    <izvorni_sadrzaj> PLANIMOR d.o.o., Dramalj 42, 51265 Dramalj</izvorni_sadrzaj>
    <derivirana_varijabla naziv="DomainObject.Predmet.ProtustrankaFormatedWithAdress_1"> PLANIMOR d.o.o., Dramalj 42, 51265 Dramalj</derivirana_varijabla>
  </DomainObject.Predmet.ProtustrankaFormatedWithAdress>
  <DomainObject.Predmet.ProtustrankaFormatedWithAdressOIB>
    <izvorni_sadrzaj> PLANIMOR d.o.o., OIB 52866541021, Dramalj 42, 51265 Dramalj</izvorni_sadrzaj>
    <derivirana_varijabla naziv="DomainObject.Predmet.ProtustrankaFormatedWithAdressOIB_1"> PLANIMOR d.o.o., OIB 52866541021, Dramalj 42, 51265 Dramalj</derivirana_varijabla>
  </DomainObject.Predmet.ProtustrankaFormatedWithAdressOIB>
  <DomainObject.Predmet.ProtustrankaWithAdress>
    <izvorni_sadrzaj>PLANIMOR d.o.o. Dramalj 42, 51265 Dramalj</izvorni_sadrzaj>
    <derivirana_varijabla naziv="DomainObject.Predmet.ProtustrankaWithAdress_1">PLANIMOR d.o.o. Dramalj 42, 51265 Dramalj</derivirana_varijabla>
  </DomainObject.Predmet.ProtustrankaWithAdress>
  <DomainObject.Predmet.ProtustrankaWithAdressOIB>
    <izvorni_sadrzaj>PLANIMOR d.o.o., OIB 52866541021, Dramalj 42, 51265 Dramalj</izvorni_sadrzaj>
    <derivirana_varijabla naziv="DomainObject.Predmet.ProtustrankaWithAdressOIB_1">PLANIMOR d.o.o., OIB 52866541021, Dramalj 42, 51265 Dramalj</derivirana_varijabla>
  </DomainObject.Predmet.ProtustrankaWithAdressOIB>
  <DomainObject.Predmet.ProtustrankaNazivFormated>
    <izvorni_sadrzaj>PLANIMOR d.o.o.</izvorni_sadrzaj>
    <derivirana_varijabla naziv="DomainObject.Predmet.ProtustrankaNazivFormated_1">PLANIMOR d.o.o.</derivirana_varijabla>
  </DomainObject.Predmet.ProtustrankaNazivFormated>
  <DomainObject.Predmet.ProtustrankaNazivFormatedOIB>
    <izvorni_sadrzaj>PLANIMOR d.o.o., OIB 52866541021</izvorni_sadrzaj>
    <derivirana_varijabla naziv="DomainObject.Predmet.ProtustrankaNazivFormatedOIB_1">PLANIMOR d.o.o., OIB 52866541021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PLANIMOR d.o.o.</item>
    </izvorni_sadrzaj>
    <derivirana_varijabla naziv="DomainObject.Predmet.ProtuStrankaListFormated_1">
      <item>PLANIMOR d.o.o.</item>
    </derivirana_varijabla>
  </DomainObject.Predmet.ProtuStrankaListFormated>
  <DomainObject.Predmet.ProtuStrankaListFormatedOIB>
    <izvorni_sadrzaj>
      <item>PLANIMOR d.o.o., OIB 52866541021</item>
    </izvorni_sadrzaj>
    <derivirana_varijabla naziv="DomainObject.Predmet.ProtuStrankaListFormatedOIB_1">
      <item>PLANIMOR d.o.o., OIB 52866541021</item>
    </derivirana_varijabla>
  </DomainObject.Predmet.ProtuStrankaListFormatedOIB>
  <DomainObject.Predmet.ProtuStrankaListFormatedWithAdress>
    <izvorni_sadrzaj>
      <item>PLANIMOR d.o.o., Dramalj 42, 51265 Dramalj</item>
    </izvorni_sadrzaj>
    <derivirana_varijabla naziv="DomainObject.Predmet.ProtuStrankaListFormatedWithAdress_1">
      <item>PLANIMOR d.o.o., Dramalj 42, 51265 Dramalj</item>
    </derivirana_varijabla>
  </DomainObject.Predmet.ProtuStrankaListFormatedWithAdress>
  <DomainObject.Predmet.ProtuStrankaListFormatedWithAdressOIB>
    <izvorni_sadrzaj>
      <item>PLANIMOR d.o.o., OIB 52866541021, Dramalj 42, 51265 Dramalj</item>
    </izvorni_sadrzaj>
    <derivirana_varijabla naziv="DomainObject.Predmet.ProtuStrankaListFormatedWithAdressOIB_1">
      <item>PLANIMOR d.o.o., OIB 52866541021, Dramalj 42, 51265 Dramalj</item>
    </derivirana_varijabla>
  </DomainObject.Predmet.ProtuStrankaListFormatedWithAdressOIB>
  <DomainObject.Predmet.ProtuStrankaListNazivFormated>
    <izvorni_sadrzaj>
      <item>PLANIMOR d.o.o.</item>
    </izvorni_sadrzaj>
    <derivirana_varijabla naziv="DomainObject.Predmet.ProtuStrankaListNazivFormated_1">
      <item>PLANIMOR d.o.o.</item>
    </derivirana_varijabla>
  </DomainObject.Predmet.ProtuStrankaListNazivFormated>
  <DomainObject.Predmet.ProtuStrankaListNazivFormatedOIB>
    <izvorni_sadrzaj>
      <item>PLANIMOR d.o.o., OIB 52866541021</item>
    </izvorni_sadrzaj>
    <derivirana_varijabla naziv="DomainObject.Predmet.ProtuStrankaListNazivFormatedOIB_1">
      <item>PLANIMOR d.o.o., OIB 52866541021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PLANIMOR d.o.o.</izvorni_sadrzaj>
    <derivirana_varijabla naziv="DomainObject.Predmet.ProtustrankaIDrugi_1">PLANIMOR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PLANIMOR d.o.o., OIB 52866541021, Dramalj 42, 51265 Dramalj</izvorni_sadrzaj>
    <derivirana_varijabla naziv="DomainObject.Predmet.ProtustrankaIDrugiAdressOIB_1">PLANIMOR d.o.o., OIB 52866541021, Dramalj 42,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PLANIMOR d.o.o.</item>
    </izvorni_sadrzaj>
    <derivirana_varijabla naziv="DomainObject.Predmet.SudioniciListNaziv_1">
      <item>FINA  Rijeka</item>
      <item>PLANIMOR d.o.o.</item>
    </derivirana_varijabla>
  </DomainObject.Predmet.SudioniciListNaziv>
  <DomainObject.Predmet.SudioniciListAdressOIB>
    <izvorni_sadrzaj>
      <item>FINA  Rijeka, OIB 85821130368, Frana Kurelca 8,51000 Rijeka</item>
      <item>PLANIMOR d.o.o., OIB 52866541021, Dramalj 42,51265 Dramalj</item>
    </izvorni_sadrzaj>
    <derivirana_varijabla naziv="DomainObject.Predmet.SudioniciListAdressOIB_1">
      <item>FINA  Rijeka, OIB 85821130368, Frana Kurelca 8,51000 Rijeka</item>
      <item>PLANIMOR d.o.o., OIB 52866541021, Dramalj 42,51265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52866541021</item>
    </izvorni_sadrzaj>
    <derivirana_varijabla naziv="DomainObject.Predmet.SudioniciListNazivOIB_1">
      <item>, OIB 85821130368</item>
      <item>, OIB 52866541021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66F296-98E0-4E94-97E4-A92086C083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4018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2016-05-10T11:22:00Z</dcterms:created>
  <dc:creator>Vera Jelenović</dc:creator>
  <cp:lastModifiedBy>Danijela Fumić</cp:lastModifiedBy>
  <cp:lastPrinted>2016-05-10T11:21:00Z</cp:lastPrinted>
  <dcterms:modified xmlns:xsi="http://www.w3.org/2001/XMLSchema-instance" xsi:type="dcterms:W3CDTF">2016-05-10T11:23:00Z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