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8f93" w14:paraId="7bb8f9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02BE2" w:rsidP="00202BE2" w:rsidR="00202BE2" w:rsidRPr="00202BE2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02BE2">
        <w:rPr>
          <w:rFonts w:cs="Times New Roman" w:eastAsia="Arial Unicode MS"/>
          <w:bCs/>
          <w:lang w:eastAsia="hr-HR"/>
        </w:rPr>
        <w:t xml:space="preserve">   REPUBLIKA HRVATSKA         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02BE2">
        <w:rPr>
          <w:rFonts w:cs="Times New Roman" w:eastAsia="Times New Roman"/>
          <w:b/>
          <w:lang w:val="en-US"/>
        </w:rPr>
        <w:t xml:space="preserve">TRGOVAČKI SUD U SPLITU </w:t>
      </w:r>
      <w:r w:rsidRPr="00202BE2">
        <w:rPr>
          <w:rFonts w:cs="Times New Roman" w:eastAsia="Times New Roman"/>
          <w:lang w:val="en-US"/>
        </w:rPr>
        <w:t xml:space="preserve">            </w:t>
      </w:r>
      <w:r w:rsidRPr="00202BE2">
        <w:rPr>
          <w:rFonts w:cs="Times New Roman" w:eastAsia="Times New Roman"/>
          <w:lang w:val="en-US"/>
        </w:rPr>
        <w:tab/>
      </w:r>
      <w:r w:rsidRPr="00202BE2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202BE2">
        <w:rPr>
          <w:rFonts w:cs="Times New Roman" w:eastAsia="Times New Roman"/>
          <w:b/>
          <w:lang w:val="en-US"/>
        </w:rPr>
        <w:t>Broj</w:t>
      </w:r>
      <w:proofErr w:type="spellEnd"/>
      <w:r w:rsidRPr="00202BE2">
        <w:rPr>
          <w:rFonts w:cs="Times New Roman" w:eastAsia="Times New Roman"/>
          <w:b/>
          <w:lang w:val="en-US"/>
        </w:rPr>
        <w:t>: 14. St-160/2014.</w:t>
      </w:r>
    </w:p>
    <w:p w:rsidRDefault="00202BE2" w:rsidP="00202BE2" w:rsidR="00202BE2" w:rsidRPr="00202BE2">
      <w:pPr>
        <w:spacing w:after="0"/>
        <w:rPr>
          <w:rFonts w:cs="Times New Roman" w:eastAsia="Times New Roman"/>
          <w:b/>
          <w:szCs w:val="20"/>
          <w:lang w:val="en-US"/>
        </w:rPr>
      </w:pPr>
      <w:r w:rsidRPr="00202BE2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202BE2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202BE2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202BE2" w:rsidP="00202BE2" w:rsidR="00202BE2" w:rsidRPr="00202BE2">
      <w:pPr>
        <w:spacing w:after="0"/>
        <w:rPr>
          <w:rFonts w:cs="Times New Roman" w:eastAsia="Times New Roman"/>
          <w:b/>
          <w:szCs w:val="20"/>
          <w:lang w:val="en-US"/>
        </w:rPr>
      </w:pPr>
      <w:r w:rsidRPr="00202BE2">
        <w:rPr>
          <w:rFonts w:cs="Times New Roman" w:eastAsia="Times New Roman"/>
          <w:b/>
          <w:szCs w:val="20"/>
          <w:lang w:val="en-US"/>
        </w:rPr>
        <w:t xml:space="preserve">            21 000  S P L I T</w:t>
      </w:r>
    </w:p>
    <w:p w:rsidRDefault="00202BE2" w:rsidP="00202BE2" w:rsidR="00202BE2" w:rsidRPr="00202BE2">
      <w:pPr>
        <w:spacing w:after="0"/>
        <w:rPr>
          <w:rFonts w:cs="Times New Roman" w:eastAsia="Times New Roman"/>
          <w:szCs w:val="20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szCs w:val="20"/>
          <w:lang w:val="en-US"/>
        </w:rPr>
      </w:pPr>
    </w:p>
    <w:p w:rsidRDefault="00202BE2" w:rsidP="00202BE2" w:rsidR="00202BE2" w:rsidRPr="00202BE2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202BE2">
        <w:rPr>
          <w:rFonts w:cs="Times New Roman" w:eastAsia="Arial Unicode MS"/>
          <w:b/>
          <w:bCs/>
        </w:rPr>
        <w:t>R E P U B L I K A     H R V A T S K A</w:t>
      </w:r>
    </w:p>
    <w:p w:rsidRDefault="00202BE2" w:rsidP="00202BE2" w:rsidR="00202BE2" w:rsidRPr="00202BE2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</w:p>
    <w:p w:rsidRDefault="00202BE2" w:rsidP="00202BE2" w:rsidR="00202BE2" w:rsidRPr="00202BE2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202BE2">
        <w:rPr>
          <w:rFonts w:cs="Times New Roman" w:eastAsia="Arial Unicode MS"/>
          <w:b/>
          <w:bCs/>
        </w:rPr>
        <w:t>R J E Š E N J E</w:t>
      </w:r>
    </w:p>
    <w:p w:rsidRDefault="00202BE2" w:rsidP="00202BE2" w:rsidR="00202BE2" w:rsidRPr="00202BE2">
      <w:pPr>
        <w:spacing w:after="0"/>
        <w:rPr>
          <w:rFonts w:cs="Times New Roman" w:eastAsia="Times New Roman"/>
          <w:szCs w:val="20"/>
          <w:lang w:val="de-DE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szCs w:val="20"/>
          <w:lang w:val="de-DE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ab/>
      </w:r>
      <w:proofErr w:type="spellStart"/>
      <w:r w:rsidRPr="00202BE2">
        <w:rPr>
          <w:rFonts w:cs="Times New Roman" w:eastAsia="Times New Roman"/>
          <w:lang w:val="en-US"/>
        </w:rPr>
        <w:t>Trgovački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</w:t>
      </w:r>
      <w:proofErr w:type="spellEnd"/>
      <w:r w:rsidRPr="00202BE2">
        <w:rPr>
          <w:rFonts w:cs="Times New Roman" w:eastAsia="Times New Roman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lang w:val="en-US"/>
        </w:rPr>
        <w:t>Splitu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po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sudcu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Jozi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Ćaleta</w:t>
      </w:r>
      <w:proofErr w:type="spellEnd"/>
      <w:r w:rsidRPr="00202BE2">
        <w:rPr>
          <w:rFonts w:cs="Times New Roman" w:eastAsia="Times New Roman"/>
          <w:lang w:val="en-US"/>
        </w:rPr>
        <w:t xml:space="preserve">, u </w:t>
      </w:r>
      <w:proofErr w:type="spellStart"/>
      <w:r w:rsidRPr="00202BE2">
        <w:rPr>
          <w:rFonts w:cs="Times New Roman" w:eastAsia="Times New Roman"/>
          <w:lang w:val="en-US"/>
        </w:rPr>
        <w:t>stečajnom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postupku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nad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r w:rsidRPr="00202BE2">
        <w:rPr>
          <w:rFonts w:cs="Times New Roman" w:eastAsia="Times New Roman"/>
        </w:rPr>
        <w:t xml:space="preserve">trgovačkim društvom kao stečajnim Dužnikom: DINO PARK, d.o.o, u stečaju, Split (Grad Split), </w:t>
      </w:r>
      <w:proofErr w:type="spellStart"/>
      <w:r w:rsidRPr="00202BE2">
        <w:rPr>
          <w:rFonts w:cs="Times New Roman" w:eastAsia="Times New Roman"/>
        </w:rPr>
        <w:t>Mosećka</w:t>
      </w:r>
      <w:proofErr w:type="spellEnd"/>
      <w:r w:rsidRPr="00202BE2">
        <w:rPr>
          <w:rFonts w:cs="Times New Roman" w:eastAsia="Times New Roman"/>
        </w:rPr>
        <w:t xml:space="preserve"> 72,</w:t>
      </w:r>
      <w:r w:rsidRPr="00202BE2">
        <w:rPr>
          <w:rFonts w:cs="Times New Roman" w:eastAsia="Times New Roman"/>
          <w:lang w:val="en-US"/>
        </w:rPr>
        <w:t xml:space="preserve"> MBS: 060266087, OIB: 34657647415, </w:t>
      </w:r>
      <w:proofErr w:type="spellStart"/>
      <w:r w:rsidRPr="00202BE2">
        <w:rPr>
          <w:rFonts w:cs="Times New Roman" w:eastAsia="Times New Roman"/>
          <w:lang w:val="en-US"/>
        </w:rPr>
        <w:t>kojega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zastupa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upraviteljica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Natalija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Mladineo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iz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Splita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Viška</w:t>
      </w:r>
      <w:proofErr w:type="spellEnd"/>
      <w:r w:rsidRPr="00202BE2">
        <w:rPr>
          <w:rFonts w:cs="Times New Roman" w:eastAsia="Times New Roman"/>
          <w:lang w:val="en-US"/>
        </w:rPr>
        <w:t xml:space="preserve"> 24, </w:t>
      </w:r>
      <w:proofErr w:type="spellStart"/>
      <w:r w:rsidRPr="00202BE2">
        <w:rPr>
          <w:rFonts w:cs="Times New Roman" w:eastAsia="Times New Roman"/>
          <w:lang w:val="en-US"/>
        </w:rPr>
        <w:t>odlučujući</w:t>
      </w:r>
      <w:proofErr w:type="spellEnd"/>
      <w:r w:rsidRPr="00202BE2">
        <w:rPr>
          <w:rFonts w:cs="Times New Roman" w:eastAsia="Times New Roman"/>
          <w:lang w:val="en-US"/>
        </w:rPr>
        <w:t xml:space="preserve"> o </w:t>
      </w:r>
      <w:proofErr w:type="spellStart"/>
      <w:r w:rsidRPr="00202BE2">
        <w:rPr>
          <w:rFonts w:cs="Times New Roman" w:eastAsia="Times New Roman"/>
          <w:lang w:val="en-US"/>
        </w:rPr>
        <w:t>davanju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odobrenja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Završnu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diobu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unovčene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mase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vjerovnicima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zakazivanju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Završnog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ročišta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vjerovnika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de-DE"/>
        </w:rPr>
        <w:t>dana</w:t>
      </w:r>
      <w:proofErr w:type="spellEnd"/>
      <w:r w:rsidRPr="00202BE2">
        <w:rPr>
          <w:rFonts w:cs="Times New Roman" w:eastAsia="Times New Roman"/>
          <w:lang w:val="de-DE"/>
        </w:rPr>
        <w:t xml:space="preserve"> </w:t>
      </w:r>
      <w:r w:rsidRPr="00202BE2">
        <w:rPr>
          <w:rFonts w:cs="Times New Roman" w:eastAsia="Times New Roman"/>
          <w:lang w:val="en-US"/>
        </w:rPr>
        <w:t xml:space="preserve">27. </w:t>
      </w:r>
      <w:proofErr w:type="spellStart"/>
      <w:r w:rsidRPr="00202BE2">
        <w:rPr>
          <w:rFonts w:cs="Times New Roman" w:eastAsia="Times New Roman"/>
          <w:lang w:val="en-US"/>
        </w:rPr>
        <w:t>travnja</w:t>
      </w:r>
      <w:proofErr w:type="spellEnd"/>
      <w:r w:rsidRPr="00202BE2">
        <w:rPr>
          <w:rFonts w:cs="Times New Roman" w:eastAsia="Times New Roman"/>
          <w:lang w:val="en-US"/>
        </w:rPr>
        <w:t xml:space="preserve"> 2016. </w:t>
      </w:r>
      <w:proofErr w:type="spellStart"/>
      <w:r w:rsidRPr="00202BE2">
        <w:rPr>
          <w:rFonts w:cs="Times New Roman" w:eastAsia="Times New Roman"/>
          <w:lang w:val="de-DE"/>
        </w:rPr>
        <w:t>godine</w:t>
      </w:r>
      <w:proofErr w:type="spellEnd"/>
      <w:r w:rsidRPr="00202BE2">
        <w:rPr>
          <w:rFonts w:cs="Times New Roman" w:eastAsia="Times New Roman"/>
          <w:lang w:val="de-DE"/>
        </w:rPr>
        <w:t xml:space="preserve">, </w:t>
      </w:r>
      <w:proofErr w:type="spellStart"/>
      <w:r w:rsidRPr="00202BE2">
        <w:rPr>
          <w:rFonts w:cs="Times New Roman" w:eastAsia="Times New Roman"/>
          <w:lang w:val="de-DE"/>
        </w:rPr>
        <w:t>izvanraspravno</w:t>
      </w:r>
      <w:proofErr w:type="spellEnd"/>
      <w:r w:rsidRPr="00202BE2">
        <w:rPr>
          <w:rFonts w:cs="Times New Roman" w:eastAsia="Times New Roman"/>
          <w:lang w:val="de-DE"/>
        </w:rPr>
        <w:t>,</w:t>
      </w:r>
    </w:p>
    <w:p w:rsidRDefault="00202BE2" w:rsidP="00202BE2" w:rsidR="00202BE2" w:rsidRPr="00202BE2">
      <w:pPr>
        <w:spacing w:after="0"/>
        <w:rPr>
          <w:rFonts w:cs="Times New Roman" w:eastAsia="Times New Roman"/>
          <w:szCs w:val="20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szCs w:val="20"/>
          <w:lang w:val="en-US"/>
        </w:rPr>
      </w:pPr>
    </w:p>
    <w:p w:rsidRDefault="00202BE2" w:rsidP="00202BE2" w:rsidR="00202BE2" w:rsidRPr="00202BE2">
      <w:pPr>
        <w:spacing w:after="0"/>
        <w:jc w:val="center"/>
        <w:rPr>
          <w:rFonts w:cs="Times New Roman" w:eastAsia="Times New Roman"/>
          <w:szCs w:val="20"/>
          <w:lang w:val="en-US"/>
        </w:rPr>
      </w:pPr>
      <w:r w:rsidRPr="00202BE2">
        <w:rPr>
          <w:rFonts w:cs="Times New Roman" w:eastAsia="Times New Roman"/>
          <w:lang w:val="de-DE"/>
        </w:rPr>
        <w:t xml:space="preserve">r i j e š i o    j e 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                                  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b/>
          <w:bCs/>
          <w:lang w:val="en-US"/>
        </w:rPr>
        <w:t xml:space="preserve">              I/</w:t>
      </w:r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Nataliji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Mladineo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iz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Splita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Viška</w:t>
      </w:r>
      <w:proofErr w:type="spellEnd"/>
      <w:r w:rsidRPr="00202BE2">
        <w:rPr>
          <w:rFonts w:cs="Times New Roman" w:eastAsia="Times New Roman"/>
          <w:lang w:val="en-US"/>
        </w:rPr>
        <w:t xml:space="preserve"> 24, </w:t>
      </w:r>
      <w:proofErr w:type="spellStart"/>
      <w:r w:rsidRPr="00202BE2">
        <w:rPr>
          <w:rFonts w:cs="Times New Roman" w:eastAsia="Times New Roman"/>
          <w:lang w:val="en-US"/>
        </w:rPr>
        <w:t>stečajnoj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upraviteljici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Dužnika</w:t>
      </w:r>
      <w:proofErr w:type="spellEnd"/>
      <w:r w:rsidRPr="00202BE2">
        <w:rPr>
          <w:rFonts w:cs="Times New Roman" w:eastAsia="Times New Roman"/>
          <w:lang w:val="en-US"/>
        </w:rPr>
        <w:t xml:space="preserve">: </w:t>
      </w:r>
      <w:r w:rsidRPr="00202BE2">
        <w:rPr>
          <w:rFonts w:cs="Times New Roman" w:eastAsia="Times New Roman"/>
        </w:rPr>
        <w:t xml:space="preserve">DINO PARK, d.o.o, u stečaju, Split (Grad Split), </w:t>
      </w:r>
      <w:proofErr w:type="spellStart"/>
      <w:r w:rsidRPr="00202BE2">
        <w:rPr>
          <w:rFonts w:cs="Times New Roman" w:eastAsia="Times New Roman"/>
        </w:rPr>
        <w:t>Mosećka</w:t>
      </w:r>
      <w:proofErr w:type="spellEnd"/>
      <w:r w:rsidRPr="00202BE2">
        <w:rPr>
          <w:rFonts w:cs="Times New Roman" w:eastAsia="Times New Roman"/>
        </w:rPr>
        <w:t xml:space="preserve"> 72,</w:t>
      </w:r>
      <w:r w:rsidRPr="00202BE2">
        <w:rPr>
          <w:rFonts w:cs="Times New Roman" w:eastAsia="Times New Roman"/>
          <w:lang w:val="en-US"/>
        </w:rPr>
        <w:t xml:space="preserve"> MBS: 060266087, OIB: 34657647415,  </w:t>
      </w:r>
      <w:proofErr w:type="spellStart"/>
      <w:r w:rsidRPr="00202BE2">
        <w:rPr>
          <w:rFonts w:cs="Times New Roman" w:eastAsia="Times New Roman"/>
          <w:lang w:val="en-US"/>
        </w:rPr>
        <w:t>daje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suglasnost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obavljanje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b/>
          <w:u w:val="single"/>
          <w:lang w:val="en-US"/>
        </w:rPr>
        <w:t>prve</w:t>
      </w:r>
      <w:proofErr w:type="spellEnd"/>
      <w:r w:rsidRPr="00202BE2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b/>
          <w:u w:val="single"/>
          <w:lang w:val="en-US"/>
        </w:rPr>
        <w:t>i</w:t>
      </w:r>
      <w:proofErr w:type="spellEnd"/>
      <w:r w:rsidRPr="00202BE2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b/>
          <w:u w:val="single"/>
          <w:lang w:val="en-US"/>
        </w:rPr>
        <w:t>ujedno</w:t>
      </w:r>
      <w:proofErr w:type="spellEnd"/>
      <w:r w:rsidRPr="00202BE2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b/>
          <w:u w:val="single"/>
          <w:lang w:val="en-US"/>
        </w:rPr>
        <w:t>Završne</w:t>
      </w:r>
      <w:proofErr w:type="spellEnd"/>
      <w:r w:rsidRPr="00202BE2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b/>
          <w:u w:val="single"/>
          <w:lang w:val="en-US"/>
        </w:rPr>
        <w:t>diobe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unovčene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mase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vjerovnicima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kojom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će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diobom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namiriti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utvrđene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tražbine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vjerovnika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b/>
          <w:u w:val="single"/>
          <w:lang w:val="en-US"/>
        </w:rPr>
        <w:t>drugoga</w:t>
      </w:r>
      <w:proofErr w:type="spellEnd"/>
      <w:r w:rsidRPr="00202BE2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b/>
          <w:u w:val="single"/>
          <w:lang w:val="en-US"/>
        </w:rPr>
        <w:t>višega</w:t>
      </w:r>
      <w:proofErr w:type="spellEnd"/>
      <w:r w:rsidRPr="00202BE2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b/>
          <w:u w:val="single"/>
          <w:lang w:val="en-US"/>
        </w:rPr>
        <w:t>isplatnog</w:t>
      </w:r>
      <w:proofErr w:type="spellEnd"/>
      <w:r w:rsidRPr="00202BE2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b/>
          <w:u w:val="single"/>
          <w:lang w:val="en-US"/>
        </w:rPr>
        <w:t>reda</w:t>
      </w:r>
      <w:proofErr w:type="spellEnd"/>
      <w:r w:rsidRPr="00202BE2">
        <w:rPr>
          <w:rFonts w:cs="Times New Roman" w:eastAsia="Times New Roman"/>
          <w:lang w:val="en-US"/>
        </w:rPr>
        <w:t xml:space="preserve"> (</w:t>
      </w:r>
      <w:proofErr w:type="spellStart"/>
      <w:r w:rsidRPr="00202BE2">
        <w:rPr>
          <w:rFonts w:cs="Times New Roman" w:eastAsia="Times New Roman"/>
          <w:lang w:val="en-US"/>
        </w:rPr>
        <w:t>članak</w:t>
      </w:r>
      <w:proofErr w:type="spellEnd"/>
      <w:r w:rsidRPr="00202BE2">
        <w:rPr>
          <w:rFonts w:cs="Times New Roman" w:eastAsia="Times New Roman"/>
          <w:lang w:val="en-US"/>
        </w:rPr>
        <w:t xml:space="preserve"> 71., </w:t>
      </w:r>
      <w:proofErr w:type="spellStart"/>
      <w:r w:rsidRPr="00202BE2">
        <w:rPr>
          <w:rFonts w:cs="Times New Roman" w:eastAsia="Times New Roman"/>
          <w:lang w:val="en-US"/>
        </w:rPr>
        <w:t>stavak</w:t>
      </w:r>
      <w:proofErr w:type="spellEnd"/>
      <w:r w:rsidRPr="00202BE2">
        <w:rPr>
          <w:rFonts w:cs="Times New Roman" w:eastAsia="Times New Roman"/>
          <w:lang w:val="en-US"/>
        </w:rPr>
        <w:t xml:space="preserve"> 2, </w:t>
      </w:r>
      <w:proofErr w:type="spellStart"/>
      <w:r w:rsidRPr="00202BE2">
        <w:rPr>
          <w:rFonts w:cs="Times New Roman" w:eastAsia="Times New Roman"/>
          <w:lang w:val="en-US"/>
        </w:rPr>
        <w:t>Stečajnog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zakona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i/>
          <w:lang w:val="en-US"/>
        </w:rPr>
        <w:t>Narodne</w:t>
      </w:r>
      <w:proofErr w:type="spellEnd"/>
      <w:r w:rsidRPr="00202BE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i/>
          <w:lang w:val="en-US"/>
        </w:rPr>
        <w:t>novine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broj</w:t>
      </w:r>
      <w:proofErr w:type="spellEnd"/>
      <w:r w:rsidRPr="00202BE2">
        <w:rPr>
          <w:rFonts w:cs="Times New Roman" w:eastAsia="Times New Roman"/>
          <w:lang w:val="en-US"/>
        </w:rPr>
        <w:t xml:space="preserve">: 44/96. do 133/12, </w:t>
      </w:r>
      <w:proofErr w:type="spellStart"/>
      <w:r w:rsidRPr="00202BE2">
        <w:rPr>
          <w:rFonts w:cs="Times New Roman" w:eastAsia="Times New Roman"/>
          <w:lang w:val="en-US"/>
        </w:rPr>
        <w:t>dalje</w:t>
      </w:r>
      <w:proofErr w:type="spellEnd"/>
      <w:r w:rsidRPr="00202BE2">
        <w:rPr>
          <w:rFonts w:cs="Times New Roman" w:eastAsia="Times New Roman"/>
          <w:lang w:val="en-US"/>
        </w:rPr>
        <w:t xml:space="preserve">: SZ, u </w:t>
      </w:r>
      <w:proofErr w:type="spellStart"/>
      <w:r w:rsidRPr="00202BE2">
        <w:rPr>
          <w:rFonts w:cs="Times New Roman" w:eastAsia="Times New Roman"/>
          <w:lang w:val="en-US"/>
        </w:rPr>
        <w:t>vezi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člankom</w:t>
      </w:r>
      <w:proofErr w:type="spellEnd"/>
      <w:r w:rsidRPr="00202BE2">
        <w:rPr>
          <w:rFonts w:cs="Times New Roman" w:eastAsia="Times New Roman"/>
          <w:lang w:val="en-US"/>
        </w:rPr>
        <w:t xml:space="preserve"> 441, </w:t>
      </w:r>
      <w:proofErr w:type="spellStart"/>
      <w:r w:rsidRPr="00202BE2">
        <w:rPr>
          <w:rFonts w:cs="Times New Roman" w:eastAsia="Times New Roman"/>
          <w:lang w:val="en-US"/>
        </w:rPr>
        <w:t>Stečajnog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zakona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i/>
          <w:lang w:val="en-US"/>
        </w:rPr>
        <w:t>Narodne</w:t>
      </w:r>
      <w:proofErr w:type="spellEnd"/>
      <w:r w:rsidRPr="00202BE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i/>
          <w:lang w:val="en-US"/>
        </w:rPr>
        <w:t>novine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br</w:t>
      </w:r>
      <w:proofErr w:type="spellEnd"/>
      <w:r w:rsidRPr="00202BE2">
        <w:rPr>
          <w:rFonts w:cs="Times New Roman" w:eastAsia="Times New Roman"/>
          <w:lang w:val="en-US"/>
        </w:rPr>
        <w:t xml:space="preserve">: 71/15, </w:t>
      </w:r>
      <w:proofErr w:type="spellStart"/>
      <w:r w:rsidRPr="00202BE2">
        <w:rPr>
          <w:rFonts w:cs="Times New Roman" w:eastAsia="Times New Roman"/>
          <w:lang w:val="en-US"/>
        </w:rPr>
        <w:t>dalje</w:t>
      </w:r>
      <w:proofErr w:type="spellEnd"/>
      <w:r w:rsidRPr="00202BE2">
        <w:rPr>
          <w:rFonts w:cs="Times New Roman" w:eastAsia="Times New Roman"/>
          <w:lang w:val="en-US"/>
        </w:rPr>
        <w:t xml:space="preserve">: SZ/15.) u </w:t>
      </w:r>
      <w:proofErr w:type="spellStart"/>
      <w:r w:rsidRPr="00202BE2">
        <w:rPr>
          <w:rFonts w:cs="Times New Roman" w:eastAsia="Times New Roman"/>
          <w:lang w:val="en-US"/>
        </w:rPr>
        <w:t>visini</w:t>
      </w:r>
      <w:proofErr w:type="spellEnd"/>
      <w:r w:rsidRPr="00202BE2">
        <w:rPr>
          <w:rFonts w:cs="Times New Roman" w:eastAsia="Times New Roman"/>
          <w:lang w:val="en-US"/>
        </w:rPr>
        <w:t xml:space="preserve"> od </w:t>
      </w:r>
      <w:r w:rsidRPr="00202BE2">
        <w:rPr>
          <w:rFonts w:cs="Times New Roman" w:eastAsia="Times New Roman"/>
          <w:b/>
          <w:u w:val="single"/>
          <w:lang w:val="en-US"/>
        </w:rPr>
        <w:t xml:space="preserve">26,36433 % </w:t>
      </w:r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od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utvrđenih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iznosa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tražbina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koje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tražbine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utvrđene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rješenjima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ovog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Suda</w:t>
      </w:r>
      <w:proofErr w:type="spellEnd"/>
      <w:r w:rsidRPr="00202BE2">
        <w:rPr>
          <w:rFonts w:cs="Times New Roman" w:eastAsia="Times New Roman"/>
          <w:lang w:val="en-US"/>
        </w:rPr>
        <w:t xml:space="preserve"> od 15. </w:t>
      </w:r>
      <w:proofErr w:type="spellStart"/>
      <w:r w:rsidRPr="00202BE2">
        <w:rPr>
          <w:rFonts w:cs="Times New Roman" w:eastAsia="Times New Roman"/>
          <w:lang w:val="en-US"/>
        </w:rPr>
        <w:t>srpnja</w:t>
      </w:r>
      <w:proofErr w:type="spellEnd"/>
      <w:r w:rsidRPr="00202BE2">
        <w:rPr>
          <w:rFonts w:cs="Times New Roman" w:eastAsia="Times New Roman"/>
          <w:lang w:val="en-US"/>
        </w:rPr>
        <w:t xml:space="preserve"> 2015.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26. </w:t>
      </w:r>
      <w:proofErr w:type="spellStart"/>
      <w:r w:rsidRPr="00202BE2">
        <w:rPr>
          <w:rFonts w:cs="Times New Roman" w:eastAsia="Times New Roman"/>
          <w:lang w:val="en-US"/>
        </w:rPr>
        <w:t>travnja</w:t>
      </w:r>
      <w:proofErr w:type="spellEnd"/>
      <w:r w:rsidRPr="00202BE2">
        <w:rPr>
          <w:rFonts w:cs="Times New Roman" w:eastAsia="Times New Roman"/>
          <w:lang w:val="en-US"/>
        </w:rPr>
        <w:t xml:space="preserve"> 2016. </w:t>
      </w:r>
      <w:proofErr w:type="spellStart"/>
      <w:r w:rsidRPr="00202BE2">
        <w:rPr>
          <w:rFonts w:cs="Times New Roman" w:eastAsia="Times New Roman"/>
          <w:lang w:val="en-US"/>
        </w:rPr>
        <w:t>godine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broj</w:t>
      </w:r>
      <w:proofErr w:type="spellEnd"/>
      <w:r w:rsidRPr="00202BE2">
        <w:rPr>
          <w:rFonts w:cs="Times New Roman" w:eastAsia="Times New Roman"/>
          <w:lang w:val="en-US"/>
        </w:rPr>
        <w:t xml:space="preserve">: 14. St-160/2014. pa </w:t>
      </w:r>
      <w:proofErr w:type="spellStart"/>
      <w:r w:rsidRPr="00202BE2">
        <w:rPr>
          <w:rFonts w:cs="Times New Roman" w:eastAsia="Times New Roman"/>
          <w:lang w:val="en-US"/>
        </w:rPr>
        <w:t>će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isplata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izvršiti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ovako</w:t>
      </w:r>
      <w:proofErr w:type="spellEnd"/>
      <w:r w:rsidRPr="00202BE2">
        <w:rPr>
          <w:rFonts w:cs="Times New Roman" w:eastAsia="Times New Roman"/>
          <w:lang w:val="en-US"/>
        </w:rPr>
        <w:t>: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3"/>
        <w:gridCol w:w="1732"/>
        <w:gridCol w:w="1686"/>
        <w:gridCol w:w="1799"/>
        <w:gridCol w:w="1799"/>
      </w:tblGrid>
      <w:tr w:rsidTr="00202BE2" w:rsidR="00202BE2" w:rsidRPr="00202BE2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02BE2" w:rsidP="00202BE2" w:rsidR="00202BE2" w:rsidRPr="00202BE2">
            <w:pPr>
              <w:spacing w:after="0"/>
              <w:rPr>
                <w:rFonts w:cs="Times New Roman" w:eastAsia="Times New Roman"/>
                <w:lang w:val="en-US"/>
              </w:rPr>
            </w:pPr>
            <w:r w:rsidRPr="00202BE2">
              <w:rPr>
                <w:rFonts w:cs="Times New Roman" w:eastAsia="Times New Roman"/>
                <w:lang w:val="en-US"/>
              </w:rPr>
              <w:t>Red.</w:t>
            </w:r>
          </w:p>
          <w:p w:rsidRDefault="00202BE2" w:rsidP="00202BE2" w:rsidR="00202BE2" w:rsidRPr="00202BE2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202BE2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202BE2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02BE2" w:rsidP="00202BE2" w:rsidR="00202BE2" w:rsidRPr="00202BE2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202BE2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202BE2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202BE2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202BE2" w:rsidP="00202BE2" w:rsidR="00202BE2" w:rsidRPr="00202BE2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202BE2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202BE2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73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02BE2" w:rsidP="00202BE2" w:rsidR="00202BE2" w:rsidRPr="00202BE2">
            <w:pPr>
              <w:spacing w:after="0"/>
              <w:rPr>
                <w:rFonts w:cs="Times New Roman" w:eastAsia="Times New Roman"/>
                <w:lang w:val="fr-FR"/>
              </w:rPr>
            </w:pPr>
            <w:r w:rsidRPr="00202BE2">
              <w:rPr>
                <w:rFonts w:cs="Times New Roman" w:eastAsia="Times New Roman"/>
                <w:lang w:val="fr-FR"/>
              </w:rPr>
              <w:t>Visina utvrđe-ne  tražbine:</w:t>
            </w:r>
          </w:p>
        </w:tc>
        <w:tc>
          <w:tcPr>
            <w:tcW w:type="dxa" w:w="168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02BE2" w:rsidP="00202BE2" w:rsidR="00202BE2" w:rsidRPr="00202BE2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202BE2">
              <w:rPr>
                <w:rFonts w:cs="Times New Roman" w:eastAsia="Times New Roman"/>
                <w:lang w:val="en-US"/>
              </w:rPr>
              <w:t>Postotak</w:t>
            </w:r>
            <w:proofErr w:type="spellEnd"/>
            <w:r w:rsidRPr="00202BE2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02BE2">
              <w:rPr>
                <w:rFonts w:cs="Times New Roman" w:eastAsia="Times New Roman"/>
                <w:lang w:val="en-US"/>
              </w:rPr>
              <w:t>za</w:t>
            </w:r>
            <w:proofErr w:type="spellEnd"/>
            <w:r w:rsidRPr="00202BE2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02BE2">
              <w:rPr>
                <w:rFonts w:cs="Times New Roman" w:eastAsia="Times New Roman"/>
                <w:lang w:val="en-US"/>
              </w:rPr>
              <w:t>isplatu</w:t>
            </w:r>
            <w:proofErr w:type="spellEnd"/>
            <w:r w:rsidRPr="00202BE2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02BE2" w:rsidP="00202BE2" w:rsidR="00202BE2" w:rsidRPr="00202BE2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202BE2">
              <w:rPr>
                <w:rFonts w:cs="Times New Roman" w:eastAsia="Times New Roman"/>
                <w:lang w:val="en-US"/>
              </w:rPr>
              <w:t>Iznos</w:t>
            </w:r>
            <w:proofErr w:type="spellEnd"/>
            <w:r w:rsidRPr="00202BE2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02BE2">
              <w:rPr>
                <w:rFonts w:cs="Times New Roman" w:eastAsia="Times New Roman"/>
                <w:lang w:val="en-US"/>
              </w:rPr>
              <w:t>za</w:t>
            </w:r>
            <w:proofErr w:type="spellEnd"/>
            <w:r w:rsidRPr="00202BE2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02BE2">
              <w:rPr>
                <w:rFonts w:cs="Times New Roman" w:eastAsia="Times New Roman"/>
                <w:lang w:val="en-US"/>
              </w:rPr>
              <w:t>isplatu</w:t>
            </w:r>
            <w:proofErr w:type="spellEnd"/>
            <w:r w:rsidRPr="00202BE2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02BE2" w:rsidP="00202BE2" w:rsidR="00202BE2" w:rsidRPr="00202BE2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202BE2">
              <w:rPr>
                <w:rFonts w:cs="Times New Roman" w:eastAsia="Times New Roman"/>
                <w:lang w:val="en-US"/>
              </w:rPr>
              <w:t>Ostalo</w:t>
            </w:r>
            <w:proofErr w:type="spellEnd"/>
            <w:r w:rsidRPr="00202BE2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02BE2">
              <w:rPr>
                <w:rFonts w:cs="Times New Roman" w:eastAsia="Times New Roman"/>
                <w:lang w:val="en-US"/>
              </w:rPr>
              <w:t>neisplaćeno</w:t>
            </w:r>
            <w:proofErr w:type="spellEnd"/>
            <w:r w:rsidRPr="00202BE2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202BE2" w:rsidR="00202BE2" w:rsidRPr="00202BE2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02BE2" w:rsidP="00202BE2" w:rsidR="00202BE2" w:rsidRPr="00202BE2">
            <w:pPr>
              <w:spacing w:after="0"/>
              <w:rPr>
                <w:rFonts w:cs="Times New Roman" w:eastAsia="Times New Roman"/>
                <w:lang w:val="en-US"/>
              </w:rPr>
            </w:pPr>
            <w:r w:rsidRPr="00202BE2">
              <w:rPr>
                <w:rFonts w:cs="Times New Roman" w:eastAsia="Times New Roman"/>
                <w:lang w:val="en-US"/>
              </w:rPr>
              <w:t xml:space="preserve"> 1.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02BE2" w:rsidP="00202BE2" w:rsidR="00202BE2" w:rsidRPr="00202BE2">
            <w:pPr>
              <w:spacing w:after="0"/>
              <w:rPr>
                <w:rFonts w:cs="Times New Roman" w:eastAsia="Times New Roman"/>
                <w:lang w:val="fr-FR"/>
              </w:rPr>
            </w:pPr>
            <w:r w:rsidRPr="00202BE2">
              <w:rPr>
                <w:rFonts w:cs="Times New Roman" w:eastAsia="Times New Roman"/>
                <w:lang w:val="fr-FR"/>
              </w:rPr>
              <w:t xml:space="preserve">GALEB, d.d, Omiš. </w:t>
            </w:r>
          </w:p>
        </w:tc>
        <w:tc>
          <w:tcPr>
            <w:tcW w:type="dxa" w:w="173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02BE2" w:rsidP="00202BE2" w:rsidR="00202BE2" w:rsidRPr="00202BE2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02BE2">
              <w:rPr>
                <w:rFonts w:cs="Times New Roman" w:eastAsia="Times New Roman"/>
                <w:lang w:val="en-US"/>
              </w:rPr>
              <w:t>469.947,45 kn.</w:t>
            </w:r>
          </w:p>
        </w:tc>
        <w:tc>
          <w:tcPr>
            <w:tcW w:type="dxa" w:w="168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02BE2" w:rsidP="00202BE2" w:rsidR="00202BE2" w:rsidRPr="00202BE2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02BE2">
              <w:rPr>
                <w:rFonts w:cs="Times New Roman" w:eastAsia="Times New Roman"/>
                <w:lang w:val="en-US"/>
              </w:rPr>
              <w:t>26,36433 %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02BE2" w:rsidP="00202BE2" w:rsidR="00202BE2" w:rsidRPr="00202BE2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02BE2">
              <w:rPr>
                <w:rFonts w:cs="Times New Roman" w:eastAsia="Times New Roman"/>
                <w:lang w:val="en-US"/>
              </w:rPr>
              <w:t>123.898,50 kn.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02BE2" w:rsidP="00202BE2" w:rsidR="00202BE2" w:rsidRPr="00202BE2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02BE2">
              <w:rPr>
                <w:rFonts w:cs="Times New Roman" w:eastAsia="Times New Roman"/>
                <w:lang w:val="en-US"/>
              </w:rPr>
              <w:t>346.048,95 kn.</w:t>
            </w:r>
          </w:p>
        </w:tc>
      </w:tr>
      <w:tr w:rsidTr="00202BE2" w:rsidR="00202BE2" w:rsidRPr="00202BE2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02BE2" w:rsidP="00202BE2" w:rsidR="00202BE2" w:rsidRPr="00202BE2">
            <w:pPr>
              <w:spacing w:after="0"/>
              <w:rPr>
                <w:rFonts w:cs="Times New Roman" w:eastAsia="Times New Roman"/>
                <w:lang w:val="en-US"/>
              </w:rPr>
            </w:pPr>
            <w:r w:rsidRPr="00202BE2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02BE2" w:rsidP="00202BE2" w:rsidR="00202BE2" w:rsidRPr="00202BE2">
            <w:pPr>
              <w:spacing w:after="0"/>
              <w:rPr>
                <w:rFonts w:cs="Times New Roman" w:eastAsia="Times New Roman"/>
                <w:lang w:val="fr-FR"/>
              </w:rPr>
            </w:pPr>
            <w:r w:rsidRPr="00202BE2">
              <w:rPr>
                <w:rFonts w:cs="Times New Roman" w:eastAsia="Times New Roman"/>
                <w:lang w:val="fr-FR"/>
              </w:rPr>
              <w:t xml:space="preserve">UNA INŽENJE-RING, d.o.o., Split, </w:t>
            </w:r>
          </w:p>
        </w:tc>
        <w:tc>
          <w:tcPr>
            <w:tcW w:type="dxa" w:w="173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02BE2" w:rsidP="00202BE2" w:rsidR="00202BE2" w:rsidRPr="00202BE2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02BE2">
              <w:rPr>
                <w:rFonts w:cs="Times New Roman" w:eastAsia="Times New Roman"/>
                <w:lang w:val="en-US"/>
              </w:rPr>
              <w:t>301.106,02</w:t>
            </w:r>
          </w:p>
        </w:tc>
        <w:tc>
          <w:tcPr>
            <w:tcW w:type="dxa" w:w="168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02BE2" w:rsidP="00202BE2" w:rsidR="00202BE2" w:rsidRPr="00202BE2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02BE2">
              <w:rPr>
                <w:rFonts w:cs="Times New Roman" w:eastAsia="Times New Roman"/>
                <w:lang w:val="en-US"/>
              </w:rPr>
              <w:t>26,36433 %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02BE2" w:rsidP="00202BE2" w:rsidR="00202BE2" w:rsidRPr="00202BE2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02BE2">
              <w:rPr>
                <w:rFonts w:cs="Times New Roman" w:eastAsia="Times New Roman"/>
                <w:lang w:val="en-US"/>
              </w:rPr>
              <w:t>79.384,60 kn.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02BE2" w:rsidP="00202BE2" w:rsidR="00202BE2" w:rsidRPr="00202BE2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02BE2">
              <w:rPr>
                <w:rFonts w:cs="Times New Roman" w:eastAsia="Times New Roman"/>
                <w:lang w:val="en-US"/>
              </w:rPr>
              <w:t>221.721,42 kn.</w:t>
            </w:r>
          </w:p>
        </w:tc>
      </w:tr>
    </w:tbl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b/>
          <w:szCs w:val="22"/>
          <w:lang w:eastAsia="hr-HR"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b/>
          <w:lang w:val="en-AU"/>
        </w:rPr>
      </w:pPr>
      <w:r w:rsidRPr="00202BE2">
        <w:rPr>
          <w:rFonts w:cs="Times New Roman" w:eastAsia="Calibri" w:hAnsi="Calibri" w:ascii="Calibri"/>
          <w:lang w:val="en-AU"/>
        </w:rPr>
        <w:lastRenderedPageBreak/>
        <w:t xml:space="preserve">                                                                  </w:t>
      </w:r>
      <w:r w:rsidRPr="00202BE2">
        <w:rPr>
          <w:rFonts w:cs="Times New Roman" w:eastAsia="Calibri" w:hAnsi="Calibri" w:ascii="Calibri"/>
          <w:b/>
          <w:lang w:val="en-AU"/>
        </w:rPr>
        <w:t>- 2 -</w:t>
      </w:r>
      <w:r w:rsidRPr="00202BE2">
        <w:rPr>
          <w:rFonts w:cs="Times New Roman" w:eastAsia="Calibri" w:hAnsi="Calibri" w:ascii="Calibri"/>
          <w:lang w:val="en-AU"/>
        </w:rPr>
        <w:t xml:space="preserve">                            </w:t>
      </w:r>
      <w:proofErr w:type="spellStart"/>
      <w:r w:rsidRPr="00202BE2">
        <w:rPr>
          <w:rFonts w:cs="Times New Roman" w:eastAsia="Calibri" w:hAnsi="Calibri" w:ascii="Calibri"/>
          <w:b/>
          <w:lang w:val="en-AU"/>
        </w:rPr>
        <w:t>Broj</w:t>
      </w:r>
      <w:proofErr w:type="spellEnd"/>
      <w:r w:rsidRPr="00202BE2">
        <w:rPr>
          <w:rFonts w:cs="Times New Roman" w:eastAsia="Calibri" w:hAnsi="Calibri" w:ascii="Calibri"/>
          <w:b/>
          <w:lang w:val="en-AU"/>
        </w:rPr>
        <w:t>:  14. St-160/2014.</w:t>
      </w: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b/>
          <w:bCs/>
          <w:lang w:val="en-US"/>
        </w:rPr>
        <w:t xml:space="preserve">         II/</w:t>
      </w:r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Isplata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prve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ujedno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Završne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diobe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točki</w:t>
      </w:r>
      <w:proofErr w:type="spellEnd"/>
      <w:r w:rsidRPr="00202BE2">
        <w:rPr>
          <w:rFonts w:cs="Times New Roman" w:eastAsia="Times New Roman"/>
          <w:lang w:val="en-US"/>
        </w:rPr>
        <w:t xml:space="preserve"> I/ </w:t>
      </w:r>
      <w:proofErr w:type="spellStart"/>
      <w:r w:rsidRPr="00202BE2">
        <w:rPr>
          <w:rFonts w:cs="Times New Roman" w:eastAsia="Times New Roman"/>
          <w:lang w:val="en-US"/>
        </w:rPr>
        <w:t>ovog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rješenja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izvršit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će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nakon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pravomoćnosti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ovog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rješenja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lang w:val="en-US"/>
        </w:rPr>
        <w:t>roku</w:t>
      </w:r>
      <w:proofErr w:type="spellEnd"/>
      <w:r w:rsidRPr="00202BE2">
        <w:rPr>
          <w:rFonts w:cs="Times New Roman" w:eastAsia="Times New Roman"/>
          <w:lang w:val="en-US"/>
        </w:rPr>
        <w:t xml:space="preserve"> od 8. </w:t>
      </w:r>
      <w:proofErr w:type="spellStart"/>
      <w:r w:rsidRPr="00202BE2">
        <w:rPr>
          <w:rFonts w:cs="Times New Roman" w:eastAsia="Times New Roman"/>
          <w:lang w:val="en-US"/>
        </w:rPr>
        <w:t>dana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nakon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održanoga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Završnog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ročišta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vjerovnika</w:t>
      </w:r>
      <w:proofErr w:type="spellEnd"/>
      <w:r w:rsidRPr="00202BE2">
        <w:rPr>
          <w:rFonts w:cs="Times New Roman" w:eastAsia="Times New Roman"/>
          <w:lang w:val="en-US"/>
        </w:rPr>
        <w:t xml:space="preserve">. </w:t>
      </w: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</w:t>
      </w:r>
      <w:r w:rsidRPr="00202BE2">
        <w:rPr>
          <w:rFonts w:cs="Times New Roman" w:eastAsia="Times New Roman"/>
          <w:b/>
          <w:bCs/>
          <w:lang w:val="en-US"/>
        </w:rPr>
        <w:t>III/</w:t>
      </w:r>
      <w:r w:rsidRPr="00202BE2">
        <w:rPr>
          <w:rFonts w:cs="Times New Roman" w:eastAsia="Times New Roman"/>
          <w:lang w:val="en-US"/>
        </w:rPr>
        <w:t xml:space="preserve">  </w:t>
      </w:r>
      <w:proofErr w:type="spellStart"/>
      <w:r w:rsidRPr="00202BE2">
        <w:rPr>
          <w:rFonts w:cs="Times New Roman" w:eastAsia="Times New Roman"/>
          <w:lang w:val="en-US"/>
        </w:rPr>
        <w:t>Ovo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rješenje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neće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javno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objaviti</w:t>
      </w:r>
      <w:proofErr w:type="spellEnd"/>
      <w:r w:rsidRPr="00202BE2">
        <w:rPr>
          <w:rFonts w:cs="Times New Roman" w:eastAsia="Times New Roman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i/>
          <w:lang w:val="en-US"/>
        </w:rPr>
        <w:t>Narodne</w:t>
      </w:r>
      <w:proofErr w:type="spellEnd"/>
      <w:r w:rsidRPr="00202BE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i/>
          <w:lang w:val="en-US"/>
        </w:rPr>
        <w:t>novine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već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samo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</w:t>
      </w:r>
      <w:proofErr w:type="spellEnd"/>
      <w:r w:rsidRPr="00202BE2">
        <w:rPr>
          <w:rFonts w:cs="Times New Roman" w:eastAsia="Times New Roman"/>
          <w:lang w:val="en-US"/>
        </w:rPr>
        <w:t xml:space="preserve"> e-</w:t>
      </w:r>
      <w:proofErr w:type="spellStart"/>
      <w:r w:rsidRPr="00202BE2">
        <w:rPr>
          <w:rFonts w:cs="Times New Roman" w:eastAsia="Times New Roman"/>
          <w:lang w:val="en-US"/>
        </w:rPr>
        <w:t>Oglasnoj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ploči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Suda</w:t>
      </w:r>
      <w:proofErr w:type="spellEnd"/>
      <w:r w:rsidRPr="00202BE2">
        <w:rPr>
          <w:rFonts w:cs="Times New Roman" w:eastAsia="Times New Roman"/>
          <w:lang w:val="en-US"/>
        </w:rPr>
        <w:t xml:space="preserve"> a </w:t>
      </w:r>
      <w:proofErr w:type="spellStart"/>
      <w:r w:rsidRPr="00202BE2">
        <w:rPr>
          <w:rFonts w:cs="Times New Roman" w:eastAsia="Times New Roman"/>
          <w:lang w:val="en-US"/>
        </w:rPr>
        <w:t>isto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će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dostaviti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vjerovnicima</w:t>
      </w:r>
      <w:proofErr w:type="spellEnd"/>
      <w:r w:rsidRPr="00202BE2">
        <w:rPr>
          <w:rFonts w:cs="Times New Roman" w:eastAsia="Times New Roman"/>
          <w:lang w:val="en-US"/>
        </w:rPr>
        <w:t>.</w:t>
      </w: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center"/>
        <w:rPr>
          <w:rFonts w:cs="Times New Roman" w:eastAsia="Times New Roman"/>
          <w:szCs w:val="20"/>
          <w:lang w:val="en-US"/>
        </w:rPr>
      </w:pPr>
      <w:r w:rsidRPr="00202BE2">
        <w:rPr>
          <w:rFonts w:cs="Times New Roman" w:eastAsia="Times New Roman"/>
          <w:lang w:val="en-US"/>
        </w:rPr>
        <w:t xml:space="preserve">z a k l j u č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o    j e                                               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b/>
          <w:lang w:val="en-US"/>
        </w:rPr>
        <w:t>I/</w:t>
      </w:r>
      <w:r w:rsidRPr="00202BE2">
        <w:rPr>
          <w:rFonts w:cs="Times New Roman" w:eastAsia="Times New Roman"/>
          <w:lang w:val="en-US"/>
        </w:rPr>
        <w:t xml:space="preserve">    U </w:t>
      </w:r>
      <w:proofErr w:type="spellStart"/>
      <w:r w:rsidRPr="00202BE2">
        <w:rPr>
          <w:rFonts w:cs="Times New Roman" w:eastAsia="Times New Roman"/>
          <w:lang w:val="en-US"/>
        </w:rPr>
        <w:t>stečajnom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postupku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nad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r w:rsidRPr="00202BE2">
        <w:rPr>
          <w:rFonts w:cs="Times New Roman" w:eastAsia="Times New Roman"/>
        </w:rPr>
        <w:t xml:space="preserve">trgovačkim društvom kao stečajnim Dužnikom: DINO PARK, d.o.o, u stečaju, Split (Grad Split), </w:t>
      </w:r>
      <w:proofErr w:type="spellStart"/>
      <w:r w:rsidRPr="00202BE2">
        <w:rPr>
          <w:rFonts w:cs="Times New Roman" w:eastAsia="Times New Roman"/>
        </w:rPr>
        <w:t>Mosećka</w:t>
      </w:r>
      <w:proofErr w:type="spellEnd"/>
      <w:r w:rsidRPr="00202BE2">
        <w:rPr>
          <w:rFonts w:cs="Times New Roman" w:eastAsia="Times New Roman"/>
        </w:rPr>
        <w:t xml:space="preserve"> 72,</w:t>
      </w:r>
      <w:r w:rsidRPr="00202BE2">
        <w:rPr>
          <w:rFonts w:cs="Times New Roman" w:eastAsia="Times New Roman"/>
          <w:lang w:val="en-US"/>
        </w:rPr>
        <w:t xml:space="preserve"> MBS: 060266087, OIB: 34657647415, </w:t>
      </w:r>
      <w:proofErr w:type="spellStart"/>
      <w:r w:rsidRPr="00202BE2">
        <w:rPr>
          <w:rFonts w:cs="Times New Roman" w:eastAsia="Times New Roman"/>
          <w:lang w:val="en-US"/>
        </w:rPr>
        <w:t>određuje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Završno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ročište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vjerovnika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to </w:t>
      </w:r>
      <w:proofErr w:type="spellStart"/>
      <w:r w:rsidRPr="00202BE2">
        <w:rPr>
          <w:rFonts w:cs="Times New Roman" w:eastAsia="Times New Roman"/>
          <w:lang w:val="en-US"/>
        </w:rPr>
        <w:t>za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dan</w:t>
      </w:r>
      <w:proofErr w:type="spellEnd"/>
      <w:r w:rsidRPr="00202BE2">
        <w:rPr>
          <w:rFonts w:cs="Times New Roman" w:eastAsia="Times New Roman"/>
          <w:lang w:val="en-US"/>
        </w:rPr>
        <w:t xml:space="preserve">: </w:t>
      </w:r>
      <w:r w:rsidRPr="00202BE2">
        <w:rPr>
          <w:rFonts w:cs="Times New Roman" w:eastAsia="Times New Roman"/>
          <w:u w:val="single"/>
          <w:lang w:val="en-US"/>
        </w:rPr>
        <w:t xml:space="preserve">ČETVRTAK – 19.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svibnja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godine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 u 09,00 sati, u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sudu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Splitu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broj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: 6., </w:t>
      </w:r>
      <w:smartTag w:element="place" w:uri="urn:schemas-microsoft-com:office:smarttags">
        <w:smartTag w:element="City" w:uri="urn:schemas-microsoft-com:office:smarttags">
          <w:r w:rsidRPr="00202BE2">
            <w:rPr>
              <w:rFonts w:cs="Times New Roman" w:eastAsia="Times New Roman"/>
              <w:u w:val="single"/>
              <w:lang w:val="en-US"/>
            </w:rPr>
            <w:t>Split</w:t>
          </w:r>
        </w:smartTag>
      </w:smartTag>
      <w:r w:rsidRPr="00202BE2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sudnica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broj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: 5., u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sobi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broj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 121/I.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kat</w:t>
      </w:r>
      <w:proofErr w:type="spellEnd"/>
      <w:r w:rsidRPr="00202BE2">
        <w:rPr>
          <w:rFonts w:cs="Times New Roman" w:eastAsia="Times New Roman"/>
          <w:u w:val="single"/>
          <w:lang w:val="en-US"/>
        </w:rPr>
        <w:t>,</w:t>
      </w:r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slijedećim</w:t>
      </w:r>
      <w:proofErr w:type="spellEnd"/>
    </w:p>
    <w:p w:rsidRDefault="00202BE2" w:rsidP="00202BE2" w:rsidR="00202BE2" w:rsidRPr="00202BE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02BE2" w:rsidP="00202BE2" w:rsidR="00202BE2" w:rsidRPr="00202BE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02BE2" w:rsidP="00202BE2" w:rsidR="00202BE2" w:rsidRPr="00202BE2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202BE2">
        <w:rPr>
          <w:rFonts w:cs="Times New Roman" w:eastAsia="Times New Roman"/>
          <w:lang w:val="en-US"/>
        </w:rPr>
        <w:t>Dnevnim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redom</w:t>
      </w:r>
      <w:proofErr w:type="spellEnd"/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</w:t>
      </w:r>
      <w:r w:rsidRPr="00202BE2">
        <w:rPr>
          <w:rFonts w:cs="Times New Roman" w:eastAsia="Times New Roman"/>
          <w:b/>
          <w:lang w:val="en-US"/>
        </w:rPr>
        <w:t>1.</w:t>
      </w:r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Izvješće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upraviteljice</w:t>
      </w:r>
      <w:proofErr w:type="spellEnd"/>
      <w:r w:rsidRPr="00202BE2">
        <w:rPr>
          <w:rFonts w:cs="Times New Roman" w:eastAsia="Times New Roman"/>
          <w:lang w:val="en-US"/>
        </w:rPr>
        <w:t xml:space="preserve"> o </w:t>
      </w:r>
      <w:proofErr w:type="spellStart"/>
      <w:r w:rsidRPr="00202BE2">
        <w:rPr>
          <w:rFonts w:cs="Times New Roman" w:eastAsia="Times New Roman"/>
          <w:lang w:val="en-US"/>
        </w:rPr>
        <w:t>tijeku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postupka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unovčenoj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stečajnoj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masi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Završnoj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diobi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Završnom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računu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drugim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pitanjima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vezanim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ovaj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postupak</w:t>
      </w:r>
      <w:proofErr w:type="spellEnd"/>
      <w:r w:rsidRPr="00202BE2">
        <w:rPr>
          <w:rFonts w:cs="Times New Roman" w:eastAsia="Times New Roman"/>
          <w:lang w:val="en-US"/>
        </w:rPr>
        <w:t>,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</w:t>
      </w:r>
      <w:r w:rsidRPr="00202BE2">
        <w:rPr>
          <w:rFonts w:cs="Times New Roman" w:eastAsia="Times New Roman"/>
          <w:b/>
          <w:lang w:val="en-US"/>
        </w:rPr>
        <w:t>2.</w:t>
      </w:r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Raspravljanje</w:t>
      </w:r>
      <w:proofErr w:type="spellEnd"/>
      <w:r w:rsidRPr="00202BE2">
        <w:rPr>
          <w:rFonts w:cs="Times New Roman" w:eastAsia="Times New Roman"/>
          <w:lang w:val="en-US"/>
        </w:rPr>
        <w:t xml:space="preserve"> o </w:t>
      </w:r>
      <w:proofErr w:type="spellStart"/>
      <w:r w:rsidRPr="00202BE2">
        <w:rPr>
          <w:rFonts w:cs="Times New Roman" w:eastAsia="Times New Roman"/>
          <w:lang w:val="en-US"/>
        </w:rPr>
        <w:t>Završnom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računu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upraviteljice</w:t>
      </w:r>
      <w:proofErr w:type="spellEnd"/>
      <w:r w:rsidRPr="00202BE2">
        <w:rPr>
          <w:rFonts w:cs="Times New Roman" w:eastAsia="Times New Roman"/>
          <w:lang w:val="en-US"/>
        </w:rPr>
        <w:t>,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fr-FR"/>
        </w:rPr>
      </w:pPr>
      <w:r w:rsidRPr="00202BE2">
        <w:rPr>
          <w:rFonts w:cs="Times New Roman" w:eastAsia="Times New Roman"/>
          <w:lang w:val="en-US"/>
        </w:rPr>
        <w:t xml:space="preserve">          </w:t>
      </w:r>
      <w:r w:rsidRPr="00202BE2">
        <w:rPr>
          <w:rFonts w:cs="Times New Roman" w:eastAsia="Times New Roman"/>
          <w:b/>
          <w:lang w:val="fr-FR"/>
        </w:rPr>
        <w:t>3.</w:t>
      </w:r>
      <w:r w:rsidRPr="00202BE2">
        <w:rPr>
          <w:rFonts w:cs="Times New Roman" w:eastAsia="Times New Roman"/>
          <w:lang w:val="fr-FR"/>
        </w:rPr>
        <w:t xml:space="preserve">  Podnošenje prigovora na Završni diobeni popis i odlučivanje o tim prigovorima,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fr-FR"/>
        </w:rPr>
      </w:pPr>
      <w:r w:rsidRPr="00202BE2">
        <w:rPr>
          <w:rFonts w:cs="Times New Roman" w:eastAsia="Times New Roman"/>
          <w:lang w:val="fr-FR"/>
        </w:rPr>
        <w:t xml:space="preserve">          </w:t>
      </w:r>
      <w:r w:rsidRPr="00202BE2">
        <w:rPr>
          <w:rFonts w:cs="Times New Roman" w:eastAsia="Times New Roman"/>
          <w:b/>
          <w:lang w:val="fr-FR"/>
        </w:rPr>
        <w:t>4.</w:t>
      </w:r>
      <w:r w:rsidRPr="00202BE2">
        <w:rPr>
          <w:rFonts w:cs="Times New Roman" w:eastAsia="Times New Roman"/>
          <w:lang w:val="fr-FR"/>
        </w:rPr>
        <w:t xml:space="preserve">  Odlučivanje o ostalim pitanjima ovoga stečajnog postupka.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b/>
          <w:bCs/>
          <w:lang w:val="fr-FR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fr-FR"/>
        </w:rPr>
      </w:pPr>
      <w:r w:rsidRPr="00202BE2">
        <w:rPr>
          <w:rFonts w:cs="Times New Roman" w:eastAsia="Times New Roman"/>
          <w:b/>
          <w:bCs/>
          <w:lang w:val="fr-FR"/>
        </w:rPr>
        <w:t>II/</w:t>
      </w:r>
      <w:r w:rsidRPr="00202BE2">
        <w:rPr>
          <w:rFonts w:cs="Times New Roman" w:eastAsia="Times New Roman"/>
          <w:lang w:val="fr-FR"/>
        </w:rPr>
        <w:t xml:space="preserve">      Na Završno ročište vjerovnika pozivaju se svi vjerovnici stečajnog Dužnika. 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b/>
          <w:bCs/>
          <w:lang w:val="fr-FR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fr-FR"/>
        </w:rPr>
      </w:pPr>
      <w:r w:rsidRPr="00202BE2">
        <w:rPr>
          <w:rFonts w:cs="Times New Roman" w:eastAsia="Times New Roman"/>
          <w:b/>
          <w:bCs/>
          <w:lang w:val="fr-FR"/>
        </w:rPr>
        <w:t>III/</w:t>
      </w:r>
      <w:r w:rsidRPr="00202BE2">
        <w:rPr>
          <w:rFonts w:cs="Times New Roman" w:eastAsia="Times New Roman"/>
          <w:lang w:val="fr-FR"/>
        </w:rPr>
        <w:t xml:space="preserve">  Ovo se određivanje Završnog ročišta vjerovnika neće objaviti u </w:t>
      </w:r>
      <w:r w:rsidRPr="00202BE2">
        <w:rPr>
          <w:rFonts w:cs="Times New Roman" w:eastAsia="Times New Roman"/>
          <w:i/>
          <w:lang w:val="fr-FR"/>
        </w:rPr>
        <w:t xml:space="preserve">Narodne novine </w:t>
      </w:r>
      <w:r w:rsidRPr="00202BE2">
        <w:rPr>
          <w:rFonts w:cs="Times New Roman" w:eastAsia="Times New Roman"/>
          <w:lang w:val="fr-FR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već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samo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</w:t>
      </w:r>
      <w:proofErr w:type="spellEnd"/>
      <w:r w:rsidRPr="00202BE2">
        <w:rPr>
          <w:rFonts w:cs="Times New Roman" w:eastAsia="Times New Roman"/>
          <w:lang w:val="en-US"/>
        </w:rPr>
        <w:t xml:space="preserve"> e-</w:t>
      </w:r>
      <w:proofErr w:type="spellStart"/>
      <w:r w:rsidRPr="00202BE2">
        <w:rPr>
          <w:rFonts w:cs="Times New Roman" w:eastAsia="Times New Roman"/>
          <w:lang w:val="en-US"/>
        </w:rPr>
        <w:t>Oglasnoj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ploči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Suda</w:t>
      </w:r>
      <w:proofErr w:type="spellEnd"/>
      <w:r w:rsidRPr="00202BE2">
        <w:rPr>
          <w:rFonts w:cs="Times New Roman" w:eastAsia="Times New Roman"/>
          <w:lang w:val="en-US"/>
        </w:rPr>
        <w:t xml:space="preserve"> a </w:t>
      </w:r>
      <w:proofErr w:type="spellStart"/>
      <w:r w:rsidRPr="00202BE2">
        <w:rPr>
          <w:rFonts w:cs="Times New Roman" w:eastAsia="Times New Roman"/>
          <w:lang w:val="en-US"/>
        </w:rPr>
        <w:t>isto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će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dostaviti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vjerovnicima</w:t>
      </w:r>
      <w:proofErr w:type="spellEnd"/>
      <w:r w:rsidRPr="00202BE2">
        <w:rPr>
          <w:rFonts w:cs="Times New Roman" w:eastAsia="Times New Roman"/>
          <w:lang w:val="fr-FR"/>
        </w:rPr>
        <w:t xml:space="preserve"> što svim vjerovnicima služi kao poziv sukladno navedenom.</w:t>
      </w: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fr-FR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fr-FR"/>
        </w:rPr>
      </w:pPr>
    </w:p>
    <w:p w:rsidRDefault="00202BE2" w:rsidP="00202BE2" w:rsidR="00202BE2" w:rsidRPr="00202BE2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202BE2">
        <w:rPr>
          <w:rFonts w:cs="Times New Roman" w:eastAsia="Arial Unicode MS"/>
          <w:lang w:eastAsia="hr-HR"/>
        </w:rPr>
        <w:t>O b r a z l o ž e n j e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</w:t>
      </w:r>
      <w:r w:rsidRPr="00202BE2">
        <w:rPr>
          <w:rFonts w:cs="Times New Roman" w:eastAsia="Times New Roman"/>
          <w:b/>
          <w:lang w:val="en-US"/>
        </w:rPr>
        <w:t>1.</w:t>
      </w:r>
      <w:r w:rsidRPr="00202BE2">
        <w:rPr>
          <w:rFonts w:cs="Times New Roman" w:eastAsia="Times New Roman"/>
          <w:lang w:val="en-US"/>
        </w:rPr>
        <w:t xml:space="preserve">  </w:t>
      </w:r>
      <w:proofErr w:type="spellStart"/>
      <w:r w:rsidRPr="00202BE2">
        <w:rPr>
          <w:rFonts w:cs="Times New Roman" w:eastAsia="Times New Roman"/>
          <w:lang w:val="en-US"/>
        </w:rPr>
        <w:t>Rješenjem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ovog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Suda</w:t>
      </w:r>
      <w:proofErr w:type="spellEnd"/>
      <w:r w:rsidRPr="00202BE2">
        <w:rPr>
          <w:rFonts w:cs="Times New Roman" w:eastAsia="Times New Roman"/>
          <w:lang w:val="en-US"/>
        </w:rPr>
        <w:t xml:space="preserve"> od 17. </w:t>
      </w:r>
      <w:proofErr w:type="spellStart"/>
      <w:r w:rsidRPr="00202BE2">
        <w:rPr>
          <w:rFonts w:cs="Times New Roman" w:eastAsia="Times New Roman"/>
          <w:lang w:val="en-US"/>
        </w:rPr>
        <w:t>travnja</w:t>
      </w:r>
      <w:proofErr w:type="spellEnd"/>
      <w:r w:rsidRPr="00202BE2">
        <w:rPr>
          <w:rFonts w:cs="Times New Roman" w:eastAsia="Times New Roman"/>
          <w:lang w:val="en-US"/>
        </w:rPr>
        <w:t xml:space="preserve"> 2015. </w:t>
      </w:r>
      <w:proofErr w:type="spellStart"/>
      <w:r w:rsidRPr="00202BE2">
        <w:rPr>
          <w:rFonts w:cs="Times New Roman" w:eastAsia="Times New Roman"/>
          <w:lang w:val="en-US"/>
        </w:rPr>
        <w:t>godine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broj</w:t>
      </w:r>
      <w:proofErr w:type="spellEnd"/>
      <w:r w:rsidRPr="00202BE2">
        <w:rPr>
          <w:rFonts w:cs="Times New Roman" w:eastAsia="Times New Roman"/>
          <w:lang w:val="en-US"/>
        </w:rPr>
        <w:t xml:space="preserve">: 14. St-160/2014, </w:t>
      </w:r>
      <w:proofErr w:type="spellStart"/>
      <w:r w:rsidRPr="00202BE2">
        <w:rPr>
          <w:rFonts w:cs="Times New Roman" w:eastAsia="Times New Roman"/>
          <w:lang w:val="en-US"/>
        </w:rPr>
        <w:t>otvoren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stečajni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postupak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nad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stečajnim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Dužnikom</w:t>
      </w:r>
      <w:proofErr w:type="spellEnd"/>
      <w:r w:rsidRPr="00202BE2">
        <w:rPr>
          <w:rFonts w:cs="Times New Roman" w:eastAsia="Times New Roman"/>
          <w:lang w:val="en-US"/>
        </w:rPr>
        <w:t xml:space="preserve">: </w:t>
      </w:r>
      <w:r w:rsidRPr="00202BE2">
        <w:rPr>
          <w:rFonts w:cs="Times New Roman" w:eastAsia="Times New Roman"/>
        </w:rPr>
        <w:t xml:space="preserve">DINO PARK, d.o.o, u stečaju, Split (Grad Split), </w:t>
      </w:r>
      <w:proofErr w:type="spellStart"/>
      <w:r w:rsidRPr="00202BE2">
        <w:rPr>
          <w:rFonts w:cs="Times New Roman" w:eastAsia="Times New Roman"/>
        </w:rPr>
        <w:t>Mosećka</w:t>
      </w:r>
      <w:proofErr w:type="spellEnd"/>
      <w:r w:rsidRPr="00202BE2">
        <w:rPr>
          <w:rFonts w:cs="Times New Roman" w:eastAsia="Times New Roman"/>
        </w:rPr>
        <w:t xml:space="preserve"> 72,</w:t>
      </w:r>
      <w:r w:rsidRPr="00202BE2">
        <w:rPr>
          <w:rFonts w:cs="Times New Roman" w:eastAsia="Times New Roman"/>
          <w:lang w:val="en-US"/>
        </w:rPr>
        <w:t xml:space="preserve"> MBS: 060266087, OIB: 34657647415, (</w:t>
      </w:r>
      <w:proofErr w:type="spellStart"/>
      <w:r w:rsidRPr="00202BE2">
        <w:rPr>
          <w:rFonts w:cs="Times New Roman" w:eastAsia="Times New Roman"/>
          <w:lang w:val="en-US"/>
        </w:rPr>
        <w:t>dalje</w:t>
      </w:r>
      <w:proofErr w:type="spellEnd"/>
      <w:r w:rsidRPr="00202BE2">
        <w:rPr>
          <w:rFonts w:cs="Times New Roman" w:eastAsia="Times New Roman"/>
          <w:lang w:val="en-US"/>
        </w:rPr>
        <w:t xml:space="preserve">: </w:t>
      </w:r>
      <w:proofErr w:type="spellStart"/>
      <w:r w:rsidRPr="00202BE2">
        <w:rPr>
          <w:rFonts w:cs="Times New Roman" w:eastAsia="Times New Roman"/>
          <w:lang w:val="en-US"/>
        </w:rPr>
        <w:t>Dužnik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stečajni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Dužnik</w:t>
      </w:r>
      <w:proofErr w:type="spellEnd"/>
      <w:r w:rsidRPr="00202BE2">
        <w:rPr>
          <w:rFonts w:cs="Times New Roman" w:eastAsia="Times New Roman"/>
          <w:lang w:val="en-US"/>
        </w:rPr>
        <w:t xml:space="preserve">). </w:t>
      </w:r>
    </w:p>
    <w:p w:rsidRDefault="00202BE2" w:rsidP="00202BE2" w:rsid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b/>
          <w:lang w:val="en-AU"/>
        </w:rPr>
      </w:pPr>
      <w:r w:rsidRPr="00202BE2">
        <w:rPr>
          <w:rFonts w:cs="Times New Roman" w:eastAsia="Calibri" w:hAnsi="Calibri" w:ascii="Calibri"/>
          <w:lang w:val="en-AU"/>
        </w:rPr>
        <w:t xml:space="preserve">                                                                  </w:t>
      </w:r>
      <w:r w:rsidRPr="00202BE2">
        <w:rPr>
          <w:rFonts w:cs="Times New Roman" w:eastAsia="Calibri" w:hAnsi="Calibri" w:ascii="Calibri"/>
          <w:b/>
          <w:lang w:val="en-AU"/>
        </w:rPr>
        <w:t>- 3 -</w:t>
      </w:r>
      <w:r w:rsidRPr="00202BE2">
        <w:rPr>
          <w:rFonts w:cs="Times New Roman" w:eastAsia="Calibri" w:hAnsi="Calibri" w:ascii="Calibri"/>
          <w:lang w:val="en-AU"/>
        </w:rPr>
        <w:t xml:space="preserve">                            </w:t>
      </w:r>
      <w:proofErr w:type="spellStart"/>
      <w:r w:rsidRPr="00202BE2">
        <w:rPr>
          <w:rFonts w:cs="Times New Roman" w:eastAsia="Calibri" w:hAnsi="Calibri" w:ascii="Calibri"/>
          <w:b/>
          <w:lang w:val="en-AU"/>
        </w:rPr>
        <w:t>Broj</w:t>
      </w:r>
      <w:proofErr w:type="spellEnd"/>
      <w:r w:rsidRPr="00202BE2">
        <w:rPr>
          <w:rFonts w:cs="Times New Roman" w:eastAsia="Calibri" w:hAnsi="Calibri" w:ascii="Calibri"/>
          <w:b/>
          <w:lang w:val="en-AU"/>
        </w:rPr>
        <w:t>:  14. St-160/2014.</w:t>
      </w: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02BE2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202BE2">
        <w:rPr>
          <w:rFonts w:cs="Times New Roman" w:eastAsia="Calibri" w:hAnsi="Calibri" w:ascii="Calibri"/>
          <w:b/>
          <w:szCs w:val="22"/>
          <w:lang w:val="en-AU"/>
        </w:rPr>
        <w:t>2.</w:t>
      </w:r>
      <w:r w:rsidRPr="00202BE2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prijavili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svoje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tražbine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iste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tražbine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ispitane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prvome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Ispitnom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ročištu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održanom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pred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ovim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Sudom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16.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lipnja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posebnome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Ispitnom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ročištu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održanom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16.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prosinca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ispitanih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tražbina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ovaj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rješenjima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od 15.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srpnja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26.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travnja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odlučio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o tome u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kojem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kojem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isplatnom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redu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utvrđene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odnosno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osporene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pojedine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tražbine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prvim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navedenim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osporenih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tražbina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upućeni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parnicu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utvrđenja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parnici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osporenih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tražbina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. 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</w:t>
      </w:r>
      <w:r w:rsidRPr="00202BE2">
        <w:rPr>
          <w:rFonts w:cs="Times New Roman" w:eastAsia="Times New Roman"/>
          <w:b/>
          <w:lang w:val="en-US"/>
        </w:rPr>
        <w:t>3.</w:t>
      </w:r>
      <w:r w:rsidRPr="00202BE2">
        <w:rPr>
          <w:rFonts w:cs="Times New Roman" w:eastAsia="Times New Roman"/>
          <w:lang w:val="en-US"/>
        </w:rPr>
        <w:t xml:space="preserve">  </w:t>
      </w:r>
      <w:proofErr w:type="spellStart"/>
      <w:r w:rsidRPr="00202BE2">
        <w:rPr>
          <w:rFonts w:cs="Times New Roman" w:eastAsia="Times New Roman"/>
          <w:lang w:val="en-US"/>
        </w:rPr>
        <w:t>Nakon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što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unovčena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imovina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Dužnika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Stečajna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upraviteljica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podneskom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zaprimljenim</w:t>
      </w:r>
      <w:proofErr w:type="spellEnd"/>
      <w:r w:rsidRPr="00202BE2">
        <w:rPr>
          <w:rFonts w:cs="Times New Roman" w:eastAsia="Times New Roman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lang w:val="en-US"/>
        </w:rPr>
        <w:t>Sudu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dana</w:t>
      </w:r>
      <w:proofErr w:type="spellEnd"/>
      <w:r w:rsidRPr="00202BE2">
        <w:rPr>
          <w:rFonts w:cs="Times New Roman" w:eastAsia="Times New Roman"/>
          <w:lang w:val="en-US"/>
        </w:rPr>
        <w:t xml:space="preserve"> 20. </w:t>
      </w:r>
      <w:proofErr w:type="spellStart"/>
      <w:r w:rsidRPr="00202BE2">
        <w:rPr>
          <w:rFonts w:cs="Times New Roman" w:eastAsia="Times New Roman"/>
          <w:lang w:val="en-US"/>
        </w:rPr>
        <w:t>travnja</w:t>
      </w:r>
      <w:proofErr w:type="spellEnd"/>
      <w:r w:rsidRPr="00202BE2">
        <w:rPr>
          <w:rFonts w:cs="Times New Roman" w:eastAsia="Times New Roman"/>
          <w:lang w:val="en-US"/>
        </w:rPr>
        <w:t xml:space="preserve"> 2016. </w:t>
      </w:r>
      <w:proofErr w:type="spellStart"/>
      <w:r w:rsidRPr="00202BE2">
        <w:rPr>
          <w:rFonts w:cs="Times New Roman" w:eastAsia="Times New Roman"/>
          <w:lang w:val="en-US"/>
        </w:rPr>
        <w:t>godine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predložila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provesti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Završnu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diobu</w:t>
      </w:r>
      <w:proofErr w:type="spellEnd"/>
      <w:r w:rsidRPr="00202BE2">
        <w:rPr>
          <w:rFonts w:cs="Times New Roman" w:eastAsia="Times New Roman"/>
          <w:lang w:val="en-US"/>
        </w:rPr>
        <w:t xml:space="preserve"> – </w:t>
      </w:r>
      <w:proofErr w:type="spellStart"/>
      <w:r w:rsidRPr="00202BE2">
        <w:rPr>
          <w:rFonts w:cs="Times New Roman" w:eastAsia="Times New Roman"/>
          <w:lang w:val="en-US"/>
        </w:rPr>
        <w:t>koja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ujedno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prva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dioba</w:t>
      </w:r>
      <w:proofErr w:type="spellEnd"/>
      <w:r w:rsidRPr="00202BE2">
        <w:rPr>
          <w:rFonts w:cs="Times New Roman" w:eastAsia="Times New Roman"/>
          <w:lang w:val="en-US"/>
        </w:rPr>
        <w:t xml:space="preserve"> – </w:t>
      </w:r>
      <w:proofErr w:type="spellStart"/>
      <w:r w:rsidRPr="00202BE2">
        <w:rPr>
          <w:rFonts w:cs="Times New Roman" w:eastAsia="Times New Roman"/>
          <w:lang w:val="en-US"/>
        </w:rPr>
        <w:t>unovčene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mase</w:t>
      </w:r>
      <w:proofErr w:type="spellEnd"/>
      <w:r w:rsidRPr="00202BE2">
        <w:rPr>
          <w:rFonts w:cs="Times New Roman" w:eastAsia="Times New Roman"/>
          <w:lang w:val="en-US"/>
        </w:rPr>
        <w:t xml:space="preserve">. </w:t>
      </w:r>
      <w:proofErr w:type="spellStart"/>
      <w:r w:rsidRPr="00202BE2">
        <w:rPr>
          <w:rFonts w:cs="Times New Roman" w:eastAsia="Times New Roman"/>
          <w:lang w:val="en-US"/>
        </w:rPr>
        <w:t>Istim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podneskom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upraviteljica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ujedno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sastavila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(</w:t>
      </w:r>
      <w:proofErr w:type="spellStart"/>
      <w:r w:rsidRPr="00202BE2">
        <w:rPr>
          <w:rFonts w:cs="Times New Roman" w:eastAsia="Times New Roman"/>
          <w:lang w:val="en-US"/>
        </w:rPr>
        <w:t>Završno</w:t>
      </w:r>
      <w:proofErr w:type="spellEnd"/>
      <w:r w:rsidRPr="00202BE2">
        <w:rPr>
          <w:rFonts w:cs="Times New Roman" w:eastAsia="Times New Roman"/>
          <w:lang w:val="en-US"/>
        </w:rPr>
        <w:t xml:space="preserve">) </w:t>
      </w:r>
      <w:proofErr w:type="spellStart"/>
      <w:r w:rsidRPr="00202BE2">
        <w:rPr>
          <w:rFonts w:cs="Times New Roman" w:eastAsia="Times New Roman"/>
          <w:lang w:val="en-US"/>
        </w:rPr>
        <w:t>izvješće</w:t>
      </w:r>
      <w:proofErr w:type="spellEnd"/>
      <w:r w:rsidRPr="00202BE2">
        <w:rPr>
          <w:rFonts w:cs="Times New Roman" w:eastAsia="Times New Roman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lang w:val="en-US"/>
        </w:rPr>
        <w:t>kojem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izložila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tijek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postupka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unovčenje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mase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te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predložila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odobriti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joj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Završnu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diobu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radi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namirenja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vjerovnika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potom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postupak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zaključiti</w:t>
      </w:r>
      <w:proofErr w:type="spellEnd"/>
      <w:r w:rsidRPr="00202BE2">
        <w:rPr>
          <w:rFonts w:cs="Times New Roman" w:eastAsia="Times New Roman"/>
          <w:lang w:val="en-US"/>
        </w:rPr>
        <w:t xml:space="preserve">. </w:t>
      </w:r>
      <w:proofErr w:type="spellStart"/>
      <w:r w:rsidRPr="00202BE2">
        <w:rPr>
          <w:rFonts w:cs="Times New Roman" w:eastAsia="Times New Roman"/>
          <w:lang w:val="en-US"/>
        </w:rPr>
        <w:t>Sud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prijedlog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upraviteljice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prihvatio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odlučio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kao</w:t>
      </w:r>
      <w:proofErr w:type="spellEnd"/>
      <w:r w:rsidRPr="00202BE2">
        <w:rPr>
          <w:rFonts w:cs="Times New Roman" w:eastAsia="Times New Roman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lang w:val="en-US"/>
        </w:rPr>
        <w:t>izrijeci</w:t>
      </w:r>
      <w:proofErr w:type="spellEnd"/>
      <w:r w:rsidRPr="00202BE2">
        <w:rPr>
          <w:rFonts w:cs="Times New Roman" w:eastAsia="Times New Roman"/>
          <w:lang w:val="en-US"/>
        </w:rPr>
        <w:t>.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02BE2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202BE2">
        <w:rPr>
          <w:rFonts w:cs="Times New Roman" w:eastAsia="Calibri" w:hAnsi="Calibri" w:ascii="Calibri"/>
          <w:b/>
          <w:szCs w:val="22"/>
          <w:lang w:val="en-AU"/>
        </w:rPr>
        <w:t>4.</w:t>
      </w:r>
      <w:r w:rsidRPr="00202BE2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192, SZ,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Završnoj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diobi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pristupa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čim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okonča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unovčenje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ista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dioba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smije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poduzeti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samo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suglasnost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sudca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193, SZ,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prigodom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davanja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suglasnosti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Završnu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diobu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određuje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Završno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ročište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kojem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se: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raspravlja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Završnom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računu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upravitelja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podnose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prigovori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Završni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popis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odlučuju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neunovčivim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predmetima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>.</w:t>
      </w:r>
    </w:p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02BE2">
        <w:rPr>
          <w:rFonts w:cs="Times New Roman" w:eastAsia="Calibri" w:hAnsi="Calibri" w:ascii="Calibri"/>
          <w:szCs w:val="22"/>
          <w:lang w:val="en-AU"/>
        </w:rPr>
        <w:t xml:space="preserve">           </w:t>
      </w:r>
      <w:r w:rsidRPr="00202BE2">
        <w:rPr>
          <w:rFonts w:cs="Times New Roman" w:eastAsia="Calibri" w:hAnsi="Calibri" w:ascii="Calibri"/>
          <w:b/>
          <w:szCs w:val="22"/>
          <w:lang w:val="en-AU"/>
        </w:rPr>
        <w:t>5.</w:t>
      </w:r>
      <w:r w:rsidRPr="00202BE2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unovčena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sva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imovina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trebalo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prijedlogu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upraviteljice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udovoljiti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odobriti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Završnu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diobu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čega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192, SZ,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izrijeci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I/.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Ujedno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trebalo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istovremeno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odrediti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Završno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ročište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čega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navedenog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193, SZ,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odlučeno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izrijeci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zaključka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. </w:t>
      </w:r>
    </w:p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02BE2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202BE2">
        <w:rPr>
          <w:rFonts w:cs="Times New Roman" w:eastAsia="Calibri" w:hAnsi="Calibri" w:ascii="Calibri"/>
          <w:b/>
          <w:szCs w:val="22"/>
          <w:lang w:val="en-AU"/>
        </w:rPr>
        <w:t>6.</w:t>
      </w:r>
      <w:r w:rsidRPr="00202BE2">
        <w:rPr>
          <w:rFonts w:cs="Times New Roman" w:eastAsia="Calibri" w:hAnsi="Calibri" w:ascii="Calibri"/>
          <w:szCs w:val="22"/>
          <w:lang w:val="en-AU"/>
        </w:rPr>
        <w:t xml:space="preserve">  U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odnosu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Završnu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diobu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potrebno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naglasiti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osporenih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tražbina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nisu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izvjestili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sudca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da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pokrenuli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parnične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postupke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koje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upućeni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utvrđenja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osporenih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tražbina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pa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zato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nije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trebalo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izvršiti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rezervaciju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sredstava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vjerovnike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osporenih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tražbina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bi,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inače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trebalo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slučaju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postojanja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parnica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svezi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osporenih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tražbina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Također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potrebno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naglasiti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ovom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Završnom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diobom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vjerovnicima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utvrđenih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tražbina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isplaćuju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iznosi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visini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to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navedeno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I/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>.</w:t>
      </w:r>
    </w:p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</w:t>
      </w:r>
      <w:r w:rsidRPr="00202BE2">
        <w:rPr>
          <w:rFonts w:cs="Times New Roman" w:eastAsia="Times New Roman"/>
          <w:b/>
          <w:lang w:val="en-US"/>
        </w:rPr>
        <w:t>7.</w:t>
      </w:r>
      <w:r w:rsidRPr="00202BE2">
        <w:rPr>
          <w:rFonts w:cs="Times New Roman" w:eastAsia="Times New Roman"/>
          <w:lang w:val="en-US"/>
        </w:rPr>
        <w:t xml:space="preserve">  </w:t>
      </w:r>
      <w:proofErr w:type="spellStart"/>
      <w:r w:rsidRPr="00202BE2">
        <w:rPr>
          <w:rFonts w:cs="Times New Roman" w:eastAsia="Times New Roman"/>
          <w:lang w:val="en-US"/>
        </w:rPr>
        <w:t>Člankom</w:t>
      </w:r>
      <w:proofErr w:type="spellEnd"/>
      <w:r w:rsidRPr="00202BE2">
        <w:rPr>
          <w:rFonts w:cs="Times New Roman" w:eastAsia="Times New Roman"/>
          <w:lang w:val="en-US"/>
        </w:rPr>
        <w:t xml:space="preserve"> 184., </w:t>
      </w:r>
      <w:proofErr w:type="spellStart"/>
      <w:r w:rsidRPr="00202BE2">
        <w:rPr>
          <w:rFonts w:cs="Times New Roman" w:eastAsia="Times New Roman"/>
          <w:lang w:val="en-US"/>
        </w:rPr>
        <w:t>stavak</w:t>
      </w:r>
      <w:proofErr w:type="spellEnd"/>
      <w:r w:rsidRPr="00202BE2">
        <w:rPr>
          <w:rFonts w:cs="Times New Roman" w:eastAsia="Times New Roman"/>
          <w:lang w:val="en-US"/>
        </w:rPr>
        <w:t xml:space="preserve"> 2., SZ, </w:t>
      </w:r>
      <w:proofErr w:type="spellStart"/>
      <w:r w:rsidRPr="00202BE2">
        <w:rPr>
          <w:rFonts w:cs="Times New Roman" w:eastAsia="Times New Roman"/>
          <w:lang w:val="en-US"/>
        </w:rPr>
        <w:t>propisano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kako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stečajni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upravitelj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dužan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javno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objaviti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zbroj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tražbina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raspoloživi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iznos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iz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mase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koji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će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raspodijeliti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b/>
          <w:lang w:val="en-AU"/>
        </w:rPr>
      </w:pPr>
      <w:r w:rsidRPr="00202BE2">
        <w:rPr>
          <w:rFonts w:cs="Times New Roman" w:eastAsia="Calibri" w:hAnsi="Calibri" w:ascii="Calibri"/>
          <w:lang w:val="en-AU"/>
        </w:rPr>
        <w:t xml:space="preserve">                                                                  </w:t>
      </w:r>
      <w:r w:rsidRPr="00202BE2">
        <w:rPr>
          <w:rFonts w:cs="Times New Roman" w:eastAsia="Calibri" w:hAnsi="Calibri" w:ascii="Calibri"/>
          <w:b/>
          <w:lang w:val="en-AU"/>
        </w:rPr>
        <w:t>- 4 -</w:t>
      </w:r>
      <w:r w:rsidRPr="00202BE2">
        <w:rPr>
          <w:rFonts w:cs="Times New Roman" w:eastAsia="Calibri" w:hAnsi="Calibri" w:ascii="Calibri"/>
          <w:lang w:val="en-AU"/>
        </w:rPr>
        <w:t xml:space="preserve">                            </w:t>
      </w:r>
      <w:proofErr w:type="spellStart"/>
      <w:r w:rsidRPr="00202BE2">
        <w:rPr>
          <w:rFonts w:cs="Times New Roman" w:eastAsia="Calibri" w:hAnsi="Calibri" w:ascii="Calibri"/>
          <w:b/>
          <w:lang w:val="en-AU"/>
        </w:rPr>
        <w:t>Broj</w:t>
      </w:r>
      <w:proofErr w:type="spellEnd"/>
      <w:r w:rsidRPr="00202BE2">
        <w:rPr>
          <w:rFonts w:cs="Times New Roman" w:eastAsia="Calibri" w:hAnsi="Calibri" w:ascii="Calibri"/>
          <w:b/>
          <w:lang w:val="en-AU"/>
        </w:rPr>
        <w:t>:  14. St-160/2014.</w:t>
      </w: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02BE2">
        <w:rPr>
          <w:rFonts w:cs="Times New Roman" w:eastAsia="Times New Roman"/>
          <w:lang w:val="en-US"/>
        </w:rPr>
        <w:t>vjerovnicima</w:t>
      </w:r>
      <w:proofErr w:type="spellEnd"/>
      <w:r w:rsidRPr="00202BE2">
        <w:rPr>
          <w:rFonts w:cs="Times New Roman" w:eastAsia="Times New Roman"/>
          <w:lang w:val="en-US"/>
        </w:rPr>
        <w:t xml:space="preserve">. Po </w:t>
      </w:r>
      <w:proofErr w:type="spellStart"/>
      <w:r w:rsidRPr="00202BE2">
        <w:rPr>
          <w:rFonts w:cs="Times New Roman" w:eastAsia="Times New Roman"/>
          <w:lang w:val="en-US"/>
        </w:rPr>
        <w:t>shvaćanju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ovog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Suda</w:t>
      </w:r>
      <w:proofErr w:type="spellEnd"/>
      <w:r w:rsidRPr="00202BE2">
        <w:rPr>
          <w:rFonts w:cs="Times New Roman" w:eastAsia="Times New Roman"/>
          <w:lang w:val="en-US"/>
        </w:rPr>
        <w:t xml:space="preserve">, to </w:t>
      </w:r>
      <w:proofErr w:type="spellStart"/>
      <w:r w:rsidRPr="00202BE2">
        <w:rPr>
          <w:rFonts w:cs="Times New Roman" w:eastAsia="Times New Roman"/>
          <w:lang w:val="en-US"/>
        </w:rPr>
        <w:t>ima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svoju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svrhu</w:t>
      </w:r>
      <w:proofErr w:type="spellEnd"/>
      <w:r w:rsidRPr="00202BE2">
        <w:rPr>
          <w:rFonts w:cs="Times New Roman" w:eastAsia="Times New Roman"/>
          <w:lang w:val="en-US"/>
        </w:rPr>
        <w:t xml:space="preserve">/ratio </w:t>
      </w:r>
      <w:proofErr w:type="spellStart"/>
      <w:r w:rsidRPr="00202BE2">
        <w:rPr>
          <w:rFonts w:cs="Times New Roman" w:eastAsia="Times New Roman"/>
          <w:lang w:val="en-US"/>
        </w:rPr>
        <w:t>samo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ako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ima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mnogo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vjerovnika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što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ovdje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nije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slučaj</w:t>
      </w:r>
      <w:proofErr w:type="spellEnd"/>
      <w:r w:rsidRPr="00202BE2">
        <w:rPr>
          <w:rFonts w:cs="Times New Roman" w:eastAsia="Times New Roman"/>
          <w:lang w:val="en-US"/>
        </w:rPr>
        <w:t xml:space="preserve">. </w:t>
      </w:r>
      <w:proofErr w:type="spellStart"/>
      <w:r w:rsidRPr="00202BE2">
        <w:rPr>
          <w:rFonts w:cs="Times New Roman" w:eastAsia="Times New Roman"/>
          <w:lang w:val="en-US"/>
        </w:rPr>
        <w:t>Zato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Sud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odredio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kako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ovo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rješenje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neće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javno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objaviti</w:t>
      </w:r>
      <w:proofErr w:type="spellEnd"/>
      <w:r w:rsidRPr="00202BE2">
        <w:rPr>
          <w:rFonts w:cs="Times New Roman" w:eastAsia="Times New Roman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i/>
          <w:lang w:val="en-US"/>
        </w:rPr>
        <w:t>Narodne</w:t>
      </w:r>
      <w:proofErr w:type="spellEnd"/>
      <w:r w:rsidRPr="00202BE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i/>
          <w:lang w:val="en-US"/>
        </w:rPr>
        <w:t>novine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već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samo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</w:t>
      </w:r>
      <w:proofErr w:type="spellEnd"/>
      <w:r w:rsidRPr="00202BE2">
        <w:rPr>
          <w:rFonts w:cs="Times New Roman" w:eastAsia="Times New Roman"/>
          <w:lang w:val="en-US"/>
        </w:rPr>
        <w:t xml:space="preserve"> e-</w:t>
      </w:r>
      <w:proofErr w:type="spellStart"/>
      <w:r w:rsidRPr="00202BE2">
        <w:rPr>
          <w:rFonts w:cs="Times New Roman" w:eastAsia="Times New Roman"/>
          <w:lang w:val="en-US"/>
        </w:rPr>
        <w:t>Oglasnoj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ploči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Suda</w:t>
      </w:r>
      <w:proofErr w:type="spellEnd"/>
      <w:r w:rsidRPr="00202BE2">
        <w:rPr>
          <w:rFonts w:cs="Times New Roman" w:eastAsia="Times New Roman"/>
          <w:lang w:val="en-US"/>
        </w:rPr>
        <w:t xml:space="preserve"> a </w:t>
      </w:r>
      <w:proofErr w:type="spellStart"/>
      <w:r w:rsidRPr="00202BE2">
        <w:rPr>
          <w:rFonts w:cs="Times New Roman" w:eastAsia="Times New Roman"/>
          <w:lang w:val="en-US"/>
        </w:rPr>
        <w:t>isto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će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dostaviti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vjerovnicima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čime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će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svi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vjerovnici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upoznati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sadržajem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diobe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zakazivanjem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Završnog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ročišta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vjerovnika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radi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čega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riješeno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kao</w:t>
      </w:r>
      <w:proofErr w:type="spellEnd"/>
      <w:r w:rsidRPr="00202BE2">
        <w:rPr>
          <w:rFonts w:cs="Times New Roman" w:eastAsia="Times New Roman"/>
          <w:lang w:val="en-US"/>
        </w:rPr>
        <w:t xml:space="preserve"> pod </w:t>
      </w:r>
      <w:proofErr w:type="spellStart"/>
      <w:r w:rsidRPr="00202BE2">
        <w:rPr>
          <w:rFonts w:cs="Times New Roman" w:eastAsia="Times New Roman"/>
          <w:lang w:val="en-US"/>
        </w:rPr>
        <w:t>točkom</w:t>
      </w:r>
      <w:proofErr w:type="spellEnd"/>
      <w:r w:rsidRPr="00202BE2">
        <w:rPr>
          <w:rFonts w:cs="Times New Roman" w:eastAsia="Times New Roman"/>
          <w:lang w:val="en-US"/>
        </w:rPr>
        <w:t xml:space="preserve"> III/ </w:t>
      </w:r>
      <w:proofErr w:type="spellStart"/>
      <w:r w:rsidRPr="00202BE2">
        <w:rPr>
          <w:rFonts w:cs="Times New Roman" w:eastAsia="Times New Roman"/>
          <w:lang w:val="en-US"/>
        </w:rPr>
        <w:t>izrijeke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ovog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rješenja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točkom</w:t>
      </w:r>
      <w:proofErr w:type="spellEnd"/>
      <w:r w:rsidRPr="00202BE2">
        <w:rPr>
          <w:rFonts w:cs="Times New Roman" w:eastAsia="Times New Roman"/>
          <w:lang w:val="en-US"/>
        </w:rPr>
        <w:t xml:space="preserve"> I/3, </w:t>
      </w:r>
      <w:proofErr w:type="spellStart"/>
      <w:r w:rsidRPr="00202BE2">
        <w:rPr>
          <w:rFonts w:cs="Times New Roman" w:eastAsia="Times New Roman"/>
          <w:lang w:val="en-US"/>
        </w:rPr>
        <w:t>izrijeke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zaključka</w:t>
      </w:r>
      <w:proofErr w:type="spellEnd"/>
      <w:r w:rsidRPr="00202BE2">
        <w:rPr>
          <w:rFonts w:cs="Times New Roman" w:eastAsia="Times New Roman"/>
          <w:lang w:val="en-US"/>
        </w:rPr>
        <w:t xml:space="preserve">. </w:t>
      </w: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02BE2">
        <w:rPr>
          <w:rFonts w:cs="Times New Roman" w:eastAsia="Calibri" w:hAnsi="Calibri" w:ascii="Calibri"/>
          <w:szCs w:val="22"/>
          <w:lang w:val="en-AU"/>
        </w:rPr>
        <w:t xml:space="preserve">         </w:t>
      </w:r>
      <w:r w:rsidRPr="00202BE2">
        <w:rPr>
          <w:rFonts w:cs="Times New Roman" w:eastAsia="Calibri" w:hAnsi="Calibri" w:ascii="Calibri"/>
          <w:b/>
          <w:szCs w:val="22"/>
          <w:lang w:val="en-AU"/>
        </w:rPr>
        <w:t>8.</w:t>
      </w:r>
      <w:r w:rsidRPr="00202BE2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193, SZ,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odluku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sudca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prigovorima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odgovarajući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način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primjenjuju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odredbe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190,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2, 3.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4, SZ,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kojima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povodom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eventualnog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prigovora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Diobeni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popis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odrediti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ispravak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popisa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to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proizlazi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stavka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3,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190, SZ a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stavkom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4,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190, SZ,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se (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djelomičnoj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)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diobi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pristupiti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tek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riješenja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stavka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3,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190, SZ.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toga je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ovaj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ovim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odredio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isplata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određena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ovim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provesti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održanoga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Završnog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ročišta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je to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navedeno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II/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02BE2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02BE2">
        <w:rPr>
          <w:rFonts w:cs="Times New Roman" w:eastAsia="Calibri" w:hAnsi="Calibri" w:ascii="Calibri"/>
          <w:szCs w:val="22"/>
          <w:lang w:val="en-AU"/>
        </w:rPr>
        <w:t>.</w:t>
      </w: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</w:t>
      </w:r>
      <w:r w:rsidRPr="00202BE2">
        <w:rPr>
          <w:rFonts w:cs="Times New Roman" w:eastAsia="Times New Roman"/>
          <w:b/>
          <w:lang w:val="en-US"/>
        </w:rPr>
        <w:t>9.</w:t>
      </w:r>
      <w:r w:rsidRPr="00202BE2">
        <w:rPr>
          <w:rFonts w:cs="Times New Roman" w:eastAsia="Times New Roman"/>
          <w:lang w:val="en-US"/>
        </w:rPr>
        <w:t xml:space="preserve">  </w:t>
      </w:r>
      <w:proofErr w:type="spellStart"/>
      <w:r w:rsidRPr="00202BE2">
        <w:rPr>
          <w:rFonts w:cs="Times New Roman" w:eastAsia="Times New Roman"/>
          <w:lang w:val="en-US"/>
        </w:rPr>
        <w:t>Radi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svega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izloženog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temeljem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navedenih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odredaba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pozitivnih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propisa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riješeno</w:t>
      </w:r>
      <w:proofErr w:type="spellEnd"/>
      <w:r w:rsidRPr="00202BE2">
        <w:rPr>
          <w:rFonts w:cs="Times New Roman" w:eastAsia="Times New Roman"/>
          <w:lang w:val="en-US"/>
        </w:rPr>
        <w:t xml:space="preserve"> je </w:t>
      </w:r>
      <w:proofErr w:type="spellStart"/>
      <w:r w:rsidRPr="00202BE2">
        <w:rPr>
          <w:rFonts w:cs="Times New Roman" w:eastAsia="Times New Roman"/>
          <w:lang w:val="en-US"/>
        </w:rPr>
        <w:t>kao</w:t>
      </w:r>
      <w:proofErr w:type="spellEnd"/>
      <w:r w:rsidRPr="00202BE2">
        <w:rPr>
          <w:rFonts w:cs="Times New Roman" w:eastAsia="Times New Roman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lang w:val="en-US"/>
        </w:rPr>
        <w:t>izreci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rješenja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zaključka</w:t>
      </w:r>
      <w:proofErr w:type="spellEnd"/>
      <w:r w:rsidRPr="00202BE2">
        <w:rPr>
          <w:rFonts w:cs="Times New Roman" w:eastAsia="Times New Roman"/>
          <w:lang w:val="en-US"/>
        </w:rPr>
        <w:t>.</w:t>
      </w:r>
    </w:p>
    <w:p w:rsidRDefault="00202BE2" w:rsidP="00202BE2" w:rsidR="00202BE2" w:rsidRPr="00202BE2">
      <w:pPr>
        <w:tabs>
          <w:tab w:pos="-1843" w:val="left"/>
        </w:tabs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-1843" w:val="left"/>
        </w:tabs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-1843" w:val="left"/>
        </w:tabs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-1843" w:val="left"/>
        </w:tabs>
        <w:spacing w:after="0"/>
        <w:jc w:val="center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Split, </w:t>
      </w:r>
      <w:proofErr w:type="spellStart"/>
      <w:r w:rsidRPr="00202BE2">
        <w:rPr>
          <w:rFonts w:cs="Times New Roman" w:eastAsia="Times New Roman"/>
          <w:lang w:val="en-US"/>
        </w:rPr>
        <w:t>dne</w:t>
      </w:r>
      <w:proofErr w:type="spellEnd"/>
      <w:r w:rsidRPr="00202BE2">
        <w:rPr>
          <w:rFonts w:cs="Times New Roman" w:eastAsia="Times New Roman"/>
          <w:lang w:val="en-US"/>
        </w:rPr>
        <w:t xml:space="preserve"> 27. </w:t>
      </w:r>
      <w:proofErr w:type="spellStart"/>
      <w:r w:rsidRPr="00202BE2">
        <w:rPr>
          <w:rFonts w:cs="Times New Roman" w:eastAsia="Times New Roman"/>
          <w:lang w:val="en-US"/>
        </w:rPr>
        <w:t>travnja</w:t>
      </w:r>
      <w:proofErr w:type="spellEnd"/>
      <w:r w:rsidRPr="00202BE2">
        <w:rPr>
          <w:rFonts w:cs="Times New Roman" w:eastAsia="Times New Roman"/>
          <w:lang w:val="en-US"/>
        </w:rPr>
        <w:t xml:space="preserve"> 2016. </w:t>
      </w:r>
      <w:proofErr w:type="spellStart"/>
      <w:r w:rsidRPr="00202BE2">
        <w:rPr>
          <w:rFonts w:cs="Times New Roman" w:eastAsia="Times New Roman"/>
          <w:lang w:val="en-US"/>
        </w:rPr>
        <w:t>godine</w:t>
      </w:r>
      <w:proofErr w:type="spellEnd"/>
      <w:r w:rsidRPr="00202BE2">
        <w:rPr>
          <w:rFonts w:cs="Times New Roman" w:eastAsia="Times New Roman"/>
          <w:lang w:val="en-US"/>
        </w:rPr>
        <w:t>.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      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              </w:t>
      </w:r>
    </w:p>
    <w:p w:rsidRDefault="00202BE2" w:rsidP="00202BE2" w:rsidR="00202BE2" w:rsidRPr="00202BE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                                                                                 STEČAJNI SUDAC:</w:t>
      </w:r>
    </w:p>
    <w:p w:rsidRDefault="00202BE2" w:rsidP="00202BE2" w:rsidR="00202BE2" w:rsidRPr="00202BE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             </w:t>
      </w:r>
    </w:p>
    <w:p w:rsidRDefault="00202BE2" w:rsidP="00202BE2" w:rsidR="00202BE2" w:rsidRPr="00202BE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                                                                                       </w:t>
      </w:r>
      <w:proofErr w:type="spellStart"/>
      <w:r w:rsidRPr="00202BE2">
        <w:rPr>
          <w:rFonts w:cs="Times New Roman" w:eastAsia="Times New Roman"/>
          <w:lang w:val="en-US"/>
        </w:rPr>
        <w:t>Jozo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Ćaleta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  <w:proofErr w:type="spellStart"/>
      <w:r w:rsidRPr="00202BE2">
        <w:rPr>
          <w:rFonts w:cs="Times New Roman" w:eastAsia="Times New Roman"/>
          <w:lang w:val="en-US"/>
        </w:rPr>
        <w:t>v.r</w:t>
      </w:r>
      <w:proofErr w:type="spellEnd"/>
      <w:r w:rsidRPr="00202BE2">
        <w:rPr>
          <w:rFonts w:cs="Times New Roman" w:eastAsia="Times New Roman"/>
          <w:lang w:val="en-US"/>
        </w:rPr>
        <w:t>.,</w:t>
      </w: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                 </w:t>
      </w: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02BE2">
        <w:rPr>
          <w:rFonts w:cs="Times New Roman" w:eastAsia="Times New Roman"/>
          <w:u w:val="single"/>
          <w:lang w:val="en-US"/>
        </w:rPr>
        <w:t>Pravna</w:t>
      </w:r>
      <w:proofErr w:type="spellEnd"/>
      <w:r w:rsidRPr="00202BE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u w:val="single"/>
          <w:lang w:val="en-US"/>
        </w:rPr>
        <w:t>pouka</w:t>
      </w:r>
      <w:proofErr w:type="spellEnd"/>
      <w:r w:rsidRPr="00202BE2">
        <w:rPr>
          <w:rFonts w:cs="Times New Roman" w:eastAsia="Times New Roman"/>
          <w:lang w:val="en-US"/>
        </w:rPr>
        <w:t xml:space="preserve">: </w:t>
      </w:r>
      <w:proofErr w:type="spellStart"/>
      <w:r w:rsidRPr="00202BE2">
        <w:rPr>
          <w:rFonts w:cs="Times New Roman" w:eastAsia="Times New Roman"/>
          <w:lang w:val="en-US"/>
        </w:rPr>
        <w:t>Protiv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Diobenog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popisa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iz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točke</w:t>
      </w:r>
      <w:proofErr w:type="spellEnd"/>
      <w:r w:rsidRPr="00202BE2">
        <w:rPr>
          <w:rFonts w:cs="Times New Roman" w:eastAsia="Times New Roman"/>
          <w:lang w:val="en-US"/>
        </w:rPr>
        <w:t xml:space="preserve"> I/ </w:t>
      </w:r>
      <w:proofErr w:type="spellStart"/>
      <w:r w:rsidRPr="00202BE2">
        <w:rPr>
          <w:rFonts w:cs="Times New Roman" w:eastAsia="Times New Roman"/>
          <w:lang w:val="en-US"/>
        </w:rPr>
        <w:t>izrijeke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rješenja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može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izjaviti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prigovor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sudcu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to </w:t>
      </w:r>
      <w:proofErr w:type="spellStart"/>
      <w:r w:rsidRPr="00202BE2">
        <w:rPr>
          <w:rFonts w:cs="Times New Roman" w:eastAsia="Times New Roman"/>
          <w:lang w:val="en-US"/>
        </w:rPr>
        <w:t>najkasnije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Završnom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ročištu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vjerovnika</w:t>
      </w:r>
      <w:proofErr w:type="spellEnd"/>
      <w:r w:rsidRPr="00202BE2">
        <w:rPr>
          <w:rFonts w:cs="Times New Roman" w:eastAsia="Times New Roman"/>
          <w:lang w:val="en-US"/>
        </w:rPr>
        <w:t xml:space="preserve">. </w:t>
      </w:r>
      <w:proofErr w:type="spellStart"/>
      <w:r w:rsidRPr="00202BE2">
        <w:rPr>
          <w:rFonts w:cs="Times New Roman" w:eastAsia="Times New Roman"/>
          <w:lang w:val="en-US"/>
        </w:rPr>
        <w:t>Protiv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rješenja</w:t>
      </w:r>
      <w:proofErr w:type="spellEnd"/>
      <w:r w:rsidRPr="00202BE2">
        <w:rPr>
          <w:rFonts w:cs="Times New Roman" w:eastAsia="Times New Roman"/>
          <w:lang w:val="en-US"/>
        </w:rPr>
        <w:t xml:space="preserve"> se </w:t>
      </w:r>
      <w:proofErr w:type="spellStart"/>
      <w:r w:rsidRPr="00202BE2">
        <w:rPr>
          <w:rFonts w:cs="Times New Roman" w:eastAsia="Times New Roman"/>
          <w:lang w:val="en-US"/>
        </w:rPr>
        <w:t>može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izjaviti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žalba</w:t>
      </w:r>
      <w:proofErr w:type="spellEnd"/>
      <w:r w:rsidRPr="00202BE2">
        <w:rPr>
          <w:rFonts w:cs="Times New Roman" w:eastAsia="Times New Roman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lang w:val="en-US"/>
        </w:rPr>
        <w:t>roku</w:t>
      </w:r>
      <w:proofErr w:type="spellEnd"/>
      <w:r w:rsidRPr="00202BE2">
        <w:rPr>
          <w:rFonts w:cs="Times New Roman" w:eastAsia="Times New Roman"/>
          <w:lang w:val="en-US"/>
        </w:rPr>
        <w:t xml:space="preserve"> od </w:t>
      </w:r>
      <w:proofErr w:type="spellStart"/>
      <w:r w:rsidRPr="00202BE2">
        <w:rPr>
          <w:rFonts w:cs="Times New Roman" w:eastAsia="Times New Roman"/>
          <w:lang w:val="en-US"/>
        </w:rPr>
        <w:t>osam</w:t>
      </w:r>
      <w:proofErr w:type="spellEnd"/>
      <w:r w:rsidRPr="00202BE2">
        <w:rPr>
          <w:rFonts w:cs="Times New Roman" w:eastAsia="Times New Roman"/>
          <w:lang w:val="en-US"/>
        </w:rPr>
        <w:t xml:space="preserve"> (8.) </w:t>
      </w:r>
      <w:proofErr w:type="spellStart"/>
      <w:r w:rsidRPr="00202BE2">
        <w:rPr>
          <w:rFonts w:cs="Times New Roman" w:eastAsia="Times New Roman"/>
          <w:lang w:val="en-US"/>
        </w:rPr>
        <w:t>dana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to </w:t>
      </w:r>
      <w:proofErr w:type="spellStart"/>
      <w:r w:rsidRPr="00202BE2">
        <w:rPr>
          <w:rFonts w:cs="Times New Roman" w:eastAsia="Times New Roman"/>
          <w:lang w:val="en-US"/>
        </w:rPr>
        <w:t>ovom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Sudu</w:t>
      </w:r>
      <w:proofErr w:type="spellEnd"/>
      <w:r w:rsidRPr="00202BE2">
        <w:rPr>
          <w:rFonts w:cs="Times New Roman" w:eastAsia="Times New Roman"/>
          <w:lang w:val="en-US"/>
        </w:rPr>
        <w:t xml:space="preserve"> u tri </w:t>
      </w:r>
      <w:proofErr w:type="spellStart"/>
      <w:r w:rsidRPr="00202BE2">
        <w:rPr>
          <w:rFonts w:cs="Times New Roman" w:eastAsia="Times New Roman"/>
          <w:lang w:val="en-US"/>
        </w:rPr>
        <w:t>primjerka</w:t>
      </w:r>
      <w:proofErr w:type="spellEnd"/>
      <w:r w:rsidRPr="00202BE2">
        <w:rPr>
          <w:rFonts w:cs="Times New Roman" w:eastAsia="Times New Roman"/>
          <w:lang w:val="en-US"/>
        </w:rPr>
        <w:t xml:space="preserve"> a o </w:t>
      </w:r>
      <w:proofErr w:type="spellStart"/>
      <w:r w:rsidRPr="00202BE2">
        <w:rPr>
          <w:rFonts w:cs="Times New Roman" w:eastAsia="Times New Roman"/>
          <w:lang w:val="en-US"/>
        </w:rPr>
        <w:t>žalbi</w:t>
      </w:r>
      <w:proofErr w:type="spellEnd"/>
      <w:r w:rsidRPr="00202BE2">
        <w:rPr>
          <w:rFonts w:cs="Times New Roman" w:eastAsia="Times New Roman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lang w:val="en-US"/>
        </w:rPr>
        <w:t>drugom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stupnju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odlučuje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Visoki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trgovački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Republike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Hrvatske</w:t>
      </w:r>
      <w:proofErr w:type="spellEnd"/>
      <w:r w:rsidRPr="00202BE2">
        <w:rPr>
          <w:rFonts w:cs="Times New Roman" w:eastAsia="Times New Roman"/>
          <w:lang w:val="en-US"/>
        </w:rPr>
        <w:t xml:space="preserve"> u </w:t>
      </w:r>
      <w:proofErr w:type="spellStart"/>
      <w:r w:rsidRPr="00202BE2">
        <w:rPr>
          <w:rFonts w:cs="Times New Roman" w:eastAsia="Times New Roman"/>
          <w:lang w:val="en-US"/>
        </w:rPr>
        <w:t>Zagrebu</w:t>
      </w:r>
      <w:proofErr w:type="spellEnd"/>
      <w:r w:rsidRPr="00202BE2">
        <w:rPr>
          <w:rFonts w:cs="Times New Roman" w:eastAsia="Times New Roman"/>
          <w:lang w:val="en-US"/>
        </w:rPr>
        <w:t xml:space="preserve">. </w:t>
      </w:r>
      <w:proofErr w:type="spellStart"/>
      <w:r w:rsidRPr="00202BE2">
        <w:rPr>
          <w:rFonts w:cs="Times New Roman" w:eastAsia="Times New Roman"/>
          <w:lang w:val="en-US"/>
        </w:rPr>
        <w:t>Protiv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zaključka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nije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dopuštena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žalba</w:t>
      </w:r>
      <w:proofErr w:type="spellEnd"/>
      <w:r w:rsidRPr="00202BE2">
        <w:rPr>
          <w:rFonts w:cs="Times New Roman" w:eastAsia="Times New Roman"/>
          <w:lang w:val="en-US"/>
        </w:rPr>
        <w:t>.</w:t>
      </w: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Calibri" w:hAnsi="Calibri" w:ascii="Calibri"/>
          <w:b/>
          <w:lang w:val="en-AU"/>
        </w:rPr>
      </w:pPr>
      <w:r w:rsidRPr="00202BE2">
        <w:rPr>
          <w:rFonts w:cs="Times New Roman" w:eastAsia="Calibri" w:hAnsi="Calibri" w:ascii="Calibri"/>
          <w:lang w:val="en-AU"/>
        </w:rPr>
        <w:t xml:space="preserve">                                                                  </w:t>
      </w:r>
      <w:r w:rsidRPr="00202BE2">
        <w:rPr>
          <w:rFonts w:cs="Times New Roman" w:eastAsia="Calibri" w:hAnsi="Calibri" w:ascii="Calibri"/>
          <w:b/>
          <w:lang w:val="en-AU"/>
        </w:rPr>
        <w:t>- 5 -</w:t>
      </w:r>
      <w:r w:rsidRPr="00202BE2">
        <w:rPr>
          <w:rFonts w:cs="Times New Roman" w:eastAsia="Calibri" w:hAnsi="Calibri" w:ascii="Calibri"/>
          <w:lang w:val="en-AU"/>
        </w:rPr>
        <w:t xml:space="preserve">                            </w:t>
      </w:r>
      <w:proofErr w:type="spellStart"/>
      <w:r w:rsidRPr="00202BE2">
        <w:rPr>
          <w:rFonts w:cs="Times New Roman" w:eastAsia="Calibri" w:hAnsi="Calibri" w:ascii="Calibri"/>
          <w:b/>
          <w:lang w:val="en-AU"/>
        </w:rPr>
        <w:t>Broj</w:t>
      </w:r>
      <w:proofErr w:type="spellEnd"/>
      <w:r w:rsidRPr="00202BE2">
        <w:rPr>
          <w:rFonts w:cs="Times New Roman" w:eastAsia="Calibri" w:hAnsi="Calibri" w:ascii="Calibri"/>
          <w:b/>
          <w:lang w:val="en-AU"/>
        </w:rPr>
        <w:t>:  14. St-160/2014.</w:t>
      </w: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                                                                                         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202BE2">
        <w:rPr>
          <w:rFonts w:cs="Times New Roman" w:eastAsia="Times New Roman"/>
          <w:u w:val="single"/>
          <w:lang w:val="en-US"/>
        </w:rPr>
        <w:t>DNA: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1)  </w:t>
      </w:r>
      <w:proofErr w:type="spellStart"/>
      <w:r w:rsidRPr="00202BE2">
        <w:rPr>
          <w:rFonts w:cs="Times New Roman" w:eastAsia="Times New Roman"/>
          <w:lang w:val="en-US"/>
        </w:rPr>
        <w:t>Stečajna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upraviteljica</w:t>
      </w:r>
      <w:proofErr w:type="spellEnd"/>
      <w:r w:rsidRPr="00202BE2">
        <w:rPr>
          <w:rFonts w:cs="Times New Roman" w:eastAsia="Times New Roman"/>
          <w:lang w:val="en-US"/>
        </w:rPr>
        <w:t xml:space="preserve">: </w:t>
      </w:r>
      <w:proofErr w:type="spellStart"/>
      <w:r w:rsidRPr="00202BE2">
        <w:rPr>
          <w:rFonts w:cs="Times New Roman" w:eastAsia="Times New Roman"/>
          <w:lang w:val="en-US"/>
        </w:rPr>
        <w:t>Natalija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Mladineo</w:t>
      </w:r>
      <w:proofErr w:type="spellEnd"/>
      <w:r w:rsidRPr="00202BE2">
        <w:rPr>
          <w:rFonts w:cs="Times New Roman" w:eastAsia="Times New Roman"/>
          <w:lang w:val="en-US"/>
        </w:rPr>
        <w:t xml:space="preserve">, Split, </w:t>
      </w:r>
      <w:proofErr w:type="spellStart"/>
      <w:r w:rsidRPr="00202BE2">
        <w:rPr>
          <w:rFonts w:cs="Times New Roman" w:eastAsia="Times New Roman"/>
          <w:lang w:val="en-US"/>
        </w:rPr>
        <w:t>Viška</w:t>
      </w:r>
      <w:proofErr w:type="spellEnd"/>
      <w:r w:rsidRPr="00202BE2">
        <w:rPr>
          <w:rFonts w:cs="Times New Roman" w:eastAsia="Times New Roman"/>
          <w:lang w:val="en-US"/>
        </w:rPr>
        <w:t xml:space="preserve"> 24.,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2)  </w:t>
      </w:r>
      <w:proofErr w:type="spellStart"/>
      <w:r w:rsidRPr="00202BE2">
        <w:rPr>
          <w:rFonts w:cs="Times New Roman" w:eastAsia="Times New Roman"/>
          <w:lang w:val="en-US"/>
        </w:rPr>
        <w:t>Odvjetnik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Dražen</w:t>
      </w:r>
      <w:proofErr w:type="spellEnd"/>
      <w:r w:rsidRPr="00202BE2">
        <w:rPr>
          <w:rFonts w:cs="Times New Roman" w:eastAsia="Times New Roman"/>
          <w:lang w:val="en-US"/>
        </w:rPr>
        <w:t xml:space="preserve"> Vuković, Split, </w:t>
      </w:r>
      <w:proofErr w:type="spellStart"/>
      <w:r w:rsidRPr="00202BE2">
        <w:rPr>
          <w:rFonts w:cs="Times New Roman" w:eastAsia="Times New Roman"/>
          <w:lang w:val="en-US"/>
        </w:rPr>
        <w:t>Hrvatske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mornarice</w:t>
      </w:r>
      <w:proofErr w:type="spellEnd"/>
      <w:r w:rsidRPr="00202BE2">
        <w:rPr>
          <w:rFonts w:cs="Times New Roman" w:eastAsia="Times New Roman"/>
          <w:lang w:val="en-US"/>
        </w:rPr>
        <w:t xml:space="preserve"> 1d, </w:t>
      </w:r>
      <w:proofErr w:type="spellStart"/>
      <w:r w:rsidRPr="00202BE2">
        <w:rPr>
          <w:rFonts w:cs="Times New Roman" w:eastAsia="Times New Roman"/>
          <w:lang w:val="en-US"/>
        </w:rPr>
        <w:t>za</w:t>
      </w:r>
      <w:proofErr w:type="spellEnd"/>
      <w:r w:rsidRPr="00202BE2">
        <w:rPr>
          <w:rFonts w:cs="Times New Roman" w:eastAsia="Times New Roman"/>
          <w:lang w:val="en-US"/>
        </w:rPr>
        <w:t xml:space="preserve"> UNA INŽENJING,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3)  </w:t>
      </w:r>
      <w:proofErr w:type="spellStart"/>
      <w:r w:rsidRPr="00202BE2">
        <w:rPr>
          <w:rFonts w:cs="Times New Roman" w:eastAsia="Times New Roman"/>
          <w:lang w:val="en-US"/>
        </w:rPr>
        <w:t>Odvj</w:t>
      </w:r>
      <w:proofErr w:type="spellEnd"/>
      <w:r w:rsidRPr="00202BE2">
        <w:rPr>
          <w:rFonts w:cs="Times New Roman" w:eastAsia="Times New Roman"/>
          <w:lang w:val="en-US"/>
        </w:rPr>
        <w:t xml:space="preserve">. </w:t>
      </w:r>
      <w:proofErr w:type="spellStart"/>
      <w:r w:rsidRPr="00202BE2">
        <w:rPr>
          <w:rFonts w:cs="Times New Roman" w:eastAsia="Times New Roman"/>
          <w:lang w:val="en-US"/>
        </w:rPr>
        <w:t>Mijo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Jeličić</w:t>
      </w:r>
      <w:proofErr w:type="spellEnd"/>
      <w:r w:rsidRPr="00202BE2">
        <w:rPr>
          <w:rFonts w:cs="Times New Roman" w:eastAsia="Times New Roman"/>
          <w:lang w:val="en-US"/>
        </w:rPr>
        <w:t xml:space="preserve">, Split, </w:t>
      </w:r>
      <w:proofErr w:type="spellStart"/>
      <w:r w:rsidRPr="00202BE2">
        <w:rPr>
          <w:rFonts w:cs="Times New Roman" w:eastAsia="Times New Roman"/>
          <w:lang w:val="en-US"/>
        </w:rPr>
        <w:t>Kliška</w:t>
      </w:r>
      <w:proofErr w:type="spellEnd"/>
      <w:r w:rsidRPr="00202BE2">
        <w:rPr>
          <w:rFonts w:cs="Times New Roman" w:eastAsia="Times New Roman"/>
          <w:lang w:val="en-US"/>
        </w:rPr>
        <w:t xml:space="preserve"> 29., </w:t>
      </w:r>
      <w:proofErr w:type="spellStart"/>
      <w:r w:rsidRPr="00202BE2">
        <w:rPr>
          <w:rFonts w:cs="Times New Roman" w:eastAsia="Times New Roman"/>
          <w:lang w:val="en-US"/>
        </w:rPr>
        <w:t>za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vjerovnike</w:t>
      </w:r>
      <w:proofErr w:type="spellEnd"/>
      <w:r w:rsidRPr="00202BE2">
        <w:rPr>
          <w:rFonts w:cs="Times New Roman" w:eastAsia="Times New Roman"/>
          <w:lang w:val="en-US"/>
        </w:rPr>
        <w:t>: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Thomas Daniel </w:t>
      </w:r>
      <w:proofErr w:type="spellStart"/>
      <w:r w:rsidRPr="00202BE2">
        <w:rPr>
          <w:rFonts w:cs="Times New Roman" w:eastAsia="Times New Roman"/>
          <w:lang w:val="en-US"/>
        </w:rPr>
        <w:t>Spieghalter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i</w:t>
      </w:r>
      <w:proofErr w:type="spellEnd"/>
      <w:r w:rsidRPr="00202BE2">
        <w:rPr>
          <w:rFonts w:cs="Times New Roman" w:eastAsia="Times New Roman"/>
          <w:lang w:val="en-US"/>
        </w:rPr>
        <w:t xml:space="preserve"> Gabriel Patrick </w:t>
      </w:r>
      <w:proofErr w:type="spellStart"/>
      <w:r w:rsidRPr="00202BE2">
        <w:rPr>
          <w:rFonts w:cs="Times New Roman" w:eastAsia="Times New Roman"/>
          <w:lang w:val="en-US"/>
        </w:rPr>
        <w:t>Ploch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Engelhardt</w:t>
      </w:r>
      <w:proofErr w:type="spellEnd"/>
      <w:r w:rsidRPr="00202BE2">
        <w:rPr>
          <w:rFonts w:cs="Times New Roman" w:eastAsia="Times New Roman"/>
          <w:lang w:val="en-US"/>
        </w:rPr>
        <w:t xml:space="preserve">, 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4)  </w:t>
      </w:r>
      <w:proofErr w:type="spellStart"/>
      <w:r w:rsidRPr="00202BE2">
        <w:rPr>
          <w:rFonts w:cs="Times New Roman" w:eastAsia="Times New Roman"/>
          <w:lang w:val="en-US"/>
        </w:rPr>
        <w:t>Odvjetnik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Matko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Ćelić</w:t>
      </w:r>
      <w:proofErr w:type="spellEnd"/>
      <w:r w:rsidRPr="00202BE2">
        <w:rPr>
          <w:rFonts w:cs="Times New Roman" w:eastAsia="Times New Roman"/>
          <w:lang w:val="en-US"/>
        </w:rPr>
        <w:t xml:space="preserve">, Split, </w:t>
      </w:r>
      <w:proofErr w:type="spellStart"/>
      <w:r w:rsidRPr="00202BE2">
        <w:rPr>
          <w:rFonts w:cs="Times New Roman" w:eastAsia="Times New Roman"/>
          <w:lang w:val="en-US"/>
        </w:rPr>
        <w:t>Gorička</w:t>
      </w:r>
      <w:proofErr w:type="spellEnd"/>
      <w:r w:rsidRPr="00202BE2">
        <w:rPr>
          <w:rFonts w:cs="Times New Roman" w:eastAsia="Times New Roman"/>
          <w:lang w:val="en-US"/>
        </w:rPr>
        <w:t xml:space="preserve"> 12/I., </w:t>
      </w:r>
      <w:proofErr w:type="spellStart"/>
      <w:r w:rsidRPr="00202BE2">
        <w:rPr>
          <w:rFonts w:cs="Times New Roman" w:eastAsia="Times New Roman"/>
          <w:lang w:val="en-US"/>
        </w:rPr>
        <w:t>za</w:t>
      </w:r>
      <w:proofErr w:type="spellEnd"/>
      <w:r w:rsidRPr="00202BE2">
        <w:rPr>
          <w:rFonts w:cs="Times New Roman" w:eastAsia="Times New Roman"/>
          <w:lang w:val="en-US"/>
        </w:rPr>
        <w:t xml:space="preserve"> GALEB, </w:t>
      </w:r>
      <w:proofErr w:type="spellStart"/>
      <w:r w:rsidRPr="00202BE2">
        <w:rPr>
          <w:rFonts w:cs="Times New Roman" w:eastAsia="Times New Roman"/>
          <w:lang w:val="en-US"/>
        </w:rPr>
        <w:t>d.d</w:t>
      </w:r>
      <w:proofErr w:type="spellEnd"/>
      <w:r w:rsidRPr="00202BE2">
        <w:rPr>
          <w:rFonts w:cs="Times New Roman" w:eastAsia="Times New Roman"/>
          <w:lang w:val="en-US"/>
        </w:rPr>
        <w:t xml:space="preserve">., </w:t>
      </w:r>
      <w:proofErr w:type="spellStart"/>
      <w:r w:rsidRPr="00202BE2">
        <w:rPr>
          <w:rFonts w:cs="Times New Roman" w:eastAsia="Times New Roman"/>
          <w:lang w:val="en-US"/>
        </w:rPr>
        <w:t>Omiš</w:t>
      </w:r>
      <w:proofErr w:type="spellEnd"/>
      <w:r w:rsidRPr="00202BE2">
        <w:rPr>
          <w:rFonts w:cs="Times New Roman" w:eastAsia="Times New Roman"/>
          <w:lang w:val="en-US"/>
        </w:rPr>
        <w:t>,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>5)  e-</w:t>
      </w:r>
      <w:proofErr w:type="spellStart"/>
      <w:r w:rsidRPr="00202BE2">
        <w:rPr>
          <w:rFonts w:cs="Times New Roman" w:eastAsia="Times New Roman"/>
          <w:lang w:val="en-US"/>
        </w:rPr>
        <w:t>Oglasna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ploča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Suda</w:t>
      </w:r>
      <w:proofErr w:type="spellEnd"/>
      <w:r w:rsidRPr="00202BE2">
        <w:rPr>
          <w:rFonts w:cs="Times New Roman" w:eastAsia="Times New Roman"/>
          <w:lang w:val="en-US"/>
        </w:rPr>
        <w:t xml:space="preserve"> – </w:t>
      </w:r>
      <w:proofErr w:type="spellStart"/>
      <w:r w:rsidRPr="00202BE2">
        <w:rPr>
          <w:rFonts w:cs="Times New Roman" w:eastAsia="Times New Roman"/>
          <w:lang w:val="en-US"/>
        </w:rPr>
        <w:t>rok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do</w:t>
      </w:r>
      <w:proofErr w:type="spellEnd"/>
      <w:r w:rsidRPr="00202BE2">
        <w:rPr>
          <w:rFonts w:cs="Times New Roman" w:eastAsia="Times New Roman"/>
          <w:lang w:val="en-US"/>
        </w:rPr>
        <w:t xml:space="preserve"> 19. </w:t>
      </w:r>
      <w:proofErr w:type="spellStart"/>
      <w:r w:rsidRPr="00202BE2">
        <w:rPr>
          <w:rFonts w:cs="Times New Roman" w:eastAsia="Times New Roman"/>
          <w:lang w:val="en-US"/>
        </w:rPr>
        <w:t>svibnja</w:t>
      </w:r>
      <w:proofErr w:type="spellEnd"/>
      <w:r w:rsidRPr="00202BE2">
        <w:rPr>
          <w:rFonts w:cs="Times New Roman" w:eastAsia="Times New Roman"/>
          <w:lang w:val="en-US"/>
        </w:rPr>
        <w:t xml:space="preserve"> 2016. </w:t>
      </w:r>
      <w:proofErr w:type="spellStart"/>
      <w:r w:rsidRPr="00202BE2">
        <w:rPr>
          <w:rFonts w:cs="Times New Roman" w:eastAsia="Times New Roman"/>
          <w:lang w:val="en-US"/>
        </w:rPr>
        <w:t>godine</w:t>
      </w:r>
      <w:proofErr w:type="spellEnd"/>
      <w:r w:rsidRPr="00202BE2">
        <w:rPr>
          <w:rFonts w:cs="Times New Roman" w:eastAsia="Times New Roman"/>
          <w:lang w:val="en-US"/>
        </w:rPr>
        <w:t>,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6)  </w:t>
      </w:r>
      <w:proofErr w:type="spellStart"/>
      <w:r w:rsidRPr="00202BE2">
        <w:rPr>
          <w:rFonts w:cs="Times New Roman" w:eastAsia="Times New Roman"/>
          <w:lang w:val="en-US"/>
        </w:rPr>
        <w:t>Sudska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stečajna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pisarnica</w:t>
      </w:r>
      <w:proofErr w:type="spellEnd"/>
      <w:r w:rsidRPr="00202BE2">
        <w:rPr>
          <w:rFonts w:cs="Times New Roman" w:eastAsia="Times New Roman"/>
          <w:lang w:val="en-US"/>
        </w:rPr>
        <w:t xml:space="preserve"> - </w:t>
      </w:r>
      <w:proofErr w:type="spellStart"/>
      <w:r w:rsidRPr="00202BE2">
        <w:rPr>
          <w:rFonts w:cs="Times New Roman" w:eastAsia="Times New Roman"/>
          <w:lang w:val="en-US"/>
        </w:rPr>
        <w:t>rok</w:t>
      </w:r>
      <w:proofErr w:type="spellEnd"/>
      <w:r w:rsidRPr="00202BE2">
        <w:rPr>
          <w:rFonts w:cs="Times New Roman" w:eastAsia="Times New Roman"/>
          <w:lang w:val="en-US"/>
        </w:rPr>
        <w:t xml:space="preserve"> </w:t>
      </w:r>
      <w:proofErr w:type="spellStart"/>
      <w:r w:rsidRPr="00202BE2">
        <w:rPr>
          <w:rFonts w:cs="Times New Roman" w:eastAsia="Times New Roman"/>
          <w:lang w:val="en-US"/>
        </w:rPr>
        <w:t>do</w:t>
      </w:r>
      <w:proofErr w:type="spellEnd"/>
      <w:r w:rsidRPr="00202BE2">
        <w:rPr>
          <w:rFonts w:cs="Times New Roman" w:eastAsia="Times New Roman"/>
          <w:lang w:val="en-US"/>
        </w:rPr>
        <w:t xml:space="preserve"> 19. </w:t>
      </w:r>
      <w:proofErr w:type="spellStart"/>
      <w:r w:rsidRPr="00202BE2">
        <w:rPr>
          <w:rFonts w:cs="Times New Roman" w:eastAsia="Times New Roman"/>
          <w:lang w:val="en-US"/>
        </w:rPr>
        <w:t>svibnja</w:t>
      </w:r>
      <w:proofErr w:type="spellEnd"/>
      <w:r w:rsidRPr="00202BE2">
        <w:rPr>
          <w:rFonts w:cs="Times New Roman" w:eastAsia="Times New Roman"/>
          <w:lang w:val="en-US"/>
        </w:rPr>
        <w:t xml:space="preserve"> 2016. </w:t>
      </w:r>
      <w:proofErr w:type="spellStart"/>
      <w:r w:rsidRPr="00202BE2">
        <w:rPr>
          <w:rFonts w:cs="Times New Roman" w:eastAsia="Times New Roman"/>
          <w:lang w:val="en-US"/>
        </w:rPr>
        <w:t>godine</w:t>
      </w:r>
      <w:proofErr w:type="spellEnd"/>
      <w:r w:rsidRPr="00202BE2">
        <w:rPr>
          <w:rFonts w:cs="Times New Roman" w:eastAsia="Times New Roman"/>
          <w:lang w:val="en-US"/>
        </w:rPr>
        <w:t>,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7)  </w:t>
      </w:r>
      <w:proofErr w:type="spellStart"/>
      <w:r w:rsidRPr="00202BE2">
        <w:rPr>
          <w:rFonts w:cs="Times New Roman" w:eastAsia="Times New Roman"/>
          <w:lang w:val="en-US"/>
        </w:rPr>
        <w:t>Spis</w:t>
      </w:r>
      <w:proofErr w:type="spellEnd"/>
      <w:r w:rsidRPr="00202BE2">
        <w:rPr>
          <w:rFonts w:cs="Times New Roman" w:eastAsia="Times New Roman"/>
          <w:lang w:val="en-US"/>
        </w:rPr>
        <w:t>.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Split, 27. </w:t>
      </w:r>
      <w:proofErr w:type="spellStart"/>
      <w:r w:rsidRPr="00202BE2">
        <w:rPr>
          <w:rFonts w:cs="Times New Roman" w:eastAsia="Times New Roman"/>
          <w:lang w:val="en-US"/>
        </w:rPr>
        <w:t>travnja</w:t>
      </w:r>
      <w:proofErr w:type="spellEnd"/>
      <w:r w:rsidRPr="00202BE2">
        <w:rPr>
          <w:rFonts w:cs="Times New Roman" w:eastAsia="Times New Roman"/>
          <w:lang w:val="en-US"/>
        </w:rPr>
        <w:t xml:space="preserve"> 2016. </w:t>
      </w:r>
      <w:proofErr w:type="spellStart"/>
      <w:r w:rsidRPr="00202BE2">
        <w:rPr>
          <w:rFonts w:cs="Times New Roman" w:eastAsia="Times New Roman"/>
          <w:lang w:val="en-US"/>
        </w:rPr>
        <w:t>godine</w:t>
      </w:r>
      <w:proofErr w:type="spellEnd"/>
      <w:r w:rsidRPr="00202BE2">
        <w:rPr>
          <w:rFonts w:cs="Times New Roman" w:eastAsia="Times New Roman"/>
          <w:lang w:val="en-US"/>
        </w:rPr>
        <w:t>.</w:t>
      </w:r>
      <w:r w:rsidRPr="00202BE2">
        <w:rPr>
          <w:rFonts w:cs="Times New Roman" w:eastAsia="Times New Roman"/>
          <w:b/>
          <w:lang w:val="en-US"/>
        </w:rPr>
        <w:t xml:space="preserve">                                       </w:t>
      </w:r>
      <w:r w:rsidRPr="00202BE2">
        <w:rPr>
          <w:rFonts w:cs="Times New Roman" w:eastAsia="Times New Roman"/>
          <w:lang w:val="en-US"/>
        </w:rPr>
        <w:t>STEČAJNI SUDAC: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  <w:r w:rsidRPr="00202BE2">
        <w:rPr>
          <w:rFonts w:cs="Times New Roman" w:eastAsia="Times New Roman"/>
          <w:lang w:val="en-US"/>
        </w:rPr>
        <w:t xml:space="preserve">                                                                                                  </w:t>
      </w:r>
      <w:proofErr w:type="spellStart"/>
      <w:smartTag w:element="PersonName" w:uri="urn:schemas-microsoft-com:office:smarttags">
        <w:r w:rsidRPr="00202BE2">
          <w:rPr>
            <w:rFonts w:cs="Times New Roman" w:eastAsia="Times New Roman"/>
            <w:lang w:val="en-US"/>
          </w:rPr>
          <w:t>Jozo</w:t>
        </w:r>
        <w:proofErr w:type="spellEnd"/>
        <w:r w:rsidRPr="00202BE2">
          <w:rPr>
            <w:rFonts w:cs="Times New Roman" w:eastAsia="Times New Roman"/>
            <w:lang w:val="en-US"/>
          </w:rPr>
          <w:t xml:space="preserve"> </w:t>
        </w:r>
        <w:proofErr w:type="spellStart"/>
        <w:r w:rsidRPr="00202BE2">
          <w:rPr>
            <w:rFonts w:cs="Times New Roman" w:eastAsia="Times New Roman"/>
            <w:lang w:val="en-US"/>
          </w:rPr>
          <w:t>Ćaleta</w:t>
        </w:r>
      </w:smartTag>
      <w:proofErr w:type="spellEnd"/>
      <w:r w:rsidRPr="00202BE2">
        <w:rPr>
          <w:rFonts w:cs="Times New Roman" w:eastAsia="Times New Roman"/>
          <w:lang w:val="en-US"/>
        </w:rPr>
        <w:t>,</w:t>
      </w: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p w:rsidRDefault="00202BE2" w:rsidP="00202BE2" w:rsidR="00202BE2" w:rsidRPr="00202BE2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2BE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27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St-160/2014-64</izvorni_sadrzaj>
    <derivirana_varijabla naziv="DomainObject.Oznaka_1">St-160/2014-64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St-160/2014</izvorni_sadrzaj>
    <derivirana_varijabla naziv="DomainObject.Predmet.OznakaBroj_1">St-160/2014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PARK d.o.o. putnička agencija u stečaju</izvorni_sadrzaj>
    <derivirana_varijabla naziv="DomainObject.Predmet.ProtustrankaFormated_1">  DINO PARK d.o.o. putnička agencija u stečaju</derivirana_varijabla>
  </DomainObject.Predmet.ProtustrankaFormated>
  <DomainObject.Predmet.ProtustrankaFormatedOIB>
    <izvorni_sadrzaj>  DINO PARK d.o.o. putnička agencija u stečaju, OIB 34657647415</izvorni_sadrzaj>
    <derivirana_varijabla naziv="DomainObject.Predmet.ProtustrankaFormatedOIB_1">  DINO PARK d.o.o. putnička agencija u stečaju, OIB 34657647415</derivirana_varijabla>
  </DomainObject.Predmet.ProtustrankaFormatedOIB>
  <DomainObject.Predmet.ProtustrankaFormatedWithAdress>
    <izvorni_sadrzaj> DINO PARK d.o.o. putnička agencija u stečaju, Mosećka 72, 21000 Split</izvorni_sadrzaj>
    <derivirana_varijabla naziv="DomainObject.Predmet.ProtustrankaFormatedWithAdress_1"> DINO PARK d.o.o. putnička agencija u stečaju, Mosećka 72, 21000 Split</derivirana_varijabla>
  </DomainObject.Predmet.ProtustrankaFormatedWithAdress>
  <DomainObject.Predmet.ProtustrankaFormatedWithAdressOIB>
    <izvorni_sadrzaj> DINO PARK d.o.o. putnička agencija u stečaju, OIB 34657647415, Mosećka 72, 21000 Split</izvorni_sadrzaj>
    <derivirana_varijabla naziv="DomainObject.Predmet.ProtustrankaFormatedWithAdressOIB_1"> DINO PARK d.o.o. putnička agencija u stečaju, OIB 34657647415, Mosećka 72, 21000 Split</derivirana_varijabla>
  </DomainObject.Predmet.ProtustrankaFormatedWithAdressOIB>
  <DomainObject.Predmet.ProtustrankaWithAdress>
    <izvorni_sadrzaj>DINO PARK d.o.o. putnička agencija u stečaju Mosećka 72, 21000 Split</izvorni_sadrzaj>
    <derivirana_varijabla naziv="DomainObject.Predmet.ProtustrankaWithAdress_1">DINO PARK d.o.o. putnička agencija u stečaju Mosećka 72, 21000 Split</derivirana_varijabla>
  </DomainObject.Predmet.ProtustrankaWithAdress>
  <DomainObject.Predmet.ProtustrankaWithAdressOIB>
    <izvorni_sadrzaj>DINO PARK d.o.o. putnička agencija u stečaju, OIB 34657647415, Mosećka 72, 21000 Split</izvorni_sadrzaj>
    <derivirana_varijabla naziv="DomainObject.Predmet.ProtustrankaWithAdressOIB_1">DINO PARK d.o.o. putnička agencija u stečaju, OIB 34657647415, Mosećka 72, 21000 Split</derivirana_varijabla>
  </DomainObject.Predmet.ProtustrankaWithAdressOIB>
  <DomainObject.Predmet.ProtustrankaNazivFormated>
    <izvorni_sadrzaj>DINO PARK d.o.o. putnička agencija u stečaju</izvorni_sadrzaj>
    <derivirana_varijabla naziv="DomainObject.Predmet.ProtustrankaNazivFormated_1">DINO PARK d.o.o. putnička agencija u stečaju</derivirana_varijabla>
  </DomainObject.Predmet.ProtustrankaNazivFormated>
  <DomainObject.Predmet.ProtustrankaNazivFormatedOIB>
    <izvorni_sadrzaj>DINO PARK d.o.o. putnička agencija u stečaju, OIB 34657647415</izvorni_sadrzaj>
    <derivirana_varijabla naziv="DomainObject.Predmet.ProtustrankaNazivFormatedOIB_1">DINO PARK d.o.o. putnička agencija u stečaju, OIB 34657647415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dalmatinska trikotaža dioničko društvo zastupanog po punomoćniku Matko Ćelić; THOMAS DANIEL SPIEGELHALTER; GABRIEL PATRICK PLOCH ENGELHARDT</izvorni_sadrzaj>
    <derivirana_varijabla naziv="DomainObject.Predmet.StrankaFormated_1">  GALEB dalmatinska trikotaža dioničko društvo zastupanog po punomoćniku Matko Ćelić; THOMAS DANIEL SPIEGELHALTER; GABRIEL PATRICK PLOCH ENGELHARDT</derivirana_varijabla>
  </DomainObject.Predmet.StrankaFormated>
  <DomainObject.Predmet.StrankaFormatedOIB>
    <izvorni_sadrzaj>  GALEB dalmatinska trikotaža dioničko društvo, OIB 74554924553 zastupanog po punomoćniku Matko Ćelić; THOMAS DANIEL SPIEGELHALTER; GABRIEL PATRICK PLOCH ENGELHARDT</izvorni_sadrzaj>
    <derivirana_varijabla naziv="DomainObject.Predmet.StrankaFormatedOIB_1">  GALEB dalmatinska trikotaža dioničko društvo, OIB 74554924553 zastupanog po punomoćniku Matko Ćelić; THOMAS DANIEL SPIEGELHALTER; GABRIEL PATRICK PLOCH ENGELHARDT</derivirana_varijabla>
  </DomainObject.Predmet.StrankaFormatedOIB>
  <DomainObject.Predmet.StrankaFormatedWithAdress>
    <izvorni_sadrzaj> GALEB dalmatinska trikotaža dioničko društvo, Punta 6, 21310 Omiš zastupanog po punomoćniku Matko Ćelić; THOMAS DANIEL SPIEGELHALTER; GABRIEL PATRICK PLOCH ENGELHARDT</izvorni_sadrzaj>
    <derivirana_varijabla naziv="DomainObject.Predmet.StrankaFormatedWithAdress_1"> GALEB dalmatinska trikotaža dioničko društvo, Punta 6, 21310 Omiš zastupanog po punomoćniku Matko Ćelić; THOMAS DANIEL SPIEGELHALTER; GABRIEL PATRICK PLOCH ENGELHARDT</derivirana_varijabla>
  </DomainObject.Predmet.StrankaFormatedWithAdress>
  <DomainObject.Predmet.StrankaFormatedWithAdressOIB>
    <izvorni_sadrzaj> GALEB dalmatinska trikotaža dioničko društvo, OIB 74554924553, Punta 6, 21310 Omiš zastupanog po punomoćniku Matko Ćelić; THOMAS DANIEL SPIEGELHALTER; GABRIEL PATRICK PLOCH ENGELHARDT</izvorni_sadrzaj>
    <derivirana_varijabla naziv="DomainObject.Predmet.StrankaFormatedWithAdressOIB_1"> GALEB dalmatinska trikotaža dioničko društvo, OIB 74554924553, Punta 6, 21310 Omiš zastupanog po punomoćniku Matko Ćelić; THOMAS DANIEL SPIEGELHALTER; GABRIEL PATRICK PLOCH ENGELHARDT</derivirana_varijabla>
  </DomainObject.Predmet.StrankaFormatedWithAdressOIB>
  <DomainObject.Predmet.StrankaWithAdress>
    <izvorni_sadrzaj>GALEB dalmatinska trikotaža dioničko društvo Punta 6,21310 Omiš,THOMAS DANIEL SPIEGELHALTER ,GABRIEL PATRICK PLOCH ENGELHARDT </izvorni_sadrzaj>
    <derivirana_varijabla naziv="DomainObject.Predmet.StrankaWithAdress_1">GALEB dalmatinska trikotaža dioničko društvo Punta 6,21310 Omiš,THOMAS DANIEL SPIEGELHALTER ,GABRIEL PATRICK PLOCH ENGELHARDT </derivirana_varijabla>
  </DomainObject.Predmet.StrankaWithAdress>
  <DomainObject.Predmet.StrankaWithAdressOIB>
    <izvorni_sadrzaj>GALEB dalmatinska trikotaža dioničko društvo, OIB 74554924553, Punta 6,21310 Omiš,THOMAS DANIEL SPIEGELHALTER,GABRIEL PATRICK PLOCH ENGELHARDT</izvorni_sadrzaj>
    <derivirana_varijabla naziv="DomainObject.Predmet.StrankaWithAdressOIB_1">GALEB dalmatinska trikotaža dioničko društvo, OIB 74554924553, Punta 6,21310 Omiš,THOMAS DANIEL SPIEGELHALTER,GABRIEL PATRICK PLOCH ENGELHARDT</derivirana_varijabla>
  </DomainObject.Predmet.StrankaWithAdressOIB>
  <DomainObject.Predmet.StrankaNazivFormated>
    <izvorni_sadrzaj>GALEB dalmatinska trikotaža dioničko društvo,THOMAS DANIEL SPIEGELHALTER,GABRIEL PATRICK PLOCH ENGELHARDT</izvorni_sadrzaj>
    <derivirana_varijabla naziv="DomainObject.Predmet.StrankaNazivFormated_1">GALEB dalmatinska trikotaža dioničko društvo,THOMAS DANIEL SPIEGELHALTER,GABRIEL PATRICK PLOCH ENGELHARDT</derivirana_varijabla>
  </DomainObject.Predmet.StrankaNazivFormated>
  <DomainObject.Predmet.StrankaNazivFormatedOIB>
    <izvorni_sadrzaj>GALEB dalmatinska trikotaža dioničko društvo, OIB 74554924553,THOMAS DANIEL SPIEGELHALTER,GABRIEL PATRICK PLOCH ENGELHARDT</izvorni_sadrzaj>
    <derivirana_varijabla naziv="DomainObject.Predmet.StrankaNazivFormatedOIB_1">GALEB dalmatinska trikotaža dioničko društvo, OIB 74554924553,THOMAS DANIEL SPIEGELHALTER,GABRIEL PATRICK PLOCH ENGELHARDT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GALEB dalmatinska trikotaža dioničko društvo zastupanog po punomoćniku Matko Ćelić</item>
      <item>THOMAS DANIEL SPIEGELHALTER</item>
      <item>GABRIEL PATRICK PLOCH ENGELHARDT</item>
    </izvorni_sadrzaj>
    <derivirana_varijabla naziv="DomainObject.Predmet.StrankaListFormated_1">
      <item>GALEB dalmatinska trikotaža dioničko društvo zastupanog po punomoćniku Matko Ćelić</item>
      <item>THOMAS DANIEL SPIEGELHALTER</item>
      <item>GABRIEL PATRICK PLOCH ENGELHARDT</item>
    </derivirana_varijabla>
  </DomainObject.Predmet.StrankaListFormated>
  <DomainObject.Predmet.StrankaListFormatedOIB>
    <izvorni_sadrzaj>
      <item>GALEB dalmatinska trikotaža dioničko društvo, OIB 74554924553 zastupanog po punomoćniku Matko Ćelić</item>
      <item>THOMAS DANIEL SPIEGELHALTER</item>
      <item>GABRIEL PATRICK PLOCH ENGELHARDT</item>
    </izvorni_sadrzaj>
    <derivirana_varijabla naziv="DomainObject.Predmet.StrankaListFormatedOIB_1">
      <item>GALEB dalmatinska trikotaža dioničko društvo, OIB 74554924553 zastupanog po punomoćniku Matko Ćelić</item>
      <item>THOMAS DANIEL SPIEGELHALTER</item>
      <item>GABRIEL PATRICK PLOCH ENGELHARDT</item>
    </derivirana_varijabla>
  </DomainObject.Predmet.StrankaListFormatedOIB>
  <DomainObject.Predmet.StrankaListFormatedWithAdress>
    <izvorni_sadrzaj>
      <item>GALEB dalmatinska trikotaža dioničko društvo, Punta 6, 21310 Omiš zastupanog po punomoćniku Matko Ćelić</item>
      <item>THOMAS DANIEL SPIEGELHALTER</item>
      <item>GABRIEL PATRICK PLOCH ENGELHARDT</item>
    </izvorni_sadrzaj>
    <derivirana_varijabla naziv="DomainObject.Predmet.StrankaListFormatedWithAdress_1">
      <item>GALEB dalmatinska trikotaža dioničko društvo, Punta 6, 21310 Omiš zastupanog po punomoćniku Matko Ćelić</item>
      <item>THOMAS DANIEL SPIEGELHALTER</item>
      <item>GABRIEL PATRICK PLOCH ENGELHARDT</item>
    </derivirana_varijabla>
  </DomainObject.Predmet.StrankaListFormatedWithAdress>
  <DomainObject.Predmet.StrankaListFormatedWithAdressOIB>
    <izvorni_sadrzaj>
      <item>GALEB dalmatinska trikotaža dioničko društvo, OIB 74554924553, Punta 6, 21310 Omiš zastupanog po punomoćniku Matko Ćelić</item>
      <item>THOMAS DANIEL SPIEGELHALTER</item>
      <item>GABRIEL PATRICK PLOCH ENGELHARDT</item>
    </izvorni_sadrzaj>
    <derivirana_varijabla naziv="DomainObject.Predmet.StrankaListFormatedWithAdressOIB_1">
      <item>GALEB dalmatinska trikotaža dioničko društvo, OIB 74554924553, Punta 6, 21310 Omiš zastupanog po punomoćniku Matko Ćelić</item>
      <item>THOMAS DANIEL SPIEGELHALTER</item>
      <item>GABRIEL PATRICK PLOCH ENGELHARDT</item>
    </derivirana_varijabla>
  </DomainObject.Predmet.StrankaListFormatedWithAdressOIB>
  <DomainObject.Predmet.StrankaListNazivFormated>
    <izvorni_sadrzaj>
      <item>GALEB dalmatinska trikotaža dioničko društvo</item>
      <item>THOMAS DANIEL SPIEGELHALTER</item>
      <item>GABRIEL PATRICK PLOCH ENGELHARDT</item>
    </izvorni_sadrzaj>
    <derivirana_varijabla naziv="DomainObject.Predmet.StrankaListNazivFormated_1">
      <item>GALEB dalmatinska trikotaža dioničko društvo</item>
      <item>THOMAS DANIEL SPIEGELHALTER</item>
      <item>GABRIEL PATRICK PLOCH ENGELHARDT</item>
    </derivirana_varijabla>
  </DomainObject.Predmet.StrankaListNazivFormated>
  <DomainObject.Predmet.StrankaListNazivFormatedOIB>
    <izvorni_sadrzaj>
      <item>GALEB dalmatinska trikotaža dioničko društvo, OIB 74554924553</item>
      <item>THOMAS DANIEL SPIEGELHALTER</item>
      <item>GABRIEL PATRICK PLOCH ENGELHARDT</item>
    </izvorni_sadrzaj>
    <derivirana_varijabla naziv="DomainObject.Predmet.StrankaListNazivFormatedOIB_1">
      <item>GALEB dalmatinska trikotaža dioničko društvo, OIB 74554924553</item>
      <item>THOMAS DANIEL SPIEGELHALTER</item>
      <item>GABRIEL PATRICK PLOCH ENGELHARDT</item>
    </derivirana_varijabla>
  </DomainObject.Predmet.StrankaListNazivFormatedOIB>
  <DomainObject.Predmet.ProtuStrankaListFormated>
    <izvorni_sadrzaj>
      <item>DINO PARK d.o.o. putnička agencija u stečaju</item>
    </izvorni_sadrzaj>
    <derivirana_varijabla naziv="DomainObject.Predmet.ProtuStrankaListFormated_1">
      <item>DINO PARK d.o.o. putnička agencija u stečaju</item>
    </derivirana_varijabla>
  </DomainObject.Predmet.ProtuStrankaListFormated>
  <DomainObject.Predmet.ProtuStrankaListFormatedOIB>
    <izvorni_sadrzaj>
      <item>DINO PARK d.o.o. putnička agencija u stečaju, OIB 34657647415</item>
    </izvorni_sadrzaj>
    <derivirana_varijabla naziv="DomainObject.Predmet.ProtuStrankaListFormatedOIB_1">
      <item>DINO PARK d.o.o. putnička agencija u stečaju, OIB 34657647415</item>
    </derivirana_varijabla>
  </DomainObject.Predmet.ProtuStrankaListFormatedOIB>
  <DomainObject.Predmet.ProtuStrankaListFormatedWithAdress>
    <izvorni_sadrzaj>
      <item>DINO PARK d.o.o. putnička agencija u stečaju, Mosećka 72, 21000 Split</item>
    </izvorni_sadrzaj>
    <derivirana_varijabla naziv="DomainObject.Predmet.ProtuStrankaListFormatedWithAdress_1">
      <item>DINO PARK d.o.o. putnička agencija u stečaju, Mosećka 72, 21000 Split</item>
    </derivirana_varijabla>
  </DomainObject.Predmet.ProtuStrankaListFormatedWithAdress>
  <DomainObject.Predmet.ProtuStrankaListFormatedWithAdressOIB>
    <izvorni_sadrzaj>
      <item>DINO PARK d.o.o. putnička agencija u stečaju, OIB 34657647415, Mosećka 72, 21000 Split</item>
    </izvorni_sadrzaj>
    <derivirana_varijabla naziv="DomainObject.Predmet.ProtuStrankaListFormatedWithAdressOIB_1">
      <item>DINO PARK d.o.o. putnička agencija u stečaju, OIB 34657647415, Mosećka 72, 21000 Split</item>
    </derivirana_varijabla>
  </DomainObject.Predmet.ProtuStrankaListFormatedWithAdressOIB>
  <DomainObject.Predmet.ProtuStrankaListNazivFormated>
    <izvorni_sadrzaj>
      <item>DINO PARK d.o.o. putnička agencija u stečaju</item>
    </izvorni_sadrzaj>
    <derivirana_varijabla naziv="DomainObject.Predmet.ProtuStrankaListNazivFormated_1">
      <item>DINO PARK d.o.o. putnička agencija u stečaju</item>
    </derivirana_varijabla>
  </DomainObject.Predmet.ProtuStrankaListNazivFormated>
  <DomainObject.Predmet.ProtuStrankaListNazivFormatedOIB>
    <izvorni_sadrzaj>
      <item>DINO PARK d.o.o. putnička agencija u stečaju, OIB 34657647415</item>
    </izvorni_sadrzaj>
    <derivirana_varijabla naziv="DomainObject.Predmet.ProtuStrankaListNazivFormatedOIB_1">
      <item>DINO PARK d.o.o. putnička agencija u stečaju, OIB 34657647415</item>
    </derivirana_varijabla>
  </DomainObject.Predmet.ProtuStrankaListNazivFormatedOIB>
  <DomainObject.Predmet.OstaliListFormated>
    <izvorni_sadrzaj>
      <item>Matko Ćelić punomoćnik sudionika u postupku GALEB dalmatinska trikotaža dioničko društvo</item>
      <item>Natalija Mladineo</item>
    </izvorni_sadrzaj>
    <derivirana_varijabla naziv="DomainObject.Predmet.OstaliListFormated_1">
      <item>Matko Ćelić punomoćnik sudionika u postupku GALEB dalmatinska trikotaža dioničko društvo</item>
      <item>Natalija Mladineo</item>
    </derivirana_varijabla>
  </DomainObject.Predmet.OstaliListFormated>
  <DomainObject.Predmet.OstaliListFormatedOIB>
    <izvorni_sadrzaj>
      <item>Matko Ćelić, OIB 01434898437 punomoćnik sudionika u postupku GALEB dalmatinska trikotaža dioničko društvo</item>
      <item>Natalija Mladineo, OIB 62875698528</item>
    </izvorni_sadrzaj>
    <derivirana_varijabla naziv="DomainObject.Predmet.OstaliListFormatedOIB_1">
      <item>Matko Ćelić, OIB 01434898437 punomoćnik sudionika u postupku GALEB dalmatinska trikotaža dioničko društvo</item>
      <item>Natalija Mladineo, OIB 62875698528</item>
    </derivirana_varijabla>
  </DomainObject.Predmet.OstaliListFormatedOIB>
  <DomainObject.Predmet.OstaliListFormatedWithAdress>
    <izvorni_sadrzaj>
      <item>Matko Ćelić, Gorička 12/I, 21000 Split punomoćnik sudionika u postupku GALEB dalmatinska trikotaža dioničko društvo</item>
      <item>Natalija Mladineo, Viška 24, 21000 Split</item>
    </izvorni_sadrzaj>
    <derivirana_varijabla naziv="DomainObject.Predmet.OstaliListFormatedWithAdress_1">
      <item>Matko Ćelić, Gorička 12/I, 21000 Split punomoćnik sudionika u postupku GALEB dalmatinska trikotaža dioničko društvo</item>
      <item>Natalija Mladineo, Viška 24, 21000 Split</item>
    </derivirana_varijabla>
  </DomainObject.Predmet.OstaliListFormatedWithAdress>
  <DomainObject.Predmet.OstaliListFormatedWithAdressOIB>
    <izvorni_sadrzaj>
      <item>Matko Ćelić, OIB 01434898437, Gorička 12/I, 21000 Split punomoćnik sudionika u postupku GALEB dalmatinska trikotaža dioničko društvo</item>
      <item>Natalija Mladineo, OIB 62875698528, Viška 24, 21000 Split</item>
    </izvorni_sadrzaj>
    <derivirana_varijabla naziv="DomainObject.Predmet.OstaliListFormatedWithAdressOIB_1">
      <item>Matko Ćelić, OIB 01434898437, Gorička 12/I, 21000 Split punomoćnik sudionika u postupku GALEB dalmatinska trikotaža dioničko društvo</item>
      <item>Natalija Mladineo, OIB 62875698528, Viška 24, 21000 Split</item>
    </derivirana_varijabla>
  </DomainObject.Predmet.OstaliListFormatedWithAdressOIB>
  <DomainObject.Predmet.OstaliListNazivFormated>
    <izvorni_sadrzaj>
      <item>Matko Ćelić</item>
      <item>Natalija Mladineo</item>
    </izvorni_sadrzaj>
    <derivirana_varijabla naziv="DomainObject.Predmet.OstaliListNazivFormated_1">
      <item>Matko Ćelić</item>
      <item>Natalija Mladineo</item>
    </derivirana_varijabla>
  </DomainObject.Predmet.OstaliListNazivFormated>
  <DomainObject.Predmet.OstaliListNazivFormatedOIB>
    <izvorni_sadrzaj>
      <item>Matko Ćelić, OIB 01434898437</item>
      <item>Natalija Mladineo, OIB 62875698528</item>
    </izvorni_sadrzaj>
    <derivirana_varijabla naziv="DomainObject.Predmet.OstaliListNazivFormatedOIB_1">
      <item>Matko Ćelić, OIB 01434898437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St-160/2014-64</izvorni_sadrzaj>
    <derivirana_varijabla naziv="DomainObject.PoslovniBrojDokumenta_1">St-160/2014-64</derivirana_varijabla>
  </DomainObject.PoslovniBrojDokumenta>
  <DomainObject.Predmet.StrankaIDrugi>
    <izvorni_sadrzaj>GALEB dalmatinska trikotaža dioničko društvo i dr.</izvorni_sadrzaj>
    <derivirana_varijabla naziv="DomainObject.Predmet.StrankaIDrugi_1">GALEB dalmatinska trikotaža dioničko društvo i dr.</derivirana_varijabla>
  </DomainObject.Predmet.StrankaIDrugi>
  <DomainObject.Predmet.ProtustrankaIDrugi>
    <izvorni_sadrzaj>DINO PARK d.o.o. putnička agencija u stečaju</izvorni_sadrzaj>
    <derivirana_varijabla naziv="DomainObject.Predmet.ProtustrankaIDrugi_1">DINO PARK d.o.o. putnička agencija u stečaju</derivirana_varijabla>
  </DomainObject.Predmet.ProtustrankaIDrugi>
  <DomainObject.Predmet.StrankaIDrugiAdressOIB>
    <izvorni_sadrzaj>GALEB dalmatinska trikotaža dioničko društvo, OIB 74554924553, Punta 6, 21310 Omiš i dr.</izvorni_sadrzaj>
    <derivirana_varijabla naziv="DomainObject.Predmet.StrankaIDrugiAdressOIB_1">GALEB dalmatinska trikotaža dioničko društvo, OIB 74554924553, Punta 6, 21310 Omiš i dr.</derivirana_varijabla>
  </DomainObject.Predmet.StrankaIDrugiAdressOIB>
  <DomainObject.Predmet.ProtustrankaIDrugiAdressOIB>
    <izvorni_sadrzaj>DINO PARK d.o.o. putnička agencija u stečaju, OIB 34657647415, Mosećka 72, 21000 Split</izvorni_sadrzaj>
    <derivirana_varijabla naziv="DomainObject.Predmet.ProtustrankaIDrugiAdressOIB_1">DINO PARK d.o.o. putnička agencija u stečaju, OIB 34657647415,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dalmatinska trikotaža dioničko društvo</item>
      <item>DINO PARK d.o.o. putnička agencija u stečaju</item>
      <item>Matko Ćelić</item>
      <item>Natalija Mladineo</item>
      <item>THOMAS DANIEL SPIEGELHALTER</item>
      <item>GABRIEL PATRICK PLOCH ENGELHARDT</item>
    </izvorni_sadrzaj>
    <derivirana_varijabla naziv="DomainObject.Predmet.SudioniciListNaziv_1">
      <item>GALEB dalmatinska trikotaža dioničko društvo</item>
      <item>DINO PARK d.o.o. putnička agencija u stečaju</item>
      <item>Matko Ćelić</item>
      <item>Natalija Mladineo</item>
      <item>THOMAS DANIEL SPIEGELHALTER</item>
      <item>GABRIEL PATRICK PLOCH ENGELHARDT</item>
    </derivirana_varijabla>
  </DomainObject.Predmet.SudioniciListNaziv>
  <DomainObject.Predmet.SudioniciListAdressOIB>
    <izvorni_sadrzaj>
      <item>GALEB dalmatinska trikotaža dioničko društvo, OIB 74554924553, Punta 6,21310 Omiš</item>
      <item>DINO PARK d.o.o. putnička agencija u stečaju, OIB 34657647415, Mosećka 72,21000 Split</item>
      <item>Matko Ćelić, OIB 01434898437, Gorička 12/I,21000 Split</item>
      <item>Natalija Mladineo, OIB 62875698528, Viška 24,21000 Split</item>
      <item>THOMAS DANIEL SPIEGELHALTER</item>
      <item>GABRIEL PATRICK PLOCH ENGELHARDT</item>
    </izvorni_sadrzaj>
    <derivirana_varijabla naziv="DomainObject.Predmet.SudioniciListAdressOIB_1">
      <item>GALEB dalmatinska trikotaža dioničko društvo, OIB 74554924553, Punta 6,21310 Omiš</item>
      <item>DINO PARK d.o.o. putnička agencija u stečaju, OIB 34657647415, Mosećka 72,21000 Split</item>
      <item>Matko Ćelić, OIB 01434898437, Gorička 12/I,21000 Split</item>
      <item>Natalija Mladineo, OIB 62875698528, Viška 24,21000 Split</item>
      <item>THOMAS DANIEL SPIEGELHALTER</item>
      <item>GABRIEL PATRICK PLOCH ENGELHARDT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8D6E6-87EE-4BC4-A458-E715D538C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1327</properties:Words>
  <properties:Characters>7144</properties:Characters>
  <properties:Lines>233</properties:Lines>
  <properties:Paragraphs>70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2016-04-27T09:38:00Z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St-160/2014-64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