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a529" w14:paraId="99ba529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9D1172">
        <w:t xml:space="preserve"> </w:t>
      </w:r>
      <w:r w:rsidRPr="00B07079">
        <w:t>E</w:t>
      </w:r>
      <w:r w:rsidR="009D1172">
        <w:t xml:space="preserve"> </w:t>
      </w:r>
      <w:r w:rsidRPr="00B07079">
        <w:t>P</w:t>
      </w:r>
      <w:r w:rsidR="009D1172">
        <w:t xml:space="preserve"> </w:t>
      </w:r>
      <w:r w:rsidRPr="00B07079">
        <w:t>U</w:t>
      </w:r>
      <w:r w:rsidR="009D1172">
        <w:t xml:space="preserve"> </w:t>
      </w:r>
      <w:r w:rsidRPr="00B07079">
        <w:t>B</w:t>
      </w:r>
      <w:r w:rsidR="009D1172">
        <w:t xml:space="preserve"> </w:t>
      </w:r>
      <w:r w:rsidRPr="00B07079">
        <w:t>L</w:t>
      </w:r>
      <w:r w:rsidR="009D1172">
        <w:t xml:space="preserve"> </w:t>
      </w:r>
      <w:r w:rsidRPr="00B07079">
        <w:t>I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 xml:space="preserve"> </w:t>
      </w:r>
      <w:r w:rsidR="009D1172">
        <w:t xml:space="preserve"> </w:t>
      </w:r>
      <w:r w:rsidRPr="00B07079">
        <w:t>H</w:t>
      </w:r>
      <w:r w:rsidR="009D1172">
        <w:t xml:space="preserve"> </w:t>
      </w:r>
      <w:r w:rsidRPr="00B07079">
        <w:t>R</w:t>
      </w:r>
      <w:r w:rsidR="009D1172">
        <w:t xml:space="preserve"> </w:t>
      </w:r>
      <w:r w:rsidRPr="00B07079">
        <w:t>V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>T</w:t>
      </w:r>
      <w:r w:rsidR="009D1172">
        <w:t xml:space="preserve"> </w:t>
      </w:r>
      <w:r w:rsidRPr="00B07079">
        <w:t>S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6235EB">
        <w:rPr>
          <w:b/>
        </w:rPr>
        <w:t xml:space="preserve">LATERAN društvo s ograničenom odgovornošću za inženjering, unutarnju i vanjsku trgovinu "u stečaju" Vinkovci, </w:t>
      </w:r>
      <w:proofErr w:type="spellStart"/>
      <w:r w:rsidR="006235EB">
        <w:rPr>
          <w:b/>
        </w:rPr>
        <w:t>Zalužje</w:t>
      </w:r>
      <w:proofErr w:type="spellEnd"/>
      <w:r w:rsidR="006235EB">
        <w:rPr>
          <w:b/>
        </w:rPr>
        <w:t xml:space="preserve"> 42, MBS 030019475, OIB 21555902131</w:t>
      </w:r>
      <w:r w:rsidRPr="00C26EF6">
        <w:t>,</w:t>
      </w:r>
      <w:r w:rsidRPr="00B07079">
        <w:t xml:space="preserve"> nakon prvog ispitnog ročišta, održanog dana </w:t>
      </w:r>
      <w:r w:rsidR="006235EB">
        <w:t>10. listopada</w:t>
      </w:r>
      <w:r w:rsidR="00F56CEE">
        <w:t xml:space="preserve"> </w:t>
      </w:r>
      <w:r w:rsidR="009D1172">
        <w:t xml:space="preserve"> 2018. g.</w:t>
      </w:r>
      <w:r w:rsidR="00573376">
        <w:t xml:space="preserve">, dana </w:t>
      </w:r>
      <w:r w:rsidR="00181E5F">
        <w:t>2. studenog</w:t>
      </w:r>
      <w:r w:rsidR="009D1172">
        <w:t xml:space="preserve"> 2018</w:t>
      </w:r>
      <w:r w:rsidR="00573376">
        <w:t>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35EB" w:rsidP="006235EB" w:rsidR="006235EB">
      <w:r w:rsidRPr="00413FCA">
        <w:t>I viši isplatni red</w:t>
      </w:r>
    </w:p>
    <w:tbl>
      <w:tblPr>
        <w:tblW w:type="dxa" w:w="9582"/>
        <w:tblLayout w:type="fixed"/>
        <w:tblLook w:val="04A0" w:noVBand="1" w:noHBand="0" w:lastColumn="0" w:firstColumn="1" w:lastRow="0" w:firstRow="1"/>
      </w:tblPr>
      <w:tblGrid>
        <w:gridCol w:w="624"/>
        <w:gridCol w:w="2127"/>
        <w:gridCol w:w="1984"/>
        <w:gridCol w:w="1276"/>
        <w:gridCol w:w="1247"/>
        <w:gridCol w:w="1020"/>
        <w:gridCol w:w="1304"/>
      </w:tblGrid>
      <w:tr w:rsidTr="00584CF2" w:rsidR="006235EB" w:rsidRPr="00FF64B5">
        <w:trPr>
          <w:trHeight w:val="1260"/>
        </w:trPr>
        <w:tc>
          <w:tcPr>
            <w:tcW w:type="dxa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Red br.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Pravna osnova prijavljene tražbine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Iznos prijavljene tražbine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 xml:space="preserve">Iznos priznate tražbine 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Iznos osporene tražbine</w:t>
            </w:r>
          </w:p>
        </w:tc>
        <w:tc>
          <w:tcPr>
            <w:tcW w:type="dxa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Razlog osporavanja tražbine</w:t>
            </w:r>
          </w:p>
        </w:tc>
      </w:tr>
      <w:tr w:rsidTr="00584CF2" w:rsidR="006235EB" w:rsidRPr="00FF64B5">
        <w:trPr>
          <w:trHeight w:val="189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REPUBLIKA HRVATSKA, MINISTARSTVO FINANCIJA, POREZNA UPRAVA PODRUČNI URED VUKOVAR,  </w:t>
            </w:r>
          </w:p>
          <w:p w:rsidRDefault="006235EB" w:rsidP="00584CF2" w:rsidR="006235EB">
            <w:r w:rsidRPr="00FF64B5">
              <w:t>Vukovar, Trg Republike Hrvatske 5,</w:t>
            </w:r>
          </w:p>
          <w:p w:rsidRDefault="006235EB" w:rsidP="00584CF2" w:rsidR="006235EB" w:rsidRPr="00FF64B5">
            <w:r w:rsidRPr="00FF64B5">
              <w:t>OIB 18683136487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Doprinosi iz i na plaće, porez i prirez (računi prihoda: 1880, 2283, 8168, 8486, 8630 i 8753)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117.823,79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108.145,03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9.678,76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Doprinosi iz plaće (MIO I i MIO II), porez i prirez  uključeni u bruto iznos u prijavama tražbina radnika</w:t>
            </w:r>
          </w:p>
        </w:tc>
      </w:tr>
      <w:tr w:rsidTr="00584CF2" w:rsidR="006235EB" w:rsidRPr="00FF64B5">
        <w:trPr>
          <w:trHeight w:val="1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BEGOVAC LJUBICA,  </w:t>
            </w:r>
          </w:p>
          <w:p w:rsidRDefault="006235EB" w:rsidP="00584CF2" w:rsidR="006235EB">
            <w:proofErr w:type="spellStart"/>
            <w:r w:rsidRPr="00FF64B5">
              <w:t>Tordinci</w:t>
            </w:r>
            <w:proofErr w:type="spellEnd"/>
            <w:r w:rsidRPr="00FF64B5">
              <w:t>, V. Nazora 12,</w:t>
            </w:r>
          </w:p>
          <w:p w:rsidRDefault="006235EB" w:rsidP="00584CF2" w:rsidR="006235EB" w:rsidRPr="00FF64B5">
            <w:r w:rsidRPr="00FF64B5">
              <w:t>OIB 51039946199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05/18, 06/18 i 07/2018,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17.983,33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17.983,33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1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lastRenderedPageBreak/>
              <w:t>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DOMOVIĆ DARIO,  </w:t>
            </w:r>
          </w:p>
          <w:p w:rsidRDefault="006235EB" w:rsidP="00584CF2" w:rsidR="006235EB">
            <w:r w:rsidRPr="00FF64B5">
              <w:t>Osijek, Vijenac Ljube Babića 11,</w:t>
            </w:r>
          </w:p>
          <w:p w:rsidRDefault="006235EB" w:rsidP="00584CF2" w:rsidR="006235EB" w:rsidRPr="00FF64B5">
            <w:r w:rsidRPr="00FF64B5">
              <w:t>OIB 74063615830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05/18, 06/18 i 07/2018,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17.054,23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17.054,23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1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KOMLJENOVIĆ ANTE,  </w:t>
            </w:r>
          </w:p>
          <w:p w:rsidRDefault="006235EB" w:rsidP="00584CF2" w:rsidR="006235EB">
            <w:r w:rsidRPr="00FF64B5">
              <w:t>Vinkovci, Anina 2b,</w:t>
            </w:r>
          </w:p>
          <w:p w:rsidRDefault="006235EB" w:rsidP="00584CF2" w:rsidR="006235EB" w:rsidRPr="00FF64B5">
            <w:r w:rsidRPr="00FF64B5">
              <w:t>OIB 92901034127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05/18, 06/18 i 07/2018,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46.891,22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46.891,22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1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LUKADINOVIĆ NADA,  </w:t>
            </w:r>
          </w:p>
          <w:p w:rsidRDefault="006235EB" w:rsidP="00584CF2" w:rsidR="006235EB">
            <w:proofErr w:type="spellStart"/>
            <w:r w:rsidRPr="00FF64B5">
              <w:t>Tordinci</w:t>
            </w:r>
            <w:proofErr w:type="spellEnd"/>
            <w:r w:rsidRPr="00FF64B5">
              <w:t>, J. Kozarca 42,</w:t>
            </w:r>
          </w:p>
          <w:p w:rsidRDefault="006235EB" w:rsidP="00584CF2" w:rsidR="006235EB" w:rsidRPr="00FF64B5">
            <w:r w:rsidRPr="00FF64B5">
              <w:t>OIB 24593788731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04/18, 05/18, 06/18 i 07/2018,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29.770,25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29.770,25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63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MERC MARINA,  </w:t>
            </w:r>
          </w:p>
          <w:p w:rsidRDefault="006235EB" w:rsidP="00584CF2" w:rsidR="006235EB">
            <w:r w:rsidRPr="00FF64B5">
              <w:t xml:space="preserve">Vinkovci, Blok </w:t>
            </w:r>
            <w:proofErr w:type="spellStart"/>
            <w:r w:rsidRPr="00FF64B5">
              <w:t>vl</w:t>
            </w:r>
            <w:proofErr w:type="spellEnd"/>
            <w:r w:rsidRPr="00FF64B5">
              <w:t>. Nazora 1,</w:t>
            </w:r>
          </w:p>
          <w:p w:rsidRDefault="006235EB" w:rsidP="00584CF2" w:rsidR="006235EB" w:rsidRPr="00FF64B5">
            <w:r w:rsidRPr="00FF64B5">
              <w:t>OIB 95241701296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04/2018 i 05/18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6.879,72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6.879,72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63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MIHIĆ DANIJELA,  </w:t>
            </w:r>
          </w:p>
          <w:p w:rsidRDefault="006235EB" w:rsidP="00584CF2" w:rsidR="006235EB">
            <w:r w:rsidRPr="00FF64B5">
              <w:t>Vinkovci, A. Starčevića 61,</w:t>
            </w:r>
          </w:p>
          <w:p w:rsidRDefault="006235EB" w:rsidP="00584CF2" w:rsidR="006235EB" w:rsidRPr="00FF64B5">
            <w:r w:rsidRPr="00FF64B5">
              <w:t>OIB 9484148547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22.418,61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22.418,61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945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MIKULIĆ JOZO,  </w:t>
            </w:r>
          </w:p>
          <w:p w:rsidRDefault="006235EB" w:rsidP="00584CF2" w:rsidR="006235EB">
            <w:proofErr w:type="spellStart"/>
            <w:r w:rsidRPr="00FF64B5">
              <w:t>Privlaka</w:t>
            </w:r>
            <w:proofErr w:type="spellEnd"/>
            <w:r w:rsidRPr="00FF64B5">
              <w:t>, A. Starčevića 9,</w:t>
            </w:r>
          </w:p>
          <w:p w:rsidRDefault="006235EB" w:rsidP="00584CF2" w:rsidR="006235EB" w:rsidRPr="00FF64B5">
            <w:r w:rsidRPr="00FF64B5">
              <w:t>OIB 12664705771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04/2018 i 05/18,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12.521,58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12.521,58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        -  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1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PRIMORAC JADRANKA,  </w:t>
            </w:r>
          </w:p>
          <w:p w:rsidRDefault="006235EB" w:rsidP="00584CF2" w:rsidR="006235EB">
            <w:r w:rsidRPr="00FF64B5">
              <w:t>Vinkovci, Senjskih uskoka 10,</w:t>
            </w:r>
          </w:p>
          <w:p w:rsidRDefault="006235EB" w:rsidP="00584CF2" w:rsidR="006235EB" w:rsidRPr="00FF64B5">
            <w:r w:rsidRPr="00FF64B5">
              <w:t>OIB 77905207756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04/18, 05/18, 06/18 i 07/2018,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24.861,75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24.861,75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126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center"/>
            </w:pPr>
            <w:r w:rsidRPr="00FF64B5">
              <w:t>10.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r w:rsidRPr="00FF64B5">
              <w:t xml:space="preserve">ŠTAUHER JOSIP,  </w:t>
            </w:r>
          </w:p>
          <w:p w:rsidRDefault="006235EB" w:rsidP="00584CF2" w:rsidR="006235EB">
            <w:r w:rsidRPr="00FF64B5">
              <w:t>Vinkovci, S. Radića 1a,</w:t>
            </w:r>
          </w:p>
          <w:p w:rsidRDefault="006235EB" w:rsidP="00584CF2" w:rsidR="006235EB" w:rsidRPr="00FF64B5">
            <w:r w:rsidRPr="00FF64B5">
              <w:t>OIB 15759049432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r w:rsidRPr="00FF64B5">
              <w:t>Bruto plaća za 04/18, 05/18, 06/18 i 07/2018, Otpremnina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17.981,55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 xml:space="preserve">      17.981,55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</w:pPr>
            <w:r w:rsidRPr="00FF64B5">
              <w:t> </w:t>
            </w:r>
          </w:p>
        </w:tc>
      </w:tr>
      <w:tr w:rsidTr="00584CF2" w:rsidR="006235EB" w:rsidRPr="00FF64B5">
        <w:trPr>
          <w:trHeight w:val="630"/>
        </w:trPr>
        <w:tc>
          <w:tcPr>
            <w:tcW w:type="dxa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FF64B5">
            <w:pPr>
              <w:rPr>
                <w:b/>
                <w:bCs/>
              </w:rPr>
            </w:pPr>
            <w:r w:rsidRPr="00FF64B5">
              <w:rPr>
                <w:b/>
                <w:bCs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FF64B5">
            <w:pPr>
              <w:rPr>
                <w:b/>
                <w:bCs/>
              </w:rPr>
            </w:pPr>
            <w:r w:rsidRPr="00FF64B5">
              <w:rPr>
                <w:b/>
                <w:bCs/>
              </w:rPr>
              <w:t>Ukupno I viši isplatni red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FF64B5">
            <w:pPr>
              <w:rPr>
                <w:b/>
                <w:bCs/>
              </w:rPr>
            </w:pPr>
            <w:r w:rsidRPr="00FF64B5">
              <w:rPr>
                <w:b/>
                <w:bCs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  <w:rPr>
                <w:b/>
                <w:bCs/>
              </w:rPr>
            </w:pPr>
            <w:r w:rsidRPr="00FF64B5">
              <w:rPr>
                <w:b/>
                <w:bCs/>
              </w:rPr>
              <w:t xml:space="preserve">    314.186,03    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  <w:rPr>
                <w:b/>
                <w:bCs/>
              </w:rPr>
            </w:pPr>
            <w:r w:rsidRPr="00FF64B5">
              <w:rPr>
                <w:b/>
                <w:bCs/>
              </w:rPr>
              <w:t xml:space="preserve">    304.507,27    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  <w:rPr>
                <w:b/>
                <w:bCs/>
              </w:rPr>
            </w:pPr>
            <w:r w:rsidRPr="00FF64B5">
              <w:rPr>
                <w:b/>
                <w:bCs/>
              </w:rPr>
              <w:t xml:space="preserve">    9.678,76   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FF64B5">
            <w:pPr>
              <w:jc w:val="right"/>
              <w:rPr>
                <w:b/>
                <w:bCs/>
              </w:rPr>
            </w:pPr>
            <w:r w:rsidRPr="00FF64B5">
              <w:rPr>
                <w:b/>
                <w:bCs/>
              </w:rPr>
              <w:t> </w:t>
            </w:r>
          </w:p>
        </w:tc>
      </w:tr>
    </w:tbl>
    <w:p w:rsidRDefault="006235EB" w:rsidP="006235EB" w:rsidR="006235EB"/>
    <w:p w:rsidRDefault="006235EB" w:rsidP="006235EB" w:rsidR="006235EB" w:rsidRPr="00413FCA"/>
    <w:p w:rsidRDefault="006235EB" w:rsidP="006235EB" w:rsidR="006235EB"/>
    <w:p w:rsidRDefault="006235EB" w:rsidP="006235EB" w:rsidR="006235EB" w:rsidRPr="00413FCA"/>
    <w:p w:rsidRDefault="006235EB" w:rsidP="006235EB" w:rsidR="006235EB" w:rsidRPr="00413FCA">
      <w:r w:rsidRPr="00413FCA">
        <w:t>II viši isplatni red</w:t>
      </w:r>
    </w:p>
    <w:tbl>
      <w:tblPr>
        <w:tblW w:type="dxa" w:w="9639"/>
        <w:tblInd w:type="dxa" w:w="-5"/>
        <w:tblLook w:val="04A0" w:noVBand="1" w:noHBand="0" w:lastColumn="0" w:firstColumn="1" w:lastRow="0" w:firstRow="1"/>
      </w:tblPr>
      <w:tblGrid>
        <w:gridCol w:w="663"/>
        <w:gridCol w:w="2309"/>
        <w:gridCol w:w="1701"/>
        <w:gridCol w:w="1596"/>
        <w:gridCol w:w="1596"/>
        <w:gridCol w:w="1176"/>
        <w:gridCol w:w="1496"/>
      </w:tblGrid>
      <w:tr w:rsidTr="00584CF2" w:rsidR="006235EB" w:rsidRPr="000B7E19">
        <w:trPr>
          <w:trHeight w:val="1575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Red. br.</w:t>
            </w:r>
          </w:p>
        </w:tc>
        <w:tc>
          <w:tcPr>
            <w:tcW w:type="dxa" w:w="22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Pravna osnova prijavljene tražbine</w:t>
            </w:r>
          </w:p>
        </w:tc>
        <w:tc>
          <w:tcPr>
            <w:tcW w:type="dxa" w:w="1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Iznos prijavljene tražbine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 xml:space="preserve">Iznos priznate tražbine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Iznos osporene tražbine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center"/>
            </w:pPr>
            <w:r w:rsidRPr="000B7E19">
              <w:t>Razlog osporavanja tražbine</w:t>
            </w:r>
          </w:p>
        </w:tc>
      </w:tr>
      <w:tr w:rsidTr="00584CF2" w:rsidR="006235EB" w:rsidRPr="000B7E19">
        <w:trPr>
          <w:trHeight w:val="90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PLINARA ISTOČNE SLAVONIJE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Vinkovci, Ohridska 17,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16423775522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-221/2014, Ugovor o opskrbi plinom 1061/2013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5.431,21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5.431,21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0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GRAD OSIJEK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Osijek, Franje Kuhača 9,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30050049642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Kartica otvorenih stavaka, Kamatni list (Porez na tvrtku)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1.838,57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1.838,57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GRAD OSIJEK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Osijek, Franje Kuhača 9,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30050049642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Kartica partnera i kamatni list (komunalna naknada)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26.669,79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26.669,79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4.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HILDING ANDERS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Prelog, Kralja Zvonimira 38,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98594743140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4.280,25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4.280,25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5.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JADRANSKO OSIGURANJE d.d.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 Osijek, </w:t>
            </w:r>
            <w:proofErr w:type="spellStart"/>
            <w:r w:rsidRPr="000B7E19">
              <w:rPr>
                <w:color w:val="000000"/>
              </w:rPr>
              <w:t>Gundulićeva</w:t>
            </w:r>
            <w:proofErr w:type="spellEnd"/>
            <w:r w:rsidRPr="000B7E19">
              <w:rPr>
                <w:color w:val="000000"/>
              </w:rPr>
              <w:t xml:space="preserve"> 5b,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94472454976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Izvadak iz poslovnih knjiga, Police osiguranja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21.430,11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21.430,11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89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6.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FOND ZA ZAŠTITU OKOLIŠA I ENERGETSKU UČINKOVITOST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Radnička cesta 80,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85828625994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-221/2014, Rješenja o plaćanju naknade gospodarenja otpadom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2.186,20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2.186,20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7.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HP - HRVATSKA POŠTA d.d.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Zagreb, </w:t>
            </w:r>
            <w:proofErr w:type="spellStart"/>
            <w:r w:rsidRPr="000B7E19">
              <w:rPr>
                <w:color w:val="000000"/>
              </w:rPr>
              <w:t>Jurišićeva</w:t>
            </w:r>
            <w:proofErr w:type="spellEnd"/>
            <w:r w:rsidRPr="000B7E19">
              <w:rPr>
                <w:color w:val="000000"/>
              </w:rPr>
              <w:t xml:space="preserve"> 13,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87311810356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Izvod otvorenih stavaka, Izračun 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5.631,28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5.631,28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8.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VIPNET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Vrtni put 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29524210204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Izvod otvorenih stavaka i prijepisi </w:t>
            </w:r>
            <w:r w:rsidRPr="000B7E19">
              <w:rPr>
                <w:color w:val="000000"/>
              </w:rPr>
              <w:lastRenderedPageBreak/>
              <w:t>računa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 xml:space="preserve">                   3.855,49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3.855,49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9.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SBERBANK d.d.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Varšavska 9,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78427478595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Izvod iz poslovnih knjiga, Obračun kamata, </w:t>
            </w: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611.343,65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611.343,65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504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10.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P.H.U. BRACIA OLBRICH SP. JAWNA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Poljska, Ruda </w:t>
            </w:r>
            <w:proofErr w:type="spellStart"/>
            <w:r w:rsidRPr="000B7E19">
              <w:rPr>
                <w:color w:val="000000"/>
              </w:rPr>
              <w:t>Slaska</w:t>
            </w:r>
            <w:proofErr w:type="spellEnd"/>
            <w:r w:rsidRPr="000B7E19">
              <w:rPr>
                <w:color w:val="000000"/>
              </w:rPr>
              <w:t xml:space="preserve">, ul. </w:t>
            </w:r>
            <w:proofErr w:type="spellStart"/>
            <w:r w:rsidRPr="000B7E19">
              <w:rPr>
                <w:color w:val="000000"/>
              </w:rPr>
              <w:t>Magazynowa</w:t>
            </w:r>
            <w:proofErr w:type="spellEnd"/>
            <w:r w:rsidRPr="000B7E19">
              <w:rPr>
                <w:color w:val="000000"/>
              </w:rPr>
              <w:t xml:space="preserve"> 50,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22553187405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Računi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52.986,30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21.610,00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31.376,30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 xml:space="preserve">Prijavili su ukupan iznos potraživanja, po Rješenju o </w:t>
            </w:r>
            <w:proofErr w:type="spellStart"/>
            <w:r w:rsidRPr="000B7E19">
              <w:rPr>
                <w:color w:val="000000"/>
              </w:rPr>
              <w:t>predstečajnoj</w:t>
            </w:r>
            <w:proofErr w:type="spellEnd"/>
            <w:r w:rsidRPr="000B7E19">
              <w:rPr>
                <w:color w:val="000000"/>
              </w:rPr>
              <w:t xml:space="preserve"> nagodbi priznat je iznos od 21.610,00 kn</w:t>
            </w:r>
          </w:p>
        </w:tc>
      </w:tr>
      <w:tr w:rsidTr="00584CF2" w:rsidR="006235EB" w:rsidRPr="000B7E19">
        <w:trPr>
          <w:trHeight w:val="90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11.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CROATIA BANKA d.d. 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Roberta Frangeša Mihanovića 9,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32247795989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Izvadak iz poslovnih knjiga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1.808,78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1.808,78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12.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FINANCIJSKA AGENCIJA 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grada Vukovara 70,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85821130368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Izvadak otvorenih stavaka, Računi, Kamate, </w:t>
            </w: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1.104,61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1.104,61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63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13.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GRADSKA PLINARA ZAGREB - OPSKRBA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Radnička cesta 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74364571096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Računi, obračun 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1.618,69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1.618,69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63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14.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VINKOVAČKI VODOVOD I KANALIZACIJA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Vinkovci, Dragutina Žanića-Karle 47a,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30638414709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Financijska kartica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114,37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114,37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63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15.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HRVATSKA GOSPODARSKA KOMORA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Zagreb, </w:t>
            </w:r>
            <w:proofErr w:type="spellStart"/>
            <w:r w:rsidRPr="000B7E19">
              <w:rPr>
                <w:color w:val="000000"/>
              </w:rPr>
              <w:t>Rooseveltov</w:t>
            </w:r>
            <w:proofErr w:type="spellEnd"/>
            <w:r w:rsidRPr="000B7E19">
              <w:rPr>
                <w:color w:val="000000"/>
              </w:rPr>
              <w:t xml:space="preserve"> trg 2,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85167032587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Izvod otvorenih stavaka, Račun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756,00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756,00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16.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H-ABDUCO d.o.o. Zagreb,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Slavonska avenija 6a,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13667298928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Izvadak iz poslovnih knjiga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1.278.659,90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1.278.659,90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17.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HRVATSKI ZAVOD ZA ZDRAVSTVENO OSIGURANJE, Regionalni ured Osijek, Područna služba Vinkovci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Zagreb, </w:t>
            </w:r>
            <w:proofErr w:type="spellStart"/>
            <w:r w:rsidRPr="000B7E19">
              <w:rPr>
                <w:color w:val="000000"/>
              </w:rPr>
              <w:t>Margaretska</w:t>
            </w:r>
            <w:proofErr w:type="spellEnd"/>
            <w:r w:rsidRPr="000B7E19">
              <w:rPr>
                <w:color w:val="000000"/>
              </w:rPr>
              <w:t xml:space="preserve"> 3,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2958272670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Presuda 3 P-84/18-3 od 18.04.2018, obračun 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10.330,15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10.330,15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57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18.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HRVATSKI TELEKOM d.d.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Roberta Frangeša Mihanovića 9,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Specifikacija potraživanja, Izvod iz poslovnih knjiga, Obračun 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4.839,79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4.839,79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19.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HRVATSKE ŠUME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kneza Branimira 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69693144506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25.884,84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25.884,84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20.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HRVATSKE VODE pravna osoba za upravljanje vodama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grada Vukovara 220,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Specifikacija tražbine, kamatni list, Rješenje o ovrsi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3.944,82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3.944,82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21.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GRAD VINKOVCI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Vinkovci, Bana Jelačića 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67648791479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Rješenja, Analitičke kartice obveza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153.514,68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153.514,68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57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22.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GRAD ZAGREB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Trg Stjepana Radića 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61817894937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Specifikacija tražbine, kamatni list, Rješenja o ovrsi, komunalna naknada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34.024,75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34.024,75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23.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TRIGLAV OSIGURANJE d.d.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Zagreb, Antuna </w:t>
            </w:r>
            <w:proofErr w:type="spellStart"/>
            <w:r w:rsidRPr="000B7E19">
              <w:rPr>
                <w:color w:val="000000"/>
              </w:rPr>
              <w:t>Heinza</w:t>
            </w:r>
            <w:proofErr w:type="spellEnd"/>
            <w:r w:rsidRPr="000B7E19">
              <w:rPr>
                <w:color w:val="000000"/>
              </w:rPr>
              <w:t xml:space="preserve"> 4,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29743547503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Izvod otvorenih stavaka, Obračun kamata, Računi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72.631,96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72.631,96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24.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HEP OPSKRBA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grada Vukovara 37,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63073332379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Analitička kartica, </w:t>
            </w: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8.120,96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8.120,96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25.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ZAGREBAČKI HOLDING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grada Vukovara 41,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85584865987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Izvod otvorenih stavaka, Obračun kamata, </w:t>
            </w: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250.190,11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250.190,11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63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26.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HRVOJE BANIĆ, ODVJETNIK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Vinkovci, I. Gundulića 10,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71986612176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Računi, </w:t>
            </w: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38.956,65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38.956,65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57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27.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EOS MATRIX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Horvatova 82,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76674680107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Izvod iz poslovnih knjiga, Ugovor o prijenosu RBA d.d. </w:t>
            </w:r>
            <w:proofErr w:type="spellStart"/>
            <w:r w:rsidRPr="000B7E19">
              <w:rPr>
                <w:color w:val="000000"/>
              </w:rPr>
              <w:t>Ov</w:t>
            </w:r>
            <w:proofErr w:type="spellEnd"/>
            <w:r w:rsidRPr="000B7E19">
              <w:rPr>
                <w:color w:val="000000"/>
              </w:rPr>
              <w:t>-1568/2018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4.276.620,48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4.276.620,48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28.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CARGO-PARTNER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Jankomir 25J,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84596041174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1E5F" w:rsidP="00584CF2" w:rsidR="006235EB" w:rsidRPr="000B7E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Stpn</w:t>
            </w:r>
            <w:proofErr w:type="spellEnd"/>
            <w:r>
              <w:rPr>
                <w:color w:val="000000"/>
              </w:rPr>
              <w:t>-221/2014, kamate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181E5F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</w:t>
            </w:r>
            <w:r w:rsidR="00181E5F">
              <w:rPr>
                <w:color w:val="000000"/>
              </w:rPr>
              <w:t>22.370,24</w:t>
            </w:r>
            <w:r w:rsidRPr="000B7E19">
              <w:rPr>
                <w:color w:val="000000"/>
              </w:rPr>
              <w:t xml:space="preserve">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</w:t>
            </w:r>
            <w:r w:rsidR="00181E5F">
              <w:rPr>
                <w:color w:val="000000"/>
              </w:rPr>
              <w:t>22.370,24</w:t>
            </w:r>
            <w:r w:rsidR="00181E5F" w:rsidRPr="000B7E19">
              <w:rPr>
                <w:color w:val="000000"/>
              </w:rPr>
              <w:t xml:space="preserve">    </w:t>
            </w:r>
            <w:r w:rsidRPr="000B7E19">
              <w:rPr>
                <w:color w:val="000000"/>
              </w:rPr>
              <w:t xml:space="preserve">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29.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HRVATSKO DRUŠTVO SKLADATELJA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Zagreb, </w:t>
            </w:r>
            <w:proofErr w:type="spellStart"/>
            <w:r w:rsidRPr="000B7E19">
              <w:rPr>
                <w:color w:val="000000"/>
              </w:rPr>
              <w:t>Berislavićeva</w:t>
            </w:r>
            <w:proofErr w:type="spellEnd"/>
            <w:r w:rsidRPr="000B7E19">
              <w:rPr>
                <w:color w:val="000000"/>
              </w:rPr>
              <w:t xml:space="preserve"> 9,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56668956985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-221/2014, kamate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2.024,77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2.024,77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30.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OLT d.d. u stečaju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Osijek, Kralja P. Svačića 4,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74202566025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Izvod otvorenih stavaka, Obračun </w:t>
            </w:r>
            <w:r w:rsidRPr="000B7E19">
              <w:rPr>
                <w:color w:val="000000"/>
              </w:rPr>
              <w:lastRenderedPageBreak/>
              <w:t>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 xml:space="preserve">                 87.809,33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87.809,33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57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31.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CLINBER d.o.o. u stečaju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Osijek, Sv. L. B. Mandića 111/c,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24965869585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Rješenje o ovrsi </w:t>
            </w:r>
            <w:proofErr w:type="spellStart"/>
            <w:r w:rsidRPr="000B7E19">
              <w:rPr>
                <w:color w:val="000000"/>
              </w:rPr>
              <w:t>Ovr</w:t>
            </w:r>
            <w:proofErr w:type="spellEnd"/>
            <w:r w:rsidRPr="000B7E19">
              <w:rPr>
                <w:color w:val="000000"/>
              </w:rPr>
              <w:t>-270/17, Izvod otvorenih stavaka, obračun 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55.796,61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55.796,61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32.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HRVATSKE VODE pravna osoba za upravljanje vodama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grada Vukovara 220,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Financijska kartica obveznika, obračun kamata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142.862,09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142.862,09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33.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ERSTE CARD CLUB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Zagreb, Ulica Frana </w:t>
            </w:r>
            <w:proofErr w:type="spellStart"/>
            <w:r w:rsidRPr="000B7E19">
              <w:rPr>
                <w:color w:val="000000"/>
              </w:rPr>
              <w:t>Folnegovića</w:t>
            </w:r>
            <w:proofErr w:type="spellEnd"/>
            <w:r w:rsidRPr="000B7E19">
              <w:rPr>
                <w:color w:val="000000"/>
              </w:rPr>
              <w:t xml:space="preserve"> 6,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85941596441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31.594,85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31.594,85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34.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SUPERNOVA SLAVONSKI BROD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Avenija Većeslava Holjevca 62,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67378156267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Računi, izvod otvorenih stavaka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160.968,65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160.968,65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220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35.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REPUBLIKA HRVATSKA, MINISTARSTVO FINANCIJA, POREZNA UPRAVA PODRUČNI URED VUKOVAR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Vukovar, Trg Republike Hrvatske 5,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Porezi, doprinosi, članarine (računi prihoda: 1201, 1317, 1651, 1708, 1732, 2715, 5262, 7560)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2.183.888,74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2.183.888,74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57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36.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B2 KAPITAL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Radnička cesta 41,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57509775367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Ugovor o ustupu i prijenosu prava tražbina Zagrebačka banka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5.357.642,56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5.357.642,56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lastRenderedPageBreak/>
              <w:t>37.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HRVATSKA RADIOTELEVIZIJA javna ustanova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Prisavlje 3,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68419124305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Rješenja o ovrsi, Računi, kamate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20.642,90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20.642,90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38.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AM PS ALPHA NEKRETNINE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Zagrebačka avenija 100/a,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97927157791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Izvadak iz poslovnih knjiga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106.092,88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106.092,88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94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39.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HEP ELEKTRA d.o.o.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>Zagreb, Ulica grada Vukovara 37,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43965974818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Izvod iz poslovnih knjiga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5.884,06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5.884,06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12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jc w:val="center"/>
              <w:rPr>
                <w:color w:val="000000"/>
              </w:rPr>
            </w:pPr>
            <w:r w:rsidRPr="000B7E19">
              <w:rPr>
                <w:color w:val="000000"/>
              </w:rPr>
              <w:t>40.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TRANSPORT d.d. u stečaju </w:t>
            </w:r>
          </w:p>
          <w:p w:rsidRDefault="006235EB" w:rsidP="00584CF2" w:rsidR="006235EB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Vinkovci, </w:t>
            </w:r>
            <w:proofErr w:type="spellStart"/>
            <w:r w:rsidRPr="000B7E19">
              <w:rPr>
                <w:color w:val="000000"/>
              </w:rPr>
              <w:t>Zalužje</w:t>
            </w:r>
            <w:proofErr w:type="spellEnd"/>
            <w:r w:rsidRPr="000B7E19">
              <w:rPr>
                <w:color w:val="000000"/>
              </w:rPr>
              <w:t xml:space="preserve"> 42,</w:t>
            </w:r>
          </w:p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OIB 12906427805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 xml:space="preserve">Izvod iz poslovnih knjiga, Računi, Kamate, </w:t>
            </w:r>
            <w:proofErr w:type="spellStart"/>
            <w:r w:rsidRPr="000B7E19">
              <w:rPr>
                <w:color w:val="000000"/>
              </w:rPr>
              <w:t>Stpn</w:t>
            </w:r>
            <w:proofErr w:type="spellEnd"/>
            <w:r w:rsidRPr="000B7E19">
              <w:rPr>
                <w:color w:val="000000"/>
              </w:rPr>
              <w:t>-221/14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607.611,49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607.611,49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color w:val="000000"/>
              </w:rPr>
            </w:pPr>
            <w:r w:rsidRPr="000B7E19">
              <w:rPr>
                <w:color w:val="000000"/>
              </w:rPr>
              <w:t xml:space="preserve">                       -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color w:val="000000"/>
              </w:rPr>
            </w:pPr>
            <w:r w:rsidRPr="000B7E19">
              <w:rPr>
                <w:color w:val="000000"/>
              </w:rPr>
              <w:t> </w:t>
            </w:r>
          </w:p>
        </w:tc>
      </w:tr>
      <w:tr w:rsidTr="00584CF2" w:rsidR="006235EB" w:rsidRPr="000B7E19">
        <w:trPr>
          <w:trHeight w:val="31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>Ukupno II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 xml:space="preserve">   15.668.845,71    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 xml:space="preserve"> 15.637.469,41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6235EB" w:rsidP="00584CF2" w:rsidR="006235EB" w:rsidRPr="000B7E19">
            <w:pPr>
              <w:jc w:val="right"/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 xml:space="preserve">   31.376,30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6235EB" w:rsidP="00584CF2" w:rsidR="006235EB" w:rsidRPr="000B7E19">
            <w:pPr>
              <w:rPr>
                <w:b/>
                <w:bCs/>
                <w:color w:val="000000"/>
              </w:rPr>
            </w:pPr>
            <w:r w:rsidRPr="000B7E19">
              <w:rPr>
                <w:b/>
                <w:bCs/>
                <w:color w:val="000000"/>
              </w:rPr>
              <w:t> </w:t>
            </w:r>
          </w:p>
        </w:tc>
      </w:tr>
    </w:tbl>
    <w:p w:rsidRDefault="006235EB" w:rsidP="006235EB" w:rsidR="006235EB" w:rsidRPr="00413FCA">
      <w:pPr>
        <w:jc w:val="both"/>
      </w:pPr>
    </w:p>
    <w:p w:rsidRDefault="00F56CEE" w:rsidP="00F56CEE" w:rsidR="00F56CEE">
      <w:pPr>
        <w:jc w:val="both"/>
      </w:pPr>
    </w:p>
    <w:p w:rsidRDefault="00B938B2" w:rsidP="00B938B2" w:rsidR="00B938B2">
      <w:pPr>
        <w:ind w:firstLine="403"/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</w:t>
      </w:r>
      <w:r>
        <w:t>u</w:t>
      </w:r>
      <w:r w:rsidRPr="00463855">
        <w:t xml:space="preserve"> parnicu u roku od 8 dana</w:t>
      </w:r>
      <w:r>
        <w:t xml:space="preserve"> od dana</w:t>
      </w:r>
      <w:r w:rsidRPr="00463855">
        <w:t xml:space="preserve"> </w:t>
      </w:r>
      <w:r>
        <w:t>pravomoćnosti ovog rješenja o upućivanju u parnicu, odnosno primitka drugostupanjske odluke</w:t>
      </w:r>
      <w:r w:rsidRPr="00463855">
        <w:t>, protiv stečajnog dužnika radi utvrđivanja ospo</w:t>
      </w:r>
      <w:r>
        <w:t>r</w:t>
      </w:r>
      <w:r w:rsidRPr="00463855">
        <w:t>ene tražbine.</w:t>
      </w:r>
      <w:r>
        <w:t xml:space="preserve"> (čl. 267 st. 1 SZ).</w:t>
      </w:r>
    </w:p>
    <w:p w:rsidRDefault="00B938B2" w:rsidP="00B938B2" w:rsidR="00B938B2" w:rsidRPr="00927DF4">
      <w:pPr>
        <w:ind w:firstLine="360"/>
        <w:jc w:val="both"/>
      </w:pPr>
    </w:p>
    <w:p w:rsidRDefault="00B938B2" w:rsidP="00B938B2" w:rsidR="00B938B2" w:rsidRPr="00927DF4">
      <w:pPr>
        <w:ind w:firstLine="403"/>
        <w:jc w:val="both"/>
      </w:pPr>
      <w:r w:rsidRPr="00927DF4">
        <w:t>Ako osoba koja je upućena na parnicu u označenom roku ne pokrene parnicu, smatrat će se da je odustala od prava na vođenje parnice. (čl. 267 st. 1 SZ).</w:t>
      </w:r>
    </w:p>
    <w:p w:rsidRDefault="00F56CEE" w:rsidP="0085372C" w:rsidR="00F56CEE">
      <w:pPr>
        <w:jc w:val="both"/>
      </w:pPr>
    </w:p>
    <w:p w:rsidRDefault="00B938B2" w:rsidP="0085372C" w:rsidR="00B938B2">
      <w:pPr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0F3C4C" w:rsidP="00A24167" w:rsidR="000F3C4C"/>
    <w:p w:rsidRDefault="00B938B2" w:rsidP="00A24167" w:rsidR="00B938B2"/>
    <w:p w:rsidRDefault="006B7107" w:rsidP="00B938B2" w:rsidR="0085372C">
      <w:pPr>
        <w:ind w:firstLine="708"/>
        <w:jc w:val="both"/>
      </w:pPr>
      <w:r w:rsidRPr="00D83A21">
        <w:t>Na ispitnom ročištu održano</w:t>
      </w:r>
      <w:r w:rsidR="00181E5F">
        <w:t>m</w:t>
      </w:r>
      <w:r w:rsidRPr="00D83A21">
        <w:t xml:space="preserve"> dana </w:t>
      </w:r>
      <w:r w:rsidR="006235EB">
        <w:t>10. listopada</w:t>
      </w:r>
      <w:r w:rsidR="00F56CEE">
        <w:t xml:space="preserve"> 2018</w:t>
      </w:r>
      <w:r w:rsidR="00D0373D">
        <w:t>. g.</w:t>
      </w:r>
      <w:r w:rsidRPr="00D83A21">
        <w:t xml:space="preserve"> u stečajnom predmetu </w:t>
      </w:r>
      <w:r w:rsidR="006235EB">
        <w:rPr>
          <w:b/>
        </w:rPr>
        <w:t xml:space="preserve">LATERAN društvo s ograničenom odgovornošću za inženjering, unutarnju i vanjsku trgovinu "u stečaju" Vinkovci, </w:t>
      </w:r>
      <w:proofErr w:type="spellStart"/>
      <w:r w:rsidR="006235EB">
        <w:rPr>
          <w:b/>
        </w:rPr>
        <w:t>Zalužje</w:t>
      </w:r>
      <w:proofErr w:type="spellEnd"/>
      <w:r w:rsidR="006235EB">
        <w:rPr>
          <w:b/>
        </w:rPr>
        <w:t xml:space="preserve"> 42, MBS 030019475, OIB 21555902131</w:t>
      </w:r>
      <w:r w:rsidRPr="00D83A21">
        <w:t>, stečajn</w:t>
      </w:r>
      <w:r w:rsidR="006235EB">
        <w:t>a</w:t>
      </w:r>
      <w:r w:rsidRPr="00D83A21">
        <w:t xml:space="preserve"> upravitelj</w:t>
      </w:r>
      <w:r w:rsidR="006235EB">
        <w:t>ica je ispitala</w:t>
      </w:r>
      <w:r w:rsidR="00F56CEE">
        <w:t xml:space="preserve"> </w:t>
      </w:r>
      <w:r w:rsidR="00181E5F">
        <w:t>10</w:t>
      </w:r>
      <w:r w:rsidRPr="00D83A21">
        <w:t xml:space="preserve"> </w:t>
      </w:r>
      <w:r>
        <w:t>tražbin</w:t>
      </w:r>
      <w:r w:rsidR="00F56CEE">
        <w:t>a</w:t>
      </w:r>
      <w:r>
        <w:t xml:space="preserve"> </w:t>
      </w:r>
      <w:r w:rsidR="00A24167">
        <w:t xml:space="preserve">vjerovnika </w:t>
      </w:r>
      <w:r w:rsidR="0085372C">
        <w:t>I</w:t>
      </w:r>
      <w:r w:rsidR="00A24167">
        <w:t xml:space="preserve"> višeg isplatnog reda koj</w:t>
      </w:r>
      <w:r w:rsidR="00F56CEE">
        <w:t xml:space="preserve">e su prijavljene </w:t>
      </w:r>
      <w:r w:rsidR="00181E5F">
        <w:t xml:space="preserve">u ukupnom iznosu od 314.186,03 kn, priznate u ukupnom iznosu od 304.507,27 kn a osporene u iznosu od 9.678,76 kn i to RH MF Poreznoj upravi budući se navedeni iznos odnosi na doprinose iz plaće (MIO I i MIO II), porez i prirez koji su uključeni u bruto iznos u prijavama, te 40 tražbina vjerovnika II višeg isplatnog reda koje su prijavljene u ukupnom iznosu od </w:t>
      </w:r>
      <w:r w:rsidR="00B938B2">
        <w:t xml:space="preserve">15.668.845,71 kn, priznate u ukupnom iznosu od 15.637.469,41 kn te osporene u iznosu od 31.376,30 kn i to vjerovniku </w:t>
      </w:r>
      <w:r w:rsidR="00B938B2" w:rsidRPr="000B7E19">
        <w:rPr>
          <w:color w:val="000000"/>
        </w:rPr>
        <w:t xml:space="preserve">P.H.U. BRACIA OLBRICH SP. JAWNA Poljska, Ruda </w:t>
      </w:r>
      <w:proofErr w:type="spellStart"/>
      <w:r w:rsidR="00B938B2" w:rsidRPr="000B7E19">
        <w:rPr>
          <w:color w:val="000000"/>
        </w:rPr>
        <w:t>Slaska</w:t>
      </w:r>
      <w:proofErr w:type="spellEnd"/>
      <w:r w:rsidR="00B938B2" w:rsidRPr="000B7E19">
        <w:rPr>
          <w:color w:val="000000"/>
        </w:rPr>
        <w:t xml:space="preserve">, ul. </w:t>
      </w:r>
      <w:proofErr w:type="spellStart"/>
      <w:r w:rsidR="00B938B2" w:rsidRPr="000B7E19">
        <w:rPr>
          <w:color w:val="000000"/>
        </w:rPr>
        <w:t>Magazynowa</w:t>
      </w:r>
      <w:proofErr w:type="spellEnd"/>
      <w:r w:rsidR="00B938B2" w:rsidRPr="000B7E19">
        <w:rPr>
          <w:color w:val="000000"/>
        </w:rPr>
        <w:t xml:space="preserve"> 50,</w:t>
      </w:r>
      <w:r w:rsidR="00B938B2">
        <w:rPr>
          <w:color w:val="000000"/>
        </w:rPr>
        <w:t xml:space="preserve"> </w:t>
      </w:r>
      <w:r w:rsidR="00B938B2" w:rsidRPr="000B7E19">
        <w:rPr>
          <w:color w:val="000000"/>
        </w:rPr>
        <w:t>OIB 22553187405</w:t>
      </w:r>
      <w:r w:rsidR="00B938B2">
        <w:rPr>
          <w:color w:val="000000"/>
        </w:rPr>
        <w:t xml:space="preserve"> budući je isti prijavio ukupan iznos potraživanja a po Rješenju o </w:t>
      </w:r>
      <w:proofErr w:type="spellStart"/>
      <w:r w:rsidR="00B938B2">
        <w:rPr>
          <w:color w:val="000000"/>
        </w:rPr>
        <w:t>predstečajnoj</w:t>
      </w:r>
      <w:proofErr w:type="spellEnd"/>
      <w:r w:rsidR="00B938B2">
        <w:rPr>
          <w:color w:val="000000"/>
        </w:rPr>
        <w:t xml:space="preserve"> nagodbi mu je priznat iznos od 21.610,00 kn</w:t>
      </w:r>
      <w:r w:rsidR="0085372C">
        <w:t>.</w:t>
      </w:r>
    </w:p>
    <w:p w:rsidRDefault="00B938B2" w:rsidP="00B938B2" w:rsidR="00B938B2">
      <w:pPr>
        <w:ind w:firstLine="708"/>
        <w:jc w:val="both"/>
      </w:pPr>
    </w:p>
    <w:p w:rsidRDefault="00B938B2" w:rsidP="00B938B2" w:rsidR="00B938B2">
      <w:pPr>
        <w:ind w:firstLine="708"/>
        <w:jc w:val="both"/>
      </w:pPr>
    </w:p>
    <w:p w:rsidRDefault="00B938B2" w:rsidP="00B938B2" w:rsidR="00B938B2">
      <w:pPr>
        <w:ind w:firstLine="708"/>
        <w:jc w:val="both"/>
      </w:pPr>
    </w:p>
    <w:p w:rsidRDefault="00B938B2" w:rsidP="00B938B2" w:rsidR="00B938B2">
      <w:pPr>
        <w:ind w:firstLine="708"/>
        <w:jc w:val="both"/>
      </w:pPr>
    </w:p>
    <w:p w:rsidRDefault="00B938B2" w:rsidP="00B938B2" w:rsidR="00B938B2">
      <w:pPr>
        <w:ind w:firstLine="708"/>
        <w:jc w:val="both"/>
      </w:pPr>
    </w:p>
    <w:p w:rsidRDefault="00B938B2" w:rsidP="00B938B2" w:rsidR="00B938B2">
      <w:pPr>
        <w:ind w:firstLine="708"/>
        <w:jc w:val="both"/>
      </w:pPr>
    </w:p>
    <w:p w:rsidRDefault="00B938B2" w:rsidP="00B938B2" w:rsidR="00B938B2">
      <w:pPr>
        <w:ind w:firstLine="708"/>
        <w:jc w:val="both"/>
      </w:pPr>
    </w:p>
    <w:p w:rsidRDefault="00B938B2" w:rsidP="00B938B2" w:rsidR="00B938B2" w:rsidRPr="00B938B2">
      <w:pPr>
        <w:ind w:firstLine="708"/>
        <w:jc w:val="both"/>
        <w:rPr>
          <w:color w:val="000000"/>
        </w:rPr>
      </w:pP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>138 st.</w:t>
      </w:r>
      <w:r w:rsidR="00B938B2">
        <w:t xml:space="preserve"> 1. i </w:t>
      </w:r>
      <w:r w:rsidR="00A24167">
        <w:t xml:space="preserve"> 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</w:t>
      </w:r>
      <w:r w:rsidR="0085372C">
        <w:t>i 104/17</w:t>
      </w:r>
      <w:r w:rsidR="006B7107" w:rsidRPr="009767FB">
        <w:t xml:space="preserve">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85372C" w:rsidP="000F0342" w:rsidR="0085372C">
      <w:pPr>
        <w:ind w:firstLine="708"/>
        <w:jc w:val="both"/>
      </w:pPr>
    </w:p>
    <w:p w:rsidRDefault="00B938B2" w:rsidP="00B938B2" w:rsidR="00B938B2" w:rsidRPr="00B53A14">
      <w:pPr>
        <w:rPr>
          <w:color w:val="000000"/>
        </w:rPr>
      </w:pPr>
    </w:p>
    <w:p w:rsidRDefault="00F56CEE" w:rsidP="006B7107" w:rsidR="00F56CEE">
      <w:pPr>
        <w:ind w:firstLine="708"/>
      </w:pPr>
    </w:p>
    <w:p w:rsidRDefault="00855DCE" w:rsidP="006B7107" w:rsidR="00855DCE">
      <w:pPr>
        <w:ind w:firstLine="708"/>
      </w:pPr>
    </w:p>
    <w:p w:rsidRDefault="00F56CEE" w:rsidP="00F56CEE" w:rsidR="006B7107">
      <w:pPr>
        <w:tabs>
          <w:tab w:pos="4536" w:val="center"/>
          <w:tab w:pos="6315" w:val="left"/>
        </w:tabs>
      </w:pPr>
      <w:r>
        <w:tab/>
      </w:r>
      <w:r w:rsidR="006B7107" w:rsidRPr="00BA07CE">
        <w:t xml:space="preserve">U Osijeku </w:t>
      </w:r>
      <w:r w:rsidR="00B938B2">
        <w:t>2. studenog</w:t>
      </w:r>
      <w:r>
        <w:t xml:space="preserve">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B938B2" w:rsidP="00A24167" w:rsidR="00B938B2">
      <w:pPr>
        <w:tabs>
          <w:tab w:pos="5280" w:val="left"/>
        </w:tabs>
      </w:pPr>
    </w:p>
    <w:p w:rsidRDefault="00B938B2" w:rsidP="00A24167" w:rsidR="00B938B2">
      <w:pPr>
        <w:tabs>
          <w:tab w:pos="5280" w:val="left"/>
        </w:tabs>
      </w:pP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B938B2" w:rsidP="006B7107" w:rsidR="00B938B2"/>
    <w:p w:rsidRDefault="006B7107" w:rsidP="006B7107" w:rsidR="006B7107"/>
    <w:p w:rsidRDefault="00855DCE" w:rsidP="006B7107" w:rsidR="00855DCE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855DCE" w:rsidP="006B7107" w:rsidR="00855DCE"/>
    <w:p w:rsidRDefault="00B938B2" w:rsidP="006B7107" w:rsidR="00B938B2" w:rsidRPr="00E720E6"/>
    <w:p w:rsidRDefault="006B7107" w:rsidP="00F56CEE" w:rsidR="006B7107" w:rsidRPr="00BA07CE">
      <w:pPr>
        <w:tabs>
          <w:tab w:pos="4536" w:val="center"/>
        </w:tabs>
      </w:pPr>
      <w:r w:rsidRPr="00BA07CE">
        <w:t>DNA</w:t>
      </w:r>
      <w:r>
        <w:t>:</w:t>
      </w:r>
      <w:r w:rsidR="00F56CEE">
        <w:tab/>
      </w:r>
    </w:p>
    <w:p w:rsidRDefault="006B7107" w:rsidP="00F56CEE" w:rsidR="006B7107" w:rsidRPr="00E14E23">
      <w:pPr>
        <w:tabs>
          <w:tab w:pos="3615" w:val="left"/>
          <w:tab w:pos="4185" w:val="left"/>
          <w:tab w:pos="6180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6235EB">
        <w:t xml:space="preserve">ica Blanka </w:t>
      </w:r>
      <w:proofErr w:type="spellStart"/>
      <w:r w:rsidR="006235EB">
        <w:t>Gambiraža</w:t>
      </w:r>
      <w:proofErr w:type="spellEnd"/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B938B2">
        <w:t>Vukovar</w:t>
      </w:r>
      <w:r w:rsidR="00E14E23">
        <w:tab/>
      </w:r>
    </w:p>
    <w:p w:rsidRDefault="0085372C" w:rsidP="006B7107" w:rsidR="006B7107">
      <w:r>
        <w:t>3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  <w:r>
        <w:t xml:space="preserve"> </w:t>
      </w:r>
    </w:p>
    <w:p w:rsidRDefault="0085372C" w:rsidP="0085372C" w:rsidR="006B7107">
      <w:pPr>
        <w:tabs>
          <w:tab w:pos="1200" w:val="left"/>
        </w:tabs>
      </w:pPr>
      <w:r>
        <w:t>4</w:t>
      </w:r>
      <w:r w:rsidR="00E82646">
        <w:t>. k-</w:t>
      </w:r>
      <w:r w:rsidR="00B938B2">
        <w:t>2.12.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B72803" w:rsidR="006B7107">
      <w:bookmarkStart w:name="_GoBack" w:id="0"/>
      <w:bookmarkEnd w:id="0"/>
    </w:p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AF6" w:rsidP="00F57AB4" w:rsidR="00623AF6">
      <w:r>
        <w:separator/>
      </w:r>
    </w:p>
  </w:endnote>
  <w:endnote w:id="0" w:type="continuationSeparator">
    <w:p w:rsidRDefault="00623AF6" w:rsidP="00F57AB4" w:rsidR="00623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AF6" w:rsidP="00F57AB4" w:rsidR="00623AF6">
      <w:r>
        <w:separator/>
      </w:r>
    </w:p>
  </w:footnote>
  <w:footnote w:id="0" w:type="continuationSeparator">
    <w:p w:rsidRDefault="00623AF6" w:rsidP="00F57AB4" w:rsidR="00623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6CEE" w:rsidR="00F56C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969">
          <w:rPr>
            <w:noProof/>
          </w:rPr>
          <w:t>8</w:t>
        </w:r>
        <w:r>
          <w:fldChar w:fldCharType="end"/>
        </w:r>
      </w:p>
    </w:sdtContent>
  </w:sdt>
  <w:p w:rsidRDefault="00F56CEE" w:rsidP="00181E5F" w:rsidR="00F56CEE">
    <w:pPr>
      <w:jc w:val="right"/>
    </w:pPr>
    <w:r>
      <w:tab/>
      <w:t>Broj: 6 St-</w:t>
    </w:r>
    <w:r w:rsidR="00181E5F">
      <w:t>1423/17-</w:t>
    </w:r>
    <w:r w:rsidR="00B938B2"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004A6"/>
    <w:rsid w:val="00042ADB"/>
    <w:rsid w:val="00082B5D"/>
    <w:rsid w:val="000B127F"/>
    <w:rsid w:val="000B407C"/>
    <w:rsid w:val="000B6B10"/>
    <w:rsid w:val="000D16CF"/>
    <w:rsid w:val="000E55A2"/>
    <w:rsid w:val="000F0342"/>
    <w:rsid w:val="000F3C4C"/>
    <w:rsid w:val="0010684D"/>
    <w:rsid w:val="00130EFA"/>
    <w:rsid w:val="0014196A"/>
    <w:rsid w:val="00165E4E"/>
    <w:rsid w:val="00170F92"/>
    <w:rsid w:val="00176A1C"/>
    <w:rsid w:val="00181E5F"/>
    <w:rsid w:val="001916A1"/>
    <w:rsid w:val="00193CDF"/>
    <w:rsid w:val="001F615D"/>
    <w:rsid w:val="002129B7"/>
    <w:rsid w:val="00226F8B"/>
    <w:rsid w:val="00233427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3F0C00"/>
    <w:rsid w:val="004013FF"/>
    <w:rsid w:val="00420321"/>
    <w:rsid w:val="00427318"/>
    <w:rsid w:val="004279C4"/>
    <w:rsid w:val="004571B5"/>
    <w:rsid w:val="004A31EB"/>
    <w:rsid w:val="005108F6"/>
    <w:rsid w:val="00533068"/>
    <w:rsid w:val="00543C65"/>
    <w:rsid w:val="00573376"/>
    <w:rsid w:val="005B6969"/>
    <w:rsid w:val="005D0C32"/>
    <w:rsid w:val="006235EB"/>
    <w:rsid w:val="00623AF6"/>
    <w:rsid w:val="006618B5"/>
    <w:rsid w:val="006A05D0"/>
    <w:rsid w:val="006B7107"/>
    <w:rsid w:val="006D5BAB"/>
    <w:rsid w:val="006E4BC2"/>
    <w:rsid w:val="006F2277"/>
    <w:rsid w:val="00756F2C"/>
    <w:rsid w:val="00781205"/>
    <w:rsid w:val="0078216A"/>
    <w:rsid w:val="00793B3B"/>
    <w:rsid w:val="007C4F16"/>
    <w:rsid w:val="007F60F2"/>
    <w:rsid w:val="007F6F52"/>
    <w:rsid w:val="008214D8"/>
    <w:rsid w:val="0084173F"/>
    <w:rsid w:val="0085372C"/>
    <w:rsid w:val="00855DCE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9842BB"/>
    <w:rsid w:val="009D1172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454C6"/>
    <w:rsid w:val="00B72803"/>
    <w:rsid w:val="00B938B2"/>
    <w:rsid w:val="00BD3277"/>
    <w:rsid w:val="00C01508"/>
    <w:rsid w:val="00C04736"/>
    <w:rsid w:val="00C06C57"/>
    <w:rsid w:val="00C23430"/>
    <w:rsid w:val="00C468BB"/>
    <w:rsid w:val="00C46C90"/>
    <w:rsid w:val="00C80C7D"/>
    <w:rsid w:val="00CA38CE"/>
    <w:rsid w:val="00D0373D"/>
    <w:rsid w:val="00D04E03"/>
    <w:rsid w:val="00D16061"/>
    <w:rsid w:val="00D22281"/>
    <w:rsid w:val="00D261A0"/>
    <w:rsid w:val="00D408E7"/>
    <w:rsid w:val="00D72E97"/>
    <w:rsid w:val="00DB052E"/>
    <w:rsid w:val="00DB5E3F"/>
    <w:rsid w:val="00DC1E42"/>
    <w:rsid w:val="00DC2184"/>
    <w:rsid w:val="00DD464D"/>
    <w:rsid w:val="00DE3645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6CEE"/>
    <w:rsid w:val="00F57AB4"/>
    <w:rsid w:val="00F67B78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9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9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8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28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49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St-1423/2017-37</izvorni_sadrzaj>
    <derivirana_varijabla naziv="DomainObject.PredzadnjaOdlukaIzPredmeta.Oznaka_1">St-1423/2017-37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2636A-84F7-423B-94DF-63A02DBF5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1508</properties:Words>
  <properties:Characters>8805</properties:Characters>
  <properties:Lines>1099</properties:Lines>
  <properties:Paragraphs>446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2018-10-15T06:40:00Z</dcterms:created>
  <dc:creator>wsadmin</dc:creator>
  <cp:lastModifiedBy>Danijela Sekulić</cp:lastModifiedBy>
  <cp:lastPrinted>2018-11-02T08:11:00Z</cp:lastPrinted>
  <dcterms:modified xmlns:xsi="http://www.w3.org/2001/XMLSchema-instance" xsi:type="dcterms:W3CDTF">2018-11-02T08:15:00Z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