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1ec6" w14:paraId="c6d1ec6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973F2B">
        <w:rPr>
          <w:rFonts w:hAnsi="Times New Roman" w:ascii="Times New Roman"/>
        </w:rPr>
        <w:t>5132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973F2B" w:rsidRPr="00973F2B">
        <w:rPr>
          <w:rFonts w:hAnsi="Times New Roman" w:ascii="Times New Roman"/>
        </w:rPr>
        <w:t>DAVID I PIER d.o.o., Velika Gorica, Kralja Dmitra Zvonimira 3, OIB: 96419790744, MBS: 080771067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312485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73F2B" w:rsidRPr="00973F2B">
        <w:rPr>
          <w:rFonts w:hAnsi="Times New Roman" w:ascii="Times New Roman"/>
        </w:rPr>
        <w:t>DAVID I PIER d.o.o., Velika Gorica, Kralja Dmitra Zvonimira 3, OIB: 96419790744, MBS: 080771067</w:t>
      </w:r>
      <w:r w:rsidR="005423F9">
        <w:rPr>
          <w:rFonts w:hAnsi="Times New Roman" w:ascii="Times New Roman"/>
        </w:rPr>
        <w:t xml:space="preserve"> </w:t>
      </w:r>
      <w:r w:rsidR="00312485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DF75C4" w:rsidR="00FC59D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FC59D4" w:rsidRPr="00FC59D4">
        <w:rPr>
          <w:rFonts w:hAnsi="Times New Roman" w:ascii="Times New Roman"/>
        </w:rPr>
        <w:t>Orehovec Tomislav, Smičiklasova 18, Zagreb, OIB: 02009648274.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973F2B" w:rsidRPr="00973F2B">
        <w:rPr>
          <w:rFonts w:hAnsi="Times New Roman" w:ascii="Times New Roman"/>
        </w:rPr>
        <w:t>DAVID I PIER d.o.o., Velika Gorica, Kralja Dmitra Zvonimira 3, OIB: 96419790744, MBS: 080771067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DF75C4">
        <w:rPr>
          <w:rFonts w:hAnsi="Times New Roman" w:ascii="Times New Roman"/>
        </w:rPr>
        <w:t>dužnik</w:t>
      </w:r>
      <w:r w:rsidR="000E3952" w:rsidRPr="000E3952">
        <w:rPr>
          <w:rFonts w:hAnsi="Times New Roman" w:ascii="Times New Roman"/>
        </w:rPr>
        <w:t xml:space="preserve"> </w:t>
      </w:r>
      <w:r w:rsidR="00973F2B" w:rsidRPr="00973F2B">
        <w:rPr>
          <w:rFonts w:hAnsi="Times New Roman" w:ascii="Times New Roman"/>
        </w:rPr>
        <w:t>DAVID I PIER d.o.o., Velika Gorica, Kralja Dmitra Zvonimira 3, OIB: 96419790744, MBS: 080771067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FC59D4">
        <w:rPr>
          <w:rFonts w:hAnsi="Times New Roman" w:ascii="Times New Roman"/>
        </w:rPr>
        <w:t>28</w:t>
      </w:r>
      <w:r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FC59D4" w:rsidRPr="00FC59D4">
        <w:rPr>
          <w:rFonts w:hAnsi="Times New Roman" w:ascii="Times New Roman"/>
        </w:rPr>
        <w:t>DAVID I PIER d.o.o., Velika Gorica, Kralja Dmitra Zvonimira 3, OIB: 96419790744, MBS: 080771067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E04BE7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D395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E04BE7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E04BE7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FC59D4">
        <w:rPr>
          <w:rFonts w:hAnsi="Times New Roman" w:ascii="Times New Roman"/>
        </w:rPr>
        <w:t>1037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FC59D4">
        <w:rPr>
          <w:rFonts w:hAnsi="Times New Roman" w:ascii="Times New Roman"/>
        </w:rPr>
        <w:t>55.030,47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FC59D4">
        <w:rPr>
          <w:rFonts w:hAnsi="Times New Roman" w:ascii="Times New Roman"/>
        </w:rPr>
        <w:t>4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C6195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 xml:space="preserve">. </w:t>
      </w:r>
      <w:r w:rsidR="000C6195">
        <w:rPr>
          <w:rFonts w:hAnsi="Times New Roman" w:ascii="Times New Roman"/>
        </w:rPr>
        <w:t>svib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C6195">
        <w:rPr>
          <w:rFonts w:hAnsi="Times New Roman" w:ascii="Times New Roman"/>
        </w:rPr>
        <w:t>2</w:t>
      </w:r>
      <w:r w:rsidR="001E1561">
        <w:rPr>
          <w:rFonts w:hAnsi="Times New Roman" w:ascii="Times New Roman"/>
        </w:rPr>
        <w:t>4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E04BE7">
        <w:rPr>
          <w:rFonts w:hAnsi="Times New Roman" w:ascii="Times New Roman"/>
        </w:rPr>
        <w:t>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 xml:space="preserve">nje troškova stečajnog postupka, pa je sud tu činjenicu </w:t>
      </w:r>
      <w:r w:rsidR="00EC13A4">
        <w:rPr>
          <w:rFonts w:hAnsi="Times New Roman" w:ascii="Times New Roman"/>
        </w:rPr>
        <w:t>utvrdio po službenoj dužnosti.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C13A4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li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D3950">
        <w:rPr>
          <w:rFonts w:hAnsi="Times New Roman" w:ascii="Times New Roman"/>
        </w:rPr>
        <w:t>28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4D3950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312485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12485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312485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76D" w:rsidR="00A8076D">
      <w:r>
        <w:separator/>
      </w:r>
    </w:p>
  </w:endnote>
  <w:endnote w:id="0" w:type="continuationSeparator">
    <w:p w:rsidRDefault="00A8076D" w:rsidR="00A80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76D" w:rsidR="00A8076D">
      <w:r>
        <w:separator/>
      </w:r>
    </w:p>
  </w:footnote>
  <w:footnote w:id="0" w:type="continuationSeparator">
    <w:p w:rsidRDefault="00A8076D" w:rsidR="00A80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8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C59D4">
      <w:rPr>
        <w:rFonts w:hAnsi="Times New Roman" w:ascii="Times New Roman"/>
      </w:rPr>
      <w:t>5132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2485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D289F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9C6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76D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St-5132/2016</izvorni_sadrzaj>
    <derivirana_varijabla naziv="DomainObject.Predmet.OznakaBroj_1">St-5132/2016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I PIER d.o.o. zastupanog po punomoćniku DOMINIK KIRIN</izvorni_sadrzaj>
    <derivirana_varijabla naziv="DomainObject.Predmet.ProtustrankaFormated_1">  DAVID I PIER d.o.o. zastupanog po punomoćniku DOMINIK KIRIN</derivirana_varijabla>
  </DomainObject.Predmet.ProtustrankaFormated>
  <DomainObject.Predmet.ProtustrankaFormatedOIB>
    <izvorni_sadrzaj>  DAVID I PIER d.o.o., OIB 96419790744 zastupanog po punomoćniku DOMINIK KIRIN</izvorni_sadrzaj>
    <derivirana_varijabla naziv="DomainObject.Predmet.ProtustrankaFormatedOIB_1">  DAVID I PIER d.o.o., OIB 96419790744 zastupanog po punomoćniku DOMINIK KIRIN</derivirana_varijabla>
  </DomainObject.Predmet.ProtustrankaFormatedOIB>
  <DomainObject.Predmet.ProtustrankaFormatedWithAdress>
    <izvorni_sadrzaj> DAVID I PIER d.o.o., Kralja Dmitra Zvonimira 3, 10410 Velika Gorica zastupanog po punomoćniku DOMINIK KIRIN</izvorni_sadrzaj>
    <derivirana_varijabla naziv="DomainObject.Predmet.ProtustrankaFormatedWithAdress_1"> DAVID I PIER d.o.o., Kralja Dmitra Zvonimira 3, 10410 Velika Gorica zastupanog po punomoćniku DOMINIK KIRIN</derivirana_varijabla>
  </DomainObject.Predmet.ProtustrankaFormatedWithAdress>
  <DomainObject.Predmet.ProtustrankaFormatedWithAdressOIB>
    <izvorni_sadrzaj> DAVID I PIER d.o.o., OIB 96419790744, Kralja Dmitra Zvonimira 3, 10410 Velika Gorica zastupanog po punomoćniku DOMINIK KIRIN</izvorni_sadrzaj>
    <derivirana_varijabla naziv="DomainObject.Predmet.ProtustrankaFormatedWithAdressOIB_1"> DAVID I PIER d.o.o., OIB 96419790744, Kralja Dmitra Zvonimira 3, 10410 Velika Gorica zastupanog po punomoćniku DOMINIK KIRIN</derivirana_varijabla>
  </DomainObject.Predmet.ProtustrankaFormatedWithAdressOIB>
  <DomainObject.Predmet.ProtustrankaWithAdress>
    <izvorni_sadrzaj>DAVID I PIER d.o.o. Kralja Dmitra Zvonimira 3, 10410 Velika Gorica</izvorni_sadrzaj>
    <derivirana_varijabla naziv="DomainObject.Predmet.ProtustrankaWithAdress_1">DAVID I PIER d.o.o. Kralja Dmitra Zvonimira 3, 10410 Velika Gorica</derivirana_varijabla>
  </DomainObject.Predmet.ProtustrankaWithAdress>
  <DomainObject.Predmet.ProtustrankaWithAdressOIB>
    <izvorni_sadrzaj>DAVID I PIER d.o.o., OIB 96419790744, Kralja Dmitra Zvonimira 3, 10410 Velika Gorica</izvorni_sadrzaj>
    <derivirana_varijabla naziv="DomainObject.Predmet.ProtustrankaWithAdressOIB_1">DAVID I PIER d.o.o., OIB 96419790744, Kralja Dmitra Zvonimira 3, 10410 Velika Gorica</derivirana_varijabla>
  </DomainObject.Predmet.ProtustrankaWithAdressOIB>
  <DomainObject.Predmet.ProtustrankaNazivFormated>
    <izvorni_sadrzaj>DAVID I PIER d.o.o.</izvorni_sadrzaj>
    <derivirana_varijabla naziv="DomainObject.Predmet.ProtustrankaNazivFormated_1">DAVID I PIER d.o.o.</derivirana_varijabla>
  </DomainObject.Predmet.ProtustrankaNazivFormated>
  <DomainObject.Predmet.ProtustrankaNazivFormatedOIB>
    <izvorni_sadrzaj>DAVID I PIER d.o.o., OIB 96419790744</izvorni_sadrzaj>
    <derivirana_varijabla naziv="DomainObject.Predmet.ProtustrankaNazivFormatedOIB_1">DAVID I PIER d.o.o., OIB 96419790744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 I PIER d.o.o. zastupanog po punomoćniku DOMINIK KIRIN</item>
    </izvorni_sadrzaj>
    <derivirana_varijabla naziv="DomainObject.Predmet.ProtuStrankaListFormated_1">
      <item>DAVID I PIER d.o.o. zastupanog po punomoćniku DOMINIK KIRIN</item>
    </derivirana_varijabla>
  </DomainObject.Predmet.ProtuStrankaListFormated>
  <DomainObject.Predmet.ProtuStrankaListFormatedOIB>
    <izvorni_sadrzaj>
      <item>DAVID I PIER d.o.o., OIB 96419790744 zastupanog po punomoćniku DOMINIK KIRIN</item>
    </izvorni_sadrzaj>
    <derivirana_varijabla naziv="DomainObject.Predmet.ProtuStrankaListFormatedOIB_1">
      <item>DAVID I PIER d.o.o., OIB 96419790744 zastupanog po punomoćniku DOMINIK KIRIN</item>
    </derivirana_varijabla>
  </DomainObject.Predmet.ProtuStrankaListFormatedOIB>
  <DomainObject.Predmet.ProtuStrankaListFormatedWithAdress>
    <izvorni_sadrzaj>
      <item>DAVID I PIER d.o.o., Kralja Dmitra Zvonimira 3, 10410 Velika Gorica zastupanog po punomoćniku DOMINIK KIRIN</item>
    </izvorni_sadrzaj>
    <derivirana_varijabla naziv="DomainObject.Predmet.ProtuStrankaListFormatedWithAdress_1">
      <item>DAVID I PIER d.o.o., Kralja Dmitra Zvonimira 3, 10410 Velika Gorica zastupanog po punomoćniku DOMINIK KIRIN</item>
    </derivirana_varijabla>
  </DomainObject.Predmet.ProtuStrankaListFormatedWithAdress>
  <DomainObject.Predmet.ProtuStrankaListFormatedWithAdressOIB>
    <izvorni_sadrzaj>
      <item>DAVID I PIER d.o.o., OIB 96419790744, Kralja Dmitra Zvonimira 3, 10410 Velika Gorica zastupanog po punomoćniku DOMINIK KIRIN</item>
    </izvorni_sadrzaj>
    <derivirana_varijabla naziv="DomainObject.Predmet.ProtuStrankaListFormatedWithAdressOIB_1">
      <item>DAVID I PIER d.o.o., OIB 96419790744, Kralja Dmitra Zvonimira 3, 10410 Velika Gorica zastupanog po punomoćniku DOMINIK KIRIN</item>
    </derivirana_varijabla>
  </DomainObject.Predmet.ProtuStrankaListFormatedWithAdressOIB>
  <DomainObject.Predmet.ProtuStrankaListNazivFormated>
    <izvorni_sadrzaj>
      <item>DAVID I PIER d.o.o.</item>
    </izvorni_sadrzaj>
    <derivirana_varijabla naziv="DomainObject.Predmet.ProtuStrankaListNazivFormated_1">
      <item>DAVID I PIER d.o.o.</item>
    </derivirana_varijabla>
  </DomainObject.Predmet.ProtuStrankaListNazivFormated>
  <DomainObject.Predmet.ProtuStrankaListNazivFormatedOIB>
    <izvorni_sadrzaj>
      <item>DAVID I PIER d.o.o., OIB 96419790744</item>
    </izvorni_sadrzaj>
    <derivirana_varijabla naziv="DomainObject.Predmet.ProtuStrankaListNazivFormatedOIB_1">
      <item>DAVID I PIER d.o.o., OIB 96419790744</item>
    </derivirana_varijabla>
  </DomainObject.Predmet.ProtuStrankaListNazivFormatedOIB>
  <DomainObject.Predmet.OstaliListFormated>
    <izvorni_sadrzaj>
      <item>DOMINIK KIRIN punomoćnik sudionika u postupku DAVID I PIER d.o.o.</item>
    </izvorni_sadrzaj>
    <derivirana_varijabla naziv="DomainObject.Predmet.OstaliListFormated_1">
      <item>DOMINIK KIRIN punomoćnik sudionika u postupku DAVID I PIER d.o.o.</item>
    </derivirana_varijabla>
  </DomainObject.Predmet.OstaliListFormated>
  <DomainObject.Predmet.OstaliListFormatedOIB>
    <izvorni_sadrzaj>
      <item>DOMINIK KIRIN, OIB 91116153206 punomoćnik sudionika u postupku DAVID I PIER d.o.o.</item>
    </izvorni_sadrzaj>
    <derivirana_varijabla naziv="DomainObject.Predmet.OstaliListFormatedOIB_1">
      <item>DOMINIK KIRIN, OIB 91116153206 punomoćnik sudionika u postupku DAVID I PIER d.o.o.</item>
    </derivirana_varijabla>
  </DomainObject.Predmet.OstaliListFormatedOIB>
  <DomainObject.Predmet.OstaliListFormatedWithAdress>
    <izvorni_sadrzaj>
      <item>DOMINIK KIRIN, Kirini 8, 10413 Barbarići Kravarski punomoćnik sudionika u postupku DAVID I PIER d.o.o.</item>
    </izvorni_sadrzaj>
    <derivirana_varijabla naziv="DomainObject.Predmet.OstaliListFormatedWithAdress_1">
      <item>DOMINIK KIRIN, Kirini 8, 10413 Barbarići Kravarski punomoćnik sudionika u postupku DAVID I PIER d.o.o.</item>
    </derivirana_varijabla>
  </DomainObject.Predmet.OstaliListFormatedWithAdress>
  <DomainObject.Predmet.OstaliListFormatedWithAdressOIB>
    <izvorni_sadrzaj>
      <item>DOMINIK KIRIN, OIB 91116153206, Kirini 8, 10413 Barbarići Kravarski punomoćnik sudionika u postupku DAVID I PIER d.o.o.</item>
    </izvorni_sadrzaj>
    <derivirana_varijabla naziv="DomainObject.Predmet.OstaliListFormatedWithAdressOIB_1">
      <item>DOMINIK KIRIN, OIB 91116153206, Kirini 8, 10413 Barbarići Kravarski punomoćnik sudionika u postupku DAVID I PIER d.o.o.</item>
    </derivirana_varijabla>
  </DomainObject.Predmet.OstaliListFormatedWithAdressOIB>
  <DomainObject.Predmet.OstaliListNazivFormated>
    <izvorni_sadrzaj>
      <item>DOMINIK KIRIN</item>
    </izvorni_sadrzaj>
    <derivirana_varijabla naziv="DomainObject.Predmet.OstaliListNazivFormated_1">
      <item>DOMINIK KIRIN</item>
    </derivirana_varijabla>
  </DomainObject.Predmet.OstaliListNazivFormated>
  <DomainObject.Predmet.OstaliListNazivFormatedOIB>
    <izvorni_sadrzaj>
      <item>DOMINIK KIRIN, OIB 91116153206</item>
    </izvorni_sadrzaj>
    <derivirana_varijabla naziv="DomainObject.Predmet.OstaliListNazivFormatedOIB_1">
      <item>DOMINIK KIRIN, OIB 91116153206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 I PIER d.o.o.</izvorni_sadrzaj>
    <derivirana_varijabla naziv="DomainObject.Predmet.ProtustrankaIDrugi_1">DAVID I PIER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 I PIER d.o.o., OIB 96419790744, Kralja Dmitra Zvonimira 3, 10410 Velika Gorica</izvorni_sadrzaj>
    <derivirana_varijabla naziv="DomainObject.Predmet.ProtustrankaIDrugiAdressOIB_1">DAVID I PIER d.o.o., OIB 96419790744,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 I PIER d.o.o.</item>
      <item>DOMINIK KIRIN</item>
    </izvorni_sadrzaj>
    <derivirana_varijabla naziv="DomainObject.Predmet.SudioniciListNaziv_1">
      <item>FINA Regionalni centar Zagreb</item>
      <item>DAVID I PIER d.o.o.</item>
      <item>DOMINIK KIRIN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izvorni_sadrzaj>
    <derivirana_varijabla naziv="DomainObject.Predmet.SudioniciListAdressOIB_1"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96419790744</item>
      <item>, OIB 91116153206</item>
    </izvorni_sadrzaj>
    <derivirana_varijabla naziv="DomainObject.Predmet.SudioniciListNazivOIB_1">
      <item>, OIB 85821130368</item>
      <item>, OIB 96419790744</item>
      <item>, OIB 91116153206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294FE-06F2-4E0C-AA6C-65C241E65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802</properties:Words>
  <properties:Characters>4203</properties:Characters>
  <properties:Lines>102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2017-09-07T11:15:00Z</dcterms:created>
  <dc:creator>x</dc:creator>
  <cp:lastModifiedBy>Zlatka Plivelić</cp:lastModifiedBy>
  <cp:lastPrinted>2017-09-11T08:43:00Z</cp:lastPrinted>
  <dcterms:modified xmlns:xsi="http://www.w3.org/2001/XMLSchema-instance" xsi:type="dcterms:W3CDTF">2017-09-11T08:43:00Z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