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84f0" w14:paraId="b9284f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061B04" w:rsidR="00061B04" w:rsidRPr="00061B04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1B04" w:rsidRPr="00061B04">
        <w:rPr>
          <w:rFonts w:cs="Times New Roman" w:eastAsia="Times New Roman"/>
          <w:bCs/>
          <w:lang w:val="en-US"/>
        </w:rPr>
        <w:t xml:space="preserve">    REPUBLIKA HRVATSKA                                                   </w:t>
      </w:r>
      <w:proofErr w:type="spellStart"/>
      <w:r w:rsidR="00061B04" w:rsidRPr="00061B04">
        <w:rPr>
          <w:rFonts w:cs="Times New Roman" w:eastAsia="Times New Roman"/>
          <w:lang w:val="en-US"/>
        </w:rPr>
        <w:t>Broj</w:t>
      </w:r>
      <w:proofErr w:type="spellEnd"/>
      <w:r w:rsidR="00061B04" w:rsidRPr="00061B04">
        <w:rPr>
          <w:rFonts w:cs="Times New Roman" w:eastAsia="Times New Roman"/>
          <w:lang w:val="en-US"/>
        </w:rPr>
        <w:t>: 14. St-87/2015.</w:t>
      </w:r>
    </w:p>
    <w:p w:rsidRDefault="00061B04" w:rsidP="00061B04" w:rsidR="00061B04" w:rsidRPr="00061B04">
      <w:pPr>
        <w:spacing w:after="0"/>
        <w:rPr>
          <w:rFonts w:cs="Times New Roman" w:eastAsia="Times New Roman"/>
          <w:lang w:val="en-US"/>
        </w:rPr>
      </w:pPr>
      <w:r w:rsidRPr="00061B04">
        <w:rPr>
          <w:rFonts w:cs="Times New Roman" w:eastAsia="Times New Roman"/>
          <w:b/>
          <w:bCs/>
          <w:lang w:val="en-US"/>
        </w:rPr>
        <w:t xml:space="preserve"> TRGOVAČKI SUD U SPLITU</w:t>
      </w:r>
    </w:p>
    <w:p w:rsidRDefault="00061B04" w:rsidP="00061B04" w:rsidR="00061B04" w:rsidRPr="00061B04">
      <w:pPr>
        <w:spacing w:after="0"/>
        <w:rPr>
          <w:rFonts w:cs="Times New Roman" w:eastAsia="Times New Roman"/>
          <w:b/>
          <w:lang w:val="en-US"/>
        </w:rPr>
      </w:pPr>
      <w:r w:rsidRPr="00061B04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b/>
          <w:lang w:val="en-US"/>
        </w:rPr>
        <w:t>Sukoišanska</w:t>
      </w:r>
      <w:proofErr w:type="spellEnd"/>
      <w:r w:rsidRPr="00061B04">
        <w:rPr>
          <w:rFonts w:cs="Times New Roman" w:eastAsia="Times New Roman"/>
          <w:b/>
          <w:lang w:val="en-US"/>
        </w:rPr>
        <w:t xml:space="preserve"> 6. -21 000  S P L I T</w:t>
      </w:r>
    </w:p>
    <w:p w:rsidRDefault="00061B04" w:rsidP="00061B04" w:rsidR="00061B04" w:rsidRPr="00061B04">
      <w:pPr>
        <w:spacing w:after="0"/>
        <w:rPr>
          <w:rFonts w:cs="Times New Roman" w:eastAsia="Times New Roman"/>
          <w:lang w:val="en-US"/>
        </w:rPr>
      </w:pPr>
    </w:p>
    <w:p w:rsidRDefault="00061B04" w:rsidP="00061B04" w:rsidR="00061B04" w:rsidRPr="00061B04">
      <w:pPr>
        <w:spacing w:after="0"/>
        <w:rPr>
          <w:rFonts w:cs="Times New Roman" w:eastAsia="Times New Roman"/>
          <w:lang w:val="en-US"/>
        </w:rPr>
      </w:pPr>
    </w:p>
    <w:p w:rsidRDefault="00061B04" w:rsidP="00061B04" w:rsidR="00061B04" w:rsidRPr="00061B04">
      <w:pPr>
        <w:spacing w:after="0"/>
        <w:rPr>
          <w:rFonts w:cs="Times New Roman" w:eastAsia="Times New Roman"/>
          <w:lang w:val="en-US"/>
        </w:rPr>
      </w:pPr>
    </w:p>
    <w:p w:rsidRDefault="00061B04" w:rsidP="00061B04" w:rsidR="00061B04" w:rsidRPr="00061B04">
      <w:pPr>
        <w:keepNext/>
        <w:spacing w:after="0"/>
        <w:jc w:val="center"/>
        <w:outlineLvl w:val="0"/>
        <w:rPr>
          <w:rFonts w:cs="Times New Roman" w:eastAsia="Arial Unicode MS"/>
          <w:b/>
          <w:lang w:eastAsia="hr-HR"/>
        </w:rPr>
      </w:pPr>
      <w:r w:rsidRPr="00061B04">
        <w:rPr>
          <w:rFonts w:cs="Times New Roman" w:eastAsia="Arial Unicode MS"/>
          <w:b/>
          <w:lang w:eastAsia="hr-HR"/>
        </w:rPr>
        <w:t>R A P U B L I K A    H R V A T S K A</w:t>
      </w:r>
    </w:p>
    <w:p w:rsidRDefault="00061B04" w:rsidP="00061B04" w:rsidR="00061B04" w:rsidRPr="00061B04">
      <w:pPr>
        <w:keepNext/>
        <w:spacing w:after="0"/>
        <w:jc w:val="center"/>
        <w:outlineLvl w:val="0"/>
        <w:rPr>
          <w:rFonts w:cs="Times New Roman" w:eastAsia="Arial Unicode MS"/>
          <w:b/>
          <w:lang w:eastAsia="hr-HR"/>
        </w:rPr>
      </w:pPr>
    </w:p>
    <w:p w:rsidRDefault="00061B04" w:rsidP="00061B04" w:rsidR="00061B04" w:rsidRPr="00061B04">
      <w:pPr>
        <w:keepNext/>
        <w:spacing w:after="0"/>
        <w:jc w:val="center"/>
        <w:outlineLvl w:val="0"/>
        <w:rPr>
          <w:rFonts w:cs="Times New Roman" w:eastAsia="Arial Unicode MS"/>
          <w:b/>
          <w:lang w:eastAsia="hr-HR"/>
        </w:rPr>
      </w:pPr>
      <w:r w:rsidRPr="00061B04">
        <w:rPr>
          <w:rFonts w:cs="Times New Roman" w:eastAsia="Arial Unicode MS"/>
          <w:b/>
          <w:lang w:eastAsia="hr-HR"/>
        </w:rPr>
        <w:t>Z A K L J U Č A K</w:t>
      </w: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de-DE"/>
        </w:rPr>
      </w:pP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de-DE"/>
        </w:rPr>
      </w:pP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de-DE"/>
        </w:rPr>
      </w:pPr>
      <w:r w:rsidRPr="00061B04">
        <w:rPr>
          <w:rFonts w:cs="Times New Roman" w:eastAsia="Times New Roman"/>
          <w:lang w:val="de-DE"/>
        </w:rPr>
        <w:tab/>
        <w:t xml:space="preserve">TRGOVAČKI SUD U SPLITU, </w:t>
      </w:r>
      <w:proofErr w:type="spellStart"/>
      <w:r w:rsidRPr="00061B04">
        <w:rPr>
          <w:rFonts w:cs="Times New Roman" w:eastAsia="Times New Roman"/>
          <w:lang w:val="de-DE"/>
        </w:rPr>
        <w:t>po</w:t>
      </w:r>
      <w:proofErr w:type="spellEnd"/>
      <w:r w:rsidRPr="00061B04">
        <w:rPr>
          <w:rFonts w:cs="Times New Roman" w:eastAsia="Times New Roman"/>
          <w:lang w:val="de-DE"/>
        </w:rPr>
        <w:t xml:space="preserve"> </w:t>
      </w:r>
      <w:proofErr w:type="spellStart"/>
      <w:r w:rsidRPr="00061B04">
        <w:rPr>
          <w:rFonts w:cs="Times New Roman" w:eastAsia="Times New Roman"/>
          <w:lang w:val="de-DE"/>
        </w:rPr>
        <w:t>stečajnom</w:t>
      </w:r>
      <w:proofErr w:type="spellEnd"/>
      <w:r w:rsidRPr="00061B04">
        <w:rPr>
          <w:rFonts w:cs="Times New Roman" w:eastAsia="Times New Roman"/>
          <w:lang w:val="de-DE"/>
        </w:rPr>
        <w:t xml:space="preserve"> </w:t>
      </w:r>
      <w:proofErr w:type="spellStart"/>
      <w:r w:rsidRPr="00061B04">
        <w:rPr>
          <w:rFonts w:cs="Times New Roman" w:eastAsia="Times New Roman"/>
          <w:lang w:val="de-DE"/>
        </w:rPr>
        <w:t>sudcu</w:t>
      </w:r>
      <w:proofErr w:type="spellEnd"/>
      <w:r w:rsidRPr="00061B04">
        <w:rPr>
          <w:rFonts w:cs="Times New Roman" w:eastAsia="Times New Roman"/>
          <w:lang w:val="de-DE"/>
        </w:rPr>
        <w:t xml:space="preserve"> </w:t>
      </w:r>
      <w:proofErr w:type="spellStart"/>
      <w:r w:rsidRPr="00061B04">
        <w:rPr>
          <w:rFonts w:cs="Times New Roman" w:eastAsia="Times New Roman"/>
          <w:lang w:val="de-DE"/>
        </w:rPr>
        <w:t>Jozi</w:t>
      </w:r>
      <w:proofErr w:type="spellEnd"/>
      <w:r w:rsidRPr="00061B04">
        <w:rPr>
          <w:rFonts w:cs="Times New Roman" w:eastAsia="Times New Roman"/>
          <w:lang w:val="de-DE"/>
        </w:rPr>
        <w:t xml:space="preserve"> </w:t>
      </w:r>
      <w:proofErr w:type="spellStart"/>
      <w:r w:rsidRPr="00061B04">
        <w:rPr>
          <w:rFonts w:cs="Times New Roman" w:eastAsia="Times New Roman"/>
          <w:lang w:val="de-DE"/>
        </w:rPr>
        <w:t>Ćaleta</w:t>
      </w:r>
      <w:proofErr w:type="spellEnd"/>
      <w:r w:rsidRPr="00061B04">
        <w:rPr>
          <w:rFonts w:cs="Times New Roman" w:eastAsia="Times New Roman"/>
          <w:lang w:val="de-DE"/>
        </w:rPr>
        <w:t xml:space="preserve">, </w:t>
      </w:r>
      <w:r w:rsidRPr="00061B04">
        <w:rPr>
          <w:rFonts w:cs="Times New Roman" w:eastAsia="Times New Roman"/>
          <w:lang w:val="en-US"/>
        </w:rPr>
        <w:t xml:space="preserve">u </w:t>
      </w:r>
      <w:proofErr w:type="spellStart"/>
      <w:r w:rsidRPr="00061B04">
        <w:rPr>
          <w:rFonts w:cs="Times New Roman" w:eastAsia="Times New Roman"/>
          <w:lang w:val="en-US"/>
        </w:rPr>
        <w:t>stečajnom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postupku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nad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stečajnim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Dužnikom</w:t>
      </w:r>
      <w:proofErr w:type="spellEnd"/>
      <w:r w:rsidRPr="00061B04">
        <w:rPr>
          <w:rFonts w:cs="Times New Roman" w:eastAsia="Times New Roman"/>
          <w:lang w:val="en-US"/>
        </w:rPr>
        <w:t xml:space="preserve">: KRIK, </w:t>
      </w:r>
      <w:proofErr w:type="spellStart"/>
      <w:r w:rsidRPr="00061B04">
        <w:rPr>
          <w:rFonts w:cs="Times New Roman" w:eastAsia="Times New Roman"/>
          <w:lang w:val="en-US"/>
        </w:rPr>
        <w:t>d.o.o</w:t>
      </w:r>
      <w:proofErr w:type="spellEnd"/>
      <w:r w:rsidRPr="00061B04">
        <w:rPr>
          <w:rFonts w:cs="Times New Roman" w:eastAsia="Times New Roman"/>
          <w:lang w:val="en-US"/>
        </w:rPr>
        <w:t xml:space="preserve">., u </w:t>
      </w:r>
      <w:proofErr w:type="spellStart"/>
      <w:r w:rsidRPr="00061B04">
        <w:rPr>
          <w:rFonts w:cs="Times New Roman" w:eastAsia="Times New Roman"/>
          <w:lang w:val="en-US"/>
        </w:rPr>
        <w:t>stečaju</w:t>
      </w:r>
      <w:proofErr w:type="spellEnd"/>
      <w:r w:rsidRPr="00061B04">
        <w:rPr>
          <w:rFonts w:cs="Times New Roman" w:eastAsia="Times New Roman"/>
          <w:lang w:val="en-US"/>
        </w:rPr>
        <w:t xml:space="preserve">, Split, (Grad Split), Put </w:t>
      </w:r>
      <w:proofErr w:type="spellStart"/>
      <w:r w:rsidRPr="00061B04">
        <w:rPr>
          <w:rFonts w:cs="Times New Roman" w:eastAsia="Times New Roman"/>
          <w:lang w:val="en-US"/>
        </w:rPr>
        <w:t>Stinica</w:t>
      </w:r>
      <w:proofErr w:type="spellEnd"/>
      <w:r w:rsidRPr="00061B04">
        <w:rPr>
          <w:rFonts w:cs="Times New Roman" w:eastAsia="Times New Roman"/>
          <w:lang w:val="en-US"/>
        </w:rPr>
        <w:t xml:space="preserve"> bb, OIB: 64670535003, </w:t>
      </w:r>
      <w:proofErr w:type="spellStart"/>
      <w:r w:rsidRPr="00061B04">
        <w:rPr>
          <w:rFonts w:cs="Times New Roman" w:eastAsia="Times New Roman"/>
          <w:lang w:val="en-US"/>
        </w:rPr>
        <w:t>kojega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zastupa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stečajni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upravitelji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Frano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Krišto</w:t>
      </w:r>
      <w:proofErr w:type="spellEnd"/>
      <w:r w:rsidRPr="00061B04">
        <w:rPr>
          <w:rFonts w:cs="Times New Roman" w:eastAsia="Times New Roman"/>
          <w:lang w:val="en-US"/>
        </w:rPr>
        <w:t xml:space="preserve">, </w:t>
      </w:r>
      <w:proofErr w:type="spellStart"/>
      <w:r w:rsidRPr="00061B04">
        <w:rPr>
          <w:rFonts w:cs="Times New Roman" w:eastAsia="Times New Roman"/>
          <w:lang w:val="en-US"/>
        </w:rPr>
        <w:t>iz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Splita</w:t>
      </w:r>
      <w:proofErr w:type="spellEnd"/>
      <w:r w:rsidRPr="00061B04">
        <w:rPr>
          <w:rFonts w:cs="Times New Roman" w:eastAsia="Times New Roman"/>
          <w:lang w:val="en-US"/>
        </w:rPr>
        <w:t xml:space="preserve">, </w:t>
      </w:r>
      <w:proofErr w:type="spellStart"/>
      <w:r w:rsidRPr="00061B04">
        <w:rPr>
          <w:rFonts w:cs="Times New Roman" w:eastAsia="Times New Roman"/>
          <w:lang w:val="en-US"/>
        </w:rPr>
        <w:t>Dubrovačka</w:t>
      </w:r>
      <w:proofErr w:type="spellEnd"/>
      <w:r w:rsidRPr="00061B04">
        <w:rPr>
          <w:rFonts w:cs="Times New Roman" w:eastAsia="Times New Roman"/>
          <w:lang w:val="en-US"/>
        </w:rPr>
        <w:t xml:space="preserve"> 3.a, 21. </w:t>
      </w:r>
      <w:proofErr w:type="spellStart"/>
      <w:r w:rsidRPr="00061B04">
        <w:rPr>
          <w:rFonts w:cs="Times New Roman" w:eastAsia="Times New Roman"/>
          <w:lang w:val="en-US"/>
        </w:rPr>
        <w:t>ožujka</w:t>
      </w:r>
      <w:proofErr w:type="spellEnd"/>
      <w:r w:rsidRPr="00061B04">
        <w:rPr>
          <w:rFonts w:cs="Times New Roman" w:eastAsia="Times New Roman"/>
          <w:lang w:val="en-US"/>
        </w:rPr>
        <w:t xml:space="preserve"> 2017</w:t>
      </w:r>
      <w:r w:rsidRPr="00061B04">
        <w:rPr>
          <w:rFonts w:cs="Times New Roman" w:eastAsia="Times New Roman"/>
          <w:lang w:val="de-DE"/>
        </w:rPr>
        <w:t>,</w:t>
      </w: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de-DE"/>
        </w:rPr>
      </w:pPr>
    </w:p>
    <w:p w:rsidRDefault="00061B04" w:rsidP="00061B04" w:rsidR="00061B04" w:rsidRPr="00061B04">
      <w:pPr>
        <w:spacing w:after="0"/>
        <w:jc w:val="center"/>
        <w:rPr>
          <w:rFonts w:cs="Times New Roman" w:eastAsia="Times New Roman"/>
          <w:bCs/>
          <w:lang w:val="de-DE"/>
        </w:rPr>
      </w:pPr>
      <w:r w:rsidRPr="00061B04">
        <w:rPr>
          <w:rFonts w:cs="Times New Roman" w:eastAsia="Times New Roman"/>
          <w:bCs/>
          <w:lang w:val="de-DE"/>
        </w:rPr>
        <w:t>z a k l j u č i o      j e</w:t>
      </w:r>
    </w:p>
    <w:p w:rsidRDefault="00061B04" w:rsidP="00061B04" w:rsidR="00061B04" w:rsidRPr="00061B04">
      <w:pPr>
        <w:spacing w:after="0"/>
        <w:rPr>
          <w:rFonts w:cs="Times New Roman" w:eastAsia="Times New Roman"/>
          <w:lang w:val="de-DE"/>
        </w:rPr>
      </w:pPr>
    </w:p>
    <w:p w:rsidRDefault="00061B04" w:rsidP="00061B04" w:rsidR="00061B04" w:rsidRPr="00061B04">
      <w:pPr>
        <w:spacing w:after="0"/>
        <w:rPr>
          <w:rFonts w:cs="Times New Roman" w:eastAsia="Times New Roman"/>
          <w:lang w:val="de-DE"/>
        </w:rPr>
      </w:pPr>
    </w:p>
    <w:p w:rsidRDefault="00061B04" w:rsidP="00061B04" w:rsidR="00061B04" w:rsidRPr="00061B04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061B04">
        <w:rPr>
          <w:rFonts w:cs="Times New Roman" w:eastAsia="Times New Roman"/>
          <w:b/>
          <w:bCs/>
          <w:lang w:val="fr-FR"/>
        </w:rPr>
        <w:t>1)</w:t>
      </w:r>
      <w:r w:rsidRPr="00061B04">
        <w:rPr>
          <w:rFonts w:cs="Times New Roman" w:eastAsia="Times New Roman"/>
          <w:lang w:val="en-US"/>
        </w:rPr>
        <w:t xml:space="preserve">  </w:t>
      </w:r>
      <w:r w:rsidRPr="00061B04">
        <w:rPr>
          <w:rFonts w:cs="Times New Roman" w:eastAsia="Times New Roman"/>
          <w:lang w:val="fr-FR"/>
        </w:rPr>
        <w:t>Utvr</w:t>
      </w:r>
      <w:r w:rsidRPr="00061B04">
        <w:rPr>
          <w:rFonts w:cs="Times New Roman" w:eastAsia="Times New Roman"/>
          <w:lang w:val="en-US"/>
        </w:rPr>
        <w:t>đ</w:t>
      </w:r>
      <w:r w:rsidRPr="00061B04">
        <w:rPr>
          <w:rFonts w:cs="Times New Roman" w:eastAsia="Times New Roman"/>
          <w:lang w:val="fr-FR"/>
        </w:rPr>
        <w:t>uje se kako na Rje</w:t>
      </w:r>
      <w:r w:rsidRPr="00061B04">
        <w:rPr>
          <w:rFonts w:cs="Times New Roman" w:eastAsia="Times New Roman"/>
          <w:lang w:val="en-US"/>
        </w:rPr>
        <w:t>š</w:t>
      </w:r>
      <w:r w:rsidRPr="00061B04">
        <w:rPr>
          <w:rFonts w:cs="Times New Roman" w:eastAsia="Times New Roman"/>
          <w:lang w:val="fr-FR"/>
        </w:rPr>
        <w:t xml:space="preserve">enje ovog Suda od </w:t>
      </w:r>
      <w:r w:rsidRPr="00061B04">
        <w:rPr>
          <w:rFonts w:cs="Times New Roman" w:eastAsia="Times New Roman"/>
          <w:lang w:val="en-US"/>
        </w:rPr>
        <w:t xml:space="preserve">08. </w:t>
      </w:r>
      <w:proofErr w:type="spellStart"/>
      <w:r w:rsidRPr="00061B04">
        <w:rPr>
          <w:rFonts w:cs="Times New Roman" w:eastAsia="Times New Roman"/>
          <w:lang w:val="en-US"/>
        </w:rPr>
        <w:t>veljače</w:t>
      </w:r>
      <w:proofErr w:type="spellEnd"/>
      <w:r w:rsidRPr="00061B04">
        <w:rPr>
          <w:rFonts w:cs="Times New Roman" w:eastAsia="Times New Roman"/>
          <w:lang w:val="en-US"/>
        </w:rPr>
        <w:t xml:space="preserve"> 2017</w:t>
      </w:r>
      <w:r w:rsidRPr="00061B04">
        <w:rPr>
          <w:rFonts w:cs="Times New Roman" w:eastAsia="Times New Roman"/>
          <w:lang w:val="fr-FR"/>
        </w:rPr>
        <w:t>, broj</w:t>
      </w:r>
      <w:r w:rsidRPr="00061B04">
        <w:rPr>
          <w:rFonts w:cs="Times New Roman" w:eastAsia="Times New Roman"/>
          <w:lang w:val="en-US"/>
        </w:rPr>
        <w:t xml:space="preserve">: 14. St-87/2015, u </w:t>
      </w:r>
      <w:proofErr w:type="spellStart"/>
      <w:r w:rsidRPr="00061B04">
        <w:rPr>
          <w:rFonts w:cs="Times New Roman" w:eastAsia="Times New Roman"/>
          <w:lang w:val="en-US"/>
        </w:rPr>
        <w:t>dijelu</w:t>
      </w:r>
      <w:proofErr w:type="spellEnd"/>
      <w:r w:rsidRPr="00061B04">
        <w:rPr>
          <w:rFonts w:cs="Times New Roman" w:eastAsia="Times New Roman"/>
          <w:lang w:val="en-US"/>
        </w:rPr>
        <w:t xml:space="preserve"> o </w:t>
      </w:r>
      <w:proofErr w:type="spellStart"/>
      <w:r w:rsidRPr="00061B04">
        <w:rPr>
          <w:rFonts w:cs="Times New Roman" w:eastAsia="Times New Roman"/>
          <w:lang w:val="en-US"/>
        </w:rPr>
        <w:t>namirenju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razlučnih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vjerovnika</w:t>
      </w:r>
      <w:proofErr w:type="spellEnd"/>
      <w:r w:rsidRPr="00061B04">
        <w:rPr>
          <w:rFonts w:cs="Times New Roman" w:eastAsia="Times New Roman"/>
          <w:lang w:val="en-US"/>
        </w:rPr>
        <w:t xml:space="preserve"> SOCIETE GENERALE – SPLITSKA BANKA, </w:t>
      </w:r>
      <w:proofErr w:type="spellStart"/>
      <w:r w:rsidRPr="00061B04">
        <w:rPr>
          <w:rFonts w:cs="Times New Roman" w:eastAsia="Times New Roman"/>
          <w:lang w:val="en-US"/>
        </w:rPr>
        <w:t>d.d</w:t>
      </w:r>
      <w:proofErr w:type="spellEnd"/>
      <w:r w:rsidRPr="00061B04">
        <w:rPr>
          <w:rFonts w:cs="Times New Roman" w:eastAsia="Times New Roman"/>
          <w:lang w:val="en-US"/>
        </w:rPr>
        <w:t xml:space="preserve">., Split, </w:t>
      </w:r>
      <w:proofErr w:type="spellStart"/>
      <w:r w:rsidRPr="00061B04">
        <w:rPr>
          <w:rFonts w:cs="Times New Roman" w:eastAsia="Times New Roman"/>
          <w:lang w:val="en-US"/>
        </w:rPr>
        <w:t>Ruđera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Boškovića</w:t>
      </w:r>
      <w:proofErr w:type="spellEnd"/>
      <w:r w:rsidRPr="00061B04">
        <w:rPr>
          <w:rFonts w:cs="Times New Roman" w:eastAsia="Times New Roman"/>
          <w:lang w:val="en-US"/>
        </w:rPr>
        <w:t xml:space="preserve"> 16, OIB: 69326397242. </w:t>
      </w:r>
      <w:proofErr w:type="spellStart"/>
      <w:r w:rsidRPr="00061B04">
        <w:rPr>
          <w:rFonts w:cs="Times New Roman" w:eastAsia="Times New Roman"/>
          <w:lang w:val="en-US"/>
        </w:rPr>
        <w:t>i</w:t>
      </w:r>
      <w:proofErr w:type="spellEnd"/>
      <w:r w:rsidRPr="00061B04">
        <w:rPr>
          <w:rFonts w:cs="Times New Roman" w:eastAsia="Times New Roman"/>
          <w:lang w:val="en-US"/>
        </w:rPr>
        <w:t xml:space="preserve"> DUJMOVAČA, </w:t>
      </w:r>
      <w:proofErr w:type="spellStart"/>
      <w:r w:rsidRPr="00061B04">
        <w:rPr>
          <w:rFonts w:cs="Times New Roman" w:eastAsia="Times New Roman"/>
          <w:lang w:val="en-US"/>
        </w:rPr>
        <w:t>d.o.o</w:t>
      </w:r>
      <w:proofErr w:type="spellEnd"/>
      <w:r w:rsidRPr="00061B04">
        <w:rPr>
          <w:rFonts w:cs="Times New Roman" w:eastAsia="Times New Roman"/>
          <w:lang w:val="en-US"/>
        </w:rPr>
        <w:t xml:space="preserve">., Split, </w:t>
      </w:r>
      <w:proofErr w:type="spellStart"/>
      <w:r w:rsidRPr="00061B04">
        <w:rPr>
          <w:rFonts w:cs="Times New Roman" w:eastAsia="Times New Roman"/>
          <w:lang w:val="en-US"/>
        </w:rPr>
        <w:t>Solinska</w:t>
      </w:r>
      <w:proofErr w:type="spellEnd"/>
      <w:r w:rsidRPr="00061B04">
        <w:rPr>
          <w:rFonts w:cs="Times New Roman" w:eastAsia="Times New Roman"/>
          <w:lang w:val="en-US"/>
        </w:rPr>
        <w:t xml:space="preserve"> 45, OIB: 71377021534. – u </w:t>
      </w:r>
      <w:proofErr w:type="spellStart"/>
      <w:r w:rsidRPr="00061B04">
        <w:rPr>
          <w:rFonts w:cs="Times New Roman" w:eastAsia="Times New Roman"/>
          <w:lang w:val="en-US"/>
        </w:rPr>
        <w:t>točkama</w:t>
      </w:r>
      <w:proofErr w:type="spellEnd"/>
      <w:r w:rsidRPr="00061B04">
        <w:rPr>
          <w:rFonts w:cs="Times New Roman" w:eastAsia="Times New Roman"/>
          <w:lang w:val="en-US"/>
        </w:rPr>
        <w:t xml:space="preserve"> A/, B/. </w:t>
      </w:r>
      <w:proofErr w:type="spellStart"/>
      <w:r w:rsidRPr="00061B04">
        <w:rPr>
          <w:rFonts w:cs="Times New Roman" w:eastAsia="Times New Roman"/>
          <w:lang w:val="en-US"/>
        </w:rPr>
        <w:t>i</w:t>
      </w:r>
      <w:proofErr w:type="spellEnd"/>
      <w:r w:rsidRPr="00061B04">
        <w:rPr>
          <w:rFonts w:cs="Times New Roman" w:eastAsia="Times New Roman"/>
          <w:lang w:val="en-US"/>
        </w:rPr>
        <w:t xml:space="preserve"> C/, </w:t>
      </w:r>
      <w:proofErr w:type="spellStart"/>
      <w:r w:rsidRPr="00061B04">
        <w:rPr>
          <w:rFonts w:cs="Times New Roman" w:eastAsia="Times New Roman"/>
          <w:lang w:val="en-US"/>
        </w:rPr>
        <w:t>izrijeke</w:t>
      </w:r>
      <w:proofErr w:type="spellEnd"/>
      <w:r w:rsidRPr="00061B04">
        <w:rPr>
          <w:rFonts w:cs="Times New Roman" w:eastAsia="Times New Roman"/>
          <w:lang w:val="en-US"/>
        </w:rPr>
        <w:t xml:space="preserve"> tog </w:t>
      </w:r>
      <w:proofErr w:type="spellStart"/>
      <w:r w:rsidRPr="00061B04">
        <w:rPr>
          <w:rFonts w:cs="Times New Roman" w:eastAsia="Times New Roman"/>
          <w:lang w:val="en-US"/>
        </w:rPr>
        <w:t>Rješenja</w:t>
      </w:r>
      <w:proofErr w:type="spellEnd"/>
      <w:r w:rsidRPr="00061B04">
        <w:rPr>
          <w:rFonts w:cs="Times New Roman" w:eastAsia="Times New Roman"/>
          <w:lang w:val="en-US"/>
        </w:rPr>
        <w:t xml:space="preserve"> – </w:t>
      </w:r>
      <w:proofErr w:type="spellStart"/>
      <w:r w:rsidRPr="00061B04">
        <w:rPr>
          <w:rFonts w:cs="Times New Roman" w:eastAsia="Times New Roman"/>
          <w:lang w:val="en-US"/>
        </w:rPr>
        <w:t>nije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bilo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žalba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te</w:t>
      </w:r>
      <w:proofErr w:type="spellEnd"/>
      <w:r w:rsidRPr="00061B04">
        <w:rPr>
          <w:rFonts w:cs="Times New Roman" w:eastAsia="Times New Roman"/>
          <w:lang w:val="en-US"/>
        </w:rPr>
        <w:t xml:space="preserve"> je </w:t>
      </w:r>
      <w:proofErr w:type="spellStart"/>
      <w:r w:rsidRPr="00061B04">
        <w:rPr>
          <w:rFonts w:cs="Times New Roman" w:eastAsia="Times New Roman"/>
          <w:lang w:val="en-US"/>
        </w:rPr>
        <w:t>isto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Rješenje</w:t>
      </w:r>
      <w:proofErr w:type="spellEnd"/>
      <w:r w:rsidRPr="00061B04">
        <w:rPr>
          <w:rFonts w:cs="Times New Roman" w:eastAsia="Times New Roman"/>
          <w:lang w:val="en-US"/>
        </w:rPr>
        <w:t xml:space="preserve"> u tom </w:t>
      </w:r>
      <w:proofErr w:type="spellStart"/>
      <w:r w:rsidRPr="00061B04">
        <w:rPr>
          <w:rFonts w:cs="Times New Roman" w:eastAsia="Times New Roman"/>
          <w:lang w:val="en-US"/>
        </w:rPr>
        <w:t>dijelu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postalo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pravomoćno</w:t>
      </w:r>
      <w:proofErr w:type="spellEnd"/>
      <w:r w:rsidRPr="00061B04">
        <w:rPr>
          <w:rFonts w:cs="Times New Roman" w:eastAsia="Times New Roman"/>
          <w:lang w:val="en-US"/>
        </w:rPr>
        <w:t xml:space="preserve"> 25. </w:t>
      </w:r>
      <w:proofErr w:type="spellStart"/>
      <w:r w:rsidRPr="00061B04">
        <w:rPr>
          <w:rFonts w:cs="Times New Roman" w:eastAsia="Times New Roman"/>
          <w:lang w:val="en-US"/>
        </w:rPr>
        <w:t>veljače</w:t>
      </w:r>
      <w:proofErr w:type="spellEnd"/>
      <w:r w:rsidRPr="00061B04">
        <w:rPr>
          <w:rFonts w:cs="Times New Roman" w:eastAsia="Times New Roman"/>
          <w:lang w:val="en-US"/>
        </w:rPr>
        <w:t xml:space="preserve"> 2017. pa se </w:t>
      </w:r>
      <w:proofErr w:type="spellStart"/>
      <w:r w:rsidRPr="00061B04">
        <w:rPr>
          <w:rFonts w:cs="Times New Roman" w:eastAsia="Times New Roman"/>
          <w:lang w:val="en-US"/>
        </w:rPr>
        <w:t>isplate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novčanih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iznosa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iz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navedenih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točaka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tog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Rješenja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razlučnim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vjerovnicima</w:t>
      </w:r>
      <w:proofErr w:type="spellEnd"/>
      <w:r w:rsidRPr="00061B04">
        <w:rPr>
          <w:rFonts w:cs="Times New Roman" w:eastAsia="Times New Roman"/>
          <w:lang w:val="en-US"/>
        </w:rPr>
        <w:t xml:space="preserve">: SOCIETE GENERALE – SPLITSKA BANKA, </w:t>
      </w:r>
      <w:proofErr w:type="spellStart"/>
      <w:r w:rsidRPr="00061B04">
        <w:rPr>
          <w:rFonts w:cs="Times New Roman" w:eastAsia="Times New Roman"/>
          <w:lang w:val="en-US"/>
        </w:rPr>
        <w:t>d.d</w:t>
      </w:r>
      <w:proofErr w:type="spellEnd"/>
      <w:r w:rsidRPr="00061B04">
        <w:rPr>
          <w:rFonts w:cs="Times New Roman" w:eastAsia="Times New Roman"/>
          <w:lang w:val="en-US"/>
        </w:rPr>
        <w:t xml:space="preserve">., Split, </w:t>
      </w:r>
      <w:proofErr w:type="spellStart"/>
      <w:r w:rsidRPr="00061B04">
        <w:rPr>
          <w:rFonts w:cs="Times New Roman" w:eastAsia="Times New Roman"/>
          <w:lang w:val="en-US"/>
        </w:rPr>
        <w:t>Ruđera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Boškovića</w:t>
      </w:r>
      <w:proofErr w:type="spellEnd"/>
      <w:r w:rsidRPr="00061B04">
        <w:rPr>
          <w:rFonts w:cs="Times New Roman" w:eastAsia="Times New Roman"/>
          <w:lang w:val="en-US"/>
        </w:rPr>
        <w:t xml:space="preserve"> 16, OIB: 69326397242. </w:t>
      </w:r>
      <w:proofErr w:type="spellStart"/>
      <w:r w:rsidRPr="00061B04">
        <w:rPr>
          <w:rFonts w:cs="Times New Roman" w:eastAsia="Times New Roman"/>
          <w:lang w:val="en-US"/>
        </w:rPr>
        <w:t>i</w:t>
      </w:r>
      <w:proofErr w:type="spellEnd"/>
      <w:r w:rsidRPr="00061B04">
        <w:rPr>
          <w:rFonts w:cs="Times New Roman" w:eastAsia="Times New Roman"/>
          <w:lang w:val="en-US"/>
        </w:rPr>
        <w:t xml:space="preserve"> DUJMOVAČA, </w:t>
      </w:r>
      <w:proofErr w:type="spellStart"/>
      <w:r w:rsidRPr="00061B04">
        <w:rPr>
          <w:rFonts w:cs="Times New Roman" w:eastAsia="Times New Roman"/>
          <w:lang w:val="en-US"/>
        </w:rPr>
        <w:t>d.o.o</w:t>
      </w:r>
      <w:proofErr w:type="spellEnd"/>
      <w:r w:rsidRPr="00061B04">
        <w:rPr>
          <w:rFonts w:cs="Times New Roman" w:eastAsia="Times New Roman"/>
          <w:lang w:val="en-US"/>
        </w:rPr>
        <w:t xml:space="preserve">., Split, </w:t>
      </w:r>
      <w:proofErr w:type="spellStart"/>
      <w:r w:rsidRPr="00061B04">
        <w:rPr>
          <w:rFonts w:cs="Times New Roman" w:eastAsia="Times New Roman"/>
          <w:lang w:val="en-US"/>
        </w:rPr>
        <w:t>Solinska</w:t>
      </w:r>
      <w:proofErr w:type="spellEnd"/>
      <w:r w:rsidRPr="00061B04">
        <w:rPr>
          <w:rFonts w:cs="Times New Roman" w:eastAsia="Times New Roman"/>
          <w:lang w:val="en-US"/>
        </w:rPr>
        <w:t xml:space="preserve"> 45, OIB: 71377021534. </w:t>
      </w:r>
      <w:proofErr w:type="spellStart"/>
      <w:r w:rsidRPr="00061B04">
        <w:rPr>
          <w:rFonts w:cs="Times New Roman" w:eastAsia="Times New Roman"/>
          <w:lang w:val="en-US"/>
        </w:rPr>
        <w:t>može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izvršiti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sukladno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navedenom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Rješenju</w:t>
      </w:r>
      <w:proofErr w:type="spellEnd"/>
      <w:r w:rsidRPr="00061B04">
        <w:rPr>
          <w:rFonts w:cs="Times New Roman" w:eastAsia="Times New Roman"/>
          <w:lang w:val="en-US"/>
        </w:rPr>
        <w:t xml:space="preserve">. </w:t>
      </w:r>
    </w:p>
    <w:p w:rsidRDefault="00061B04" w:rsidP="00061B04" w:rsidR="00061B04" w:rsidRPr="00061B04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061B04" w:rsidP="00061B04" w:rsidR="00061B04" w:rsidRPr="00061B04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061B04">
        <w:rPr>
          <w:rFonts w:cs="Times New Roman" w:eastAsia="Times New Roman"/>
          <w:b/>
          <w:bCs/>
          <w:lang w:val="en-US"/>
        </w:rPr>
        <w:t>2)</w:t>
      </w:r>
      <w:r w:rsidRPr="00061B04">
        <w:rPr>
          <w:rFonts w:cs="Times New Roman" w:eastAsia="Times New Roman"/>
          <w:lang w:val="en-US"/>
        </w:rPr>
        <w:t xml:space="preserve">  </w:t>
      </w:r>
      <w:proofErr w:type="spellStart"/>
      <w:r w:rsidRPr="00061B04">
        <w:rPr>
          <w:rFonts w:cs="Times New Roman" w:eastAsia="Times New Roman"/>
          <w:lang w:val="en-US"/>
        </w:rPr>
        <w:t>Upućuje</w:t>
      </w:r>
      <w:proofErr w:type="spellEnd"/>
      <w:r w:rsidRPr="00061B04">
        <w:rPr>
          <w:rFonts w:cs="Times New Roman" w:eastAsia="Times New Roman"/>
          <w:lang w:val="en-US"/>
        </w:rPr>
        <w:t xml:space="preserve"> se </w:t>
      </w:r>
      <w:proofErr w:type="spellStart"/>
      <w:r w:rsidRPr="00061B04">
        <w:rPr>
          <w:rFonts w:cs="Times New Roman" w:eastAsia="Times New Roman"/>
          <w:lang w:val="en-US"/>
        </w:rPr>
        <w:t>Stečajni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upravitelj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Frano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Krišto</w:t>
      </w:r>
      <w:proofErr w:type="spellEnd"/>
      <w:r w:rsidRPr="00061B04">
        <w:rPr>
          <w:rFonts w:cs="Times New Roman" w:eastAsia="Times New Roman"/>
          <w:lang w:val="en-US"/>
        </w:rPr>
        <w:t xml:space="preserve">, bez </w:t>
      </w:r>
      <w:proofErr w:type="spellStart"/>
      <w:r w:rsidRPr="00061B04">
        <w:rPr>
          <w:rFonts w:cs="Times New Roman" w:eastAsia="Times New Roman"/>
          <w:lang w:val="en-US"/>
        </w:rPr>
        <w:t>odgode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izvršiti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isplatu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novčanog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iznosa</w:t>
      </w:r>
      <w:proofErr w:type="spellEnd"/>
      <w:r w:rsidRPr="00061B04">
        <w:rPr>
          <w:rFonts w:cs="Times New Roman" w:eastAsia="Times New Roman"/>
          <w:lang w:val="en-US"/>
        </w:rPr>
        <w:t xml:space="preserve"> od: 256.707,00 </w:t>
      </w:r>
      <w:proofErr w:type="spellStart"/>
      <w:r w:rsidRPr="00061B04">
        <w:rPr>
          <w:rFonts w:cs="Times New Roman" w:eastAsia="Times New Roman"/>
          <w:lang w:val="en-US"/>
        </w:rPr>
        <w:t>kuna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razlučnom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vjerovniku</w:t>
      </w:r>
      <w:proofErr w:type="spellEnd"/>
      <w:r w:rsidRPr="00061B04">
        <w:rPr>
          <w:rFonts w:cs="Times New Roman" w:eastAsia="Times New Roman"/>
          <w:lang w:val="en-US"/>
        </w:rPr>
        <w:t xml:space="preserve"> SOCIETE GENERALE – SPLITSKA BANKA, </w:t>
      </w:r>
      <w:proofErr w:type="spellStart"/>
      <w:r w:rsidRPr="00061B04">
        <w:rPr>
          <w:rFonts w:cs="Times New Roman" w:eastAsia="Times New Roman"/>
          <w:lang w:val="en-US"/>
        </w:rPr>
        <w:t>d.d</w:t>
      </w:r>
      <w:proofErr w:type="spellEnd"/>
      <w:r w:rsidRPr="00061B04">
        <w:rPr>
          <w:rFonts w:cs="Times New Roman" w:eastAsia="Times New Roman"/>
          <w:lang w:val="en-US"/>
        </w:rPr>
        <w:t xml:space="preserve">., Split, </w:t>
      </w:r>
      <w:proofErr w:type="spellStart"/>
      <w:r w:rsidRPr="00061B04">
        <w:rPr>
          <w:rFonts w:cs="Times New Roman" w:eastAsia="Times New Roman"/>
          <w:lang w:val="en-US"/>
        </w:rPr>
        <w:t>Ruđera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Boškovića</w:t>
      </w:r>
      <w:proofErr w:type="spellEnd"/>
      <w:r w:rsidRPr="00061B04">
        <w:rPr>
          <w:rFonts w:cs="Times New Roman" w:eastAsia="Times New Roman"/>
          <w:lang w:val="en-US"/>
        </w:rPr>
        <w:t xml:space="preserve"> 16, OIB: 69326397242, </w:t>
      </w:r>
      <w:proofErr w:type="spellStart"/>
      <w:r w:rsidRPr="00061B04">
        <w:rPr>
          <w:rFonts w:cs="Times New Roman" w:eastAsia="Times New Roman"/>
          <w:lang w:val="en-US"/>
        </w:rPr>
        <w:t>na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ime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dijelomičnog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namirenja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razlučnog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prava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kao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i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isplatu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novčanog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iznosa</w:t>
      </w:r>
      <w:proofErr w:type="spellEnd"/>
      <w:r w:rsidRPr="00061B04">
        <w:rPr>
          <w:rFonts w:cs="Times New Roman" w:eastAsia="Times New Roman"/>
          <w:lang w:val="en-US"/>
        </w:rPr>
        <w:t xml:space="preserve"> od: 7.400,68 </w:t>
      </w:r>
      <w:proofErr w:type="spellStart"/>
      <w:r w:rsidRPr="00061B04">
        <w:rPr>
          <w:rFonts w:cs="Times New Roman" w:eastAsia="Times New Roman"/>
          <w:lang w:val="en-US"/>
        </w:rPr>
        <w:t>kuna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razlučnom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vjerovniku</w:t>
      </w:r>
      <w:proofErr w:type="spellEnd"/>
      <w:r w:rsidRPr="00061B04">
        <w:rPr>
          <w:rFonts w:cs="Times New Roman" w:eastAsia="Times New Roman"/>
          <w:lang w:val="en-US"/>
        </w:rPr>
        <w:t xml:space="preserve"> DUJMOVAČA, </w:t>
      </w:r>
      <w:proofErr w:type="spellStart"/>
      <w:r w:rsidRPr="00061B04">
        <w:rPr>
          <w:rFonts w:cs="Times New Roman" w:eastAsia="Times New Roman"/>
          <w:lang w:val="en-US"/>
        </w:rPr>
        <w:t>d.o.o</w:t>
      </w:r>
      <w:proofErr w:type="spellEnd"/>
      <w:r w:rsidRPr="00061B04">
        <w:rPr>
          <w:rFonts w:cs="Times New Roman" w:eastAsia="Times New Roman"/>
          <w:lang w:val="en-US"/>
        </w:rPr>
        <w:t xml:space="preserve">., Split, </w:t>
      </w:r>
      <w:proofErr w:type="spellStart"/>
      <w:r w:rsidRPr="00061B04">
        <w:rPr>
          <w:rFonts w:cs="Times New Roman" w:eastAsia="Times New Roman"/>
          <w:lang w:val="en-US"/>
        </w:rPr>
        <w:t>Solinska</w:t>
      </w:r>
      <w:proofErr w:type="spellEnd"/>
      <w:r w:rsidRPr="00061B04">
        <w:rPr>
          <w:rFonts w:cs="Times New Roman" w:eastAsia="Times New Roman"/>
          <w:lang w:val="en-US"/>
        </w:rPr>
        <w:t xml:space="preserve"> 45, OIB: 71377021534, </w:t>
      </w:r>
      <w:proofErr w:type="spellStart"/>
      <w:r w:rsidRPr="00061B04">
        <w:rPr>
          <w:rFonts w:cs="Times New Roman" w:eastAsia="Times New Roman"/>
          <w:lang w:val="en-US"/>
        </w:rPr>
        <w:t>na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ime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namirenja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razlučnog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prava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te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nakon</w:t>
      </w:r>
      <w:proofErr w:type="spellEnd"/>
      <w:r w:rsidRPr="00061B04">
        <w:rPr>
          <w:rFonts w:cs="Times New Roman" w:eastAsia="Times New Roman"/>
          <w:lang w:val="en-US"/>
        </w:rPr>
        <w:t xml:space="preserve"> toga </w:t>
      </w:r>
      <w:proofErr w:type="spellStart"/>
      <w:r w:rsidRPr="00061B04">
        <w:rPr>
          <w:rFonts w:cs="Times New Roman" w:eastAsia="Times New Roman"/>
          <w:lang w:val="en-US"/>
        </w:rPr>
        <w:t>pismeno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izvjestiti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ovaj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stečajni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Sud</w:t>
      </w:r>
      <w:proofErr w:type="spellEnd"/>
      <w:r w:rsidRPr="00061B04">
        <w:rPr>
          <w:rFonts w:cs="Times New Roman" w:eastAsia="Times New Roman"/>
          <w:lang w:val="en-US"/>
        </w:rPr>
        <w:t>.</w:t>
      </w: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en-US"/>
        </w:rPr>
      </w:pP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de-DE"/>
        </w:rPr>
      </w:pPr>
    </w:p>
    <w:p w:rsidRDefault="00061B04" w:rsidP="00061B04" w:rsidR="00061B04" w:rsidRPr="00061B04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061B04">
        <w:rPr>
          <w:rFonts w:cs="Times New Roman" w:eastAsia="Times New Roman"/>
          <w:lang w:eastAsia="hr-HR"/>
        </w:rPr>
        <w:t>Splitu, 21. ožujka 2017.</w:t>
      </w: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eastAsia="hr-HR" w:val="en-US"/>
        </w:rPr>
      </w:pPr>
      <w:r w:rsidRPr="00061B04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      S U D A C:</w:t>
      </w: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eastAsia="hr-HR" w:val="en-US"/>
        </w:rPr>
      </w:pPr>
      <w:r w:rsidRPr="00061B04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      </w:t>
      </w:r>
      <w:proofErr w:type="spellStart"/>
      <w:r w:rsidRPr="00061B04">
        <w:rPr>
          <w:rFonts w:cs="Times New Roman" w:eastAsia="Times New Roman"/>
          <w:lang w:eastAsia="hr-HR" w:val="en-US"/>
        </w:rPr>
        <w:t>Jozo</w:t>
      </w:r>
      <w:proofErr w:type="spellEnd"/>
      <w:r w:rsidRPr="00061B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B04">
        <w:rPr>
          <w:rFonts w:cs="Times New Roman" w:eastAsia="Times New Roman"/>
          <w:lang w:eastAsia="hr-HR" w:val="en-US"/>
        </w:rPr>
        <w:t>Ćaleta</w:t>
      </w:r>
      <w:proofErr w:type="spellEnd"/>
      <w:r w:rsidRPr="00061B04">
        <w:rPr>
          <w:rFonts w:cs="Times New Roman" w:eastAsia="Times New Roman"/>
          <w:lang w:eastAsia="hr-HR" w:val="en-US"/>
        </w:rPr>
        <w:t>,</w:t>
      </w: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61B04" w:rsidP="00061B04" w:rsidR="00061B04" w:rsidRPr="00061B04">
      <w:pPr>
        <w:spacing w:after="0"/>
        <w:rPr>
          <w:rFonts w:cs="Times New Roman" w:eastAsia="Times New Roman"/>
          <w:lang w:val="de-DE"/>
        </w:rPr>
      </w:pPr>
      <w:proofErr w:type="spellStart"/>
      <w:r w:rsidRPr="00061B04">
        <w:rPr>
          <w:rFonts w:cs="Times New Roman" w:eastAsia="Times New Roman"/>
          <w:b/>
          <w:u w:val="single"/>
          <w:lang w:val="de-DE"/>
        </w:rPr>
        <w:t>Pravna</w:t>
      </w:r>
      <w:proofErr w:type="spellEnd"/>
      <w:r w:rsidRPr="00061B04">
        <w:rPr>
          <w:rFonts w:cs="Times New Roman" w:eastAsia="Times New Roman"/>
          <w:b/>
          <w:u w:val="single"/>
          <w:lang w:val="de-DE"/>
        </w:rPr>
        <w:t xml:space="preserve"> </w:t>
      </w:r>
      <w:proofErr w:type="spellStart"/>
      <w:r w:rsidRPr="00061B04">
        <w:rPr>
          <w:rFonts w:cs="Times New Roman" w:eastAsia="Times New Roman"/>
          <w:b/>
          <w:u w:val="single"/>
          <w:lang w:val="de-DE"/>
        </w:rPr>
        <w:t>pouka</w:t>
      </w:r>
      <w:proofErr w:type="spellEnd"/>
      <w:r w:rsidRPr="00061B04">
        <w:rPr>
          <w:rFonts w:cs="Times New Roman" w:eastAsia="Times New Roman"/>
          <w:lang w:val="de-DE"/>
        </w:rPr>
        <w:t xml:space="preserve">: </w:t>
      </w:r>
      <w:proofErr w:type="spellStart"/>
      <w:r w:rsidRPr="00061B04">
        <w:rPr>
          <w:rFonts w:cs="Times New Roman" w:eastAsia="Times New Roman"/>
          <w:lang w:val="de-DE"/>
        </w:rPr>
        <w:t>Protiv</w:t>
      </w:r>
      <w:proofErr w:type="spellEnd"/>
      <w:r w:rsidRPr="00061B04">
        <w:rPr>
          <w:rFonts w:cs="Times New Roman" w:eastAsia="Times New Roman"/>
          <w:lang w:val="de-DE"/>
        </w:rPr>
        <w:t xml:space="preserve"> </w:t>
      </w:r>
      <w:proofErr w:type="spellStart"/>
      <w:r w:rsidRPr="00061B04">
        <w:rPr>
          <w:rFonts w:cs="Times New Roman" w:eastAsia="Times New Roman"/>
          <w:lang w:val="de-DE"/>
        </w:rPr>
        <w:t>ovog</w:t>
      </w:r>
      <w:proofErr w:type="spellEnd"/>
      <w:r w:rsidRPr="00061B04">
        <w:rPr>
          <w:rFonts w:cs="Times New Roman" w:eastAsia="Times New Roman"/>
          <w:lang w:val="de-DE"/>
        </w:rPr>
        <w:t xml:space="preserve"> </w:t>
      </w:r>
      <w:proofErr w:type="spellStart"/>
      <w:r w:rsidRPr="00061B04">
        <w:rPr>
          <w:rFonts w:cs="Times New Roman" w:eastAsia="Times New Roman"/>
          <w:lang w:val="de-DE"/>
        </w:rPr>
        <w:t>Zaključka</w:t>
      </w:r>
      <w:proofErr w:type="spellEnd"/>
      <w:r w:rsidRPr="00061B04">
        <w:rPr>
          <w:rFonts w:cs="Times New Roman" w:eastAsia="Times New Roman"/>
          <w:lang w:val="de-DE"/>
        </w:rPr>
        <w:t xml:space="preserve"> </w:t>
      </w:r>
      <w:proofErr w:type="spellStart"/>
      <w:r w:rsidRPr="00061B04">
        <w:rPr>
          <w:rFonts w:cs="Times New Roman" w:eastAsia="Times New Roman"/>
          <w:lang w:val="de-DE"/>
        </w:rPr>
        <w:t>nije</w:t>
      </w:r>
      <w:proofErr w:type="spellEnd"/>
      <w:r w:rsidRPr="00061B04">
        <w:rPr>
          <w:rFonts w:cs="Times New Roman" w:eastAsia="Times New Roman"/>
          <w:lang w:val="de-DE"/>
        </w:rPr>
        <w:t xml:space="preserve"> </w:t>
      </w:r>
      <w:proofErr w:type="spellStart"/>
      <w:r w:rsidRPr="00061B04">
        <w:rPr>
          <w:rFonts w:cs="Times New Roman" w:eastAsia="Times New Roman"/>
          <w:lang w:val="de-DE"/>
        </w:rPr>
        <w:t>dopušten</w:t>
      </w:r>
      <w:proofErr w:type="spellEnd"/>
      <w:r w:rsidRPr="00061B04">
        <w:rPr>
          <w:rFonts w:cs="Times New Roman" w:eastAsia="Times New Roman"/>
          <w:lang w:val="de-DE"/>
        </w:rPr>
        <w:t xml:space="preserve"> </w:t>
      </w:r>
      <w:proofErr w:type="spellStart"/>
      <w:r w:rsidRPr="00061B04">
        <w:rPr>
          <w:rFonts w:cs="Times New Roman" w:eastAsia="Times New Roman"/>
          <w:lang w:val="de-DE"/>
        </w:rPr>
        <w:t>pravni</w:t>
      </w:r>
      <w:proofErr w:type="spellEnd"/>
      <w:r w:rsidRPr="00061B04">
        <w:rPr>
          <w:rFonts w:cs="Times New Roman" w:eastAsia="Times New Roman"/>
          <w:lang w:val="de-DE"/>
        </w:rPr>
        <w:t xml:space="preserve"> </w:t>
      </w:r>
      <w:proofErr w:type="spellStart"/>
      <w:r w:rsidRPr="00061B04">
        <w:rPr>
          <w:rFonts w:cs="Times New Roman" w:eastAsia="Times New Roman"/>
          <w:lang w:val="de-DE"/>
        </w:rPr>
        <w:t>lijek</w:t>
      </w:r>
      <w:proofErr w:type="spellEnd"/>
      <w:r w:rsidRPr="00061B04">
        <w:rPr>
          <w:rFonts w:cs="Times New Roman" w:eastAsia="Times New Roman"/>
          <w:lang w:val="de-DE"/>
        </w:rPr>
        <w:t>.</w:t>
      </w:r>
    </w:p>
    <w:p w:rsidRDefault="00061B04" w:rsidP="00061B04" w:rsidR="00061B04" w:rsidRPr="00061B04">
      <w:pPr>
        <w:spacing w:after="0"/>
        <w:rPr>
          <w:rFonts w:cs="Times New Roman" w:eastAsia="Times New Roman"/>
          <w:lang w:val="de-DE"/>
        </w:rPr>
      </w:pP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en-US"/>
        </w:rPr>
      </w:pP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en-US"/>
        </w:rPr>
      </w:pP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b/>
          <w:lang w:val="en-US"/>
        </w:rPr>
      </w:pPr>
      <w:r w:rsidRPr="00061B04">
        <w:rPr>
          <w:rFonts w:cs="Times New Roman" w:eastAsia="Times New Roman"/>
          <w:lang w:val="en-US"/>
        </w:rPr>
        <w:t xml:space="preserve">                                                                     </w:t>
      </w:r>
      <w:r w:rsidRPr="00061B04">
        <w:rPr>
          <w:rFonts w:cs="Times New Roman" w:eastAsia="Times New Roman"/>
          <w:b/>
          <w:lang w:val="en-US"/>
        </w:rPr>
        <w:t>- 2 -</w:t>
      </w:r>
      <w:r w:rsidRPr="00061B04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061B04">
        <w:rPr>
          <w:rFonts w:cs="Times New Roman" w:eastAsia="Times New Roman"/>
          <w:b/>
          <w:lang w:val="en-US"/>
        </w:rPr>
        <w:t>Broj</w:t>
      </w:r>
      <w:proofErr w:type="spellEnd"/>
      <w:r w:rsidRPr="00061B04">
        <w:rPr>
          <w:rFonts w:cs="Times New Roman" w:eastAsia="Times New Roman"/>
          <w:b/>
          <w:lang w:val="en-US"/>
        </w:rPr>
        <w:t>: 14. St-87/2015.</w:t>
      </w: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061B04">
        <w:rPr>
          <w:rFonts w:cs="Times New Roman" w:eastAsia="Times New Roman"/>
          <w:u w:val="single"/>
          <w:lang w:val="en-US"/>
        </w:rPr>
        <w:t>Dna</w:t>
      </w:r>
      <w:proofErr w:type="spellEnd"/>
      <w:r w:rsidRPr="00061B04">
        <w:rPr>
          <w:rFonts w:cs="Times New Roman" w:eastAsia="Times New Roman"/>
          <w:u w:val="single"/>
          <w:lang w:val="en-US"/>
        </w:rPr>
        <w:t>:</w:t>
      </w: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en-US"/>
        </w:rPr>
      </w:pPr>
      <w:r w:rsidRPr="00061B04">
        <w:rPr>
          <w:rFonts w:cs="Times New Roman" w:eastAsia="Times New Roman"/>
          <w:lang w:val="en-US"/>
        </w:rPr>
        <w:t xml:space="preserve">1) </w:t>
      </w:r>
      <w:proofErr w:type="spellStart"/>
      <w:r w:rsidRPr="00061B04">
        <w:rPr>
          <w:rFonts w:cs="Times New Roman" w:eastAsia="Times New Roman"/>
          <w:lang w:val="en-US"/>
        </w:rPr>
        <w:t>Stečajni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upravitelj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Frano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Krišto</w:t>
      </w:r>
      <w:proofErr w:type="spellEnd"/>
      <w:r w:rsidRPr="00061B04">
        <w:rPr>
          <w:rFonts w:cs="Times New Roman" w:eastAsia="Times New Roman"/>
          <w:lang w:val="en-US"/>
        </w:rPr>
        <w:t xml:space="preserve">, Split, </w:t>
      </w:r>
      <w:proofErr w:type="spellStart"/>
      <w:r w:rsidRPr="00061B04">
        <w:rPr>
          <w:rFonts w:cs="Times New Roman" w:eastAsia="Times New Roman"/>
          <w:lang w:val="en-US"/>
        </w:rPr>
        <w:t>Dubrovačka</w:t>
      </w:r>
      <w:proofErr w:type="spellEnd"/>
      <w:r w:rsidRPr="00061B04">
        <w:rPr>
          <w:rFonts w:cs="Times New Roman" w:eastAsia="Times New Roman"/>
          <w:lang w:val="en-US"/>
        </w:rPr>
        <w:t xml:space="preserve"> 3.a,</w:t>
      </w: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en-US"/>
        </w:rPr>
      </w:pPr>
      <w:r w:rsidRPr="00061B04">
        <w:rPr>
          <w:rFonts w:cs="Times New Roman" w:eastAsia="Times New Roman"/>
          <w:lang w:val="en-US"/>
        </w:rPr>
        <w:t xml:space="preserve">2) </w:t>
      </w:r>
      <w:proofErr w:type="spellStart"/>
      <w:r w:rsidRPr="00061B04">
        <w:rPr>
          <w:rFonts w:cs="Times New Roman" w:eastAsia="Times New Roman"/>
          <w:lang w:val="en-US"/>
        </w:rPr>
        <w:t>Mrežna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stranica</w:t>
      </w:r>
      <w:proofErr w:type="spellEnd"/>
      <w:r w:rsidRPr="00061B04">
        <w:rPr>
          <w:rFonts w:cs="Times New Roman" w:eastAsia="Times New Roman"/>
          <w:lang w:val="en-US"/>
        </w:rPr>
        <w:t xml:space="preserve"> e-</w:t>
      </w:r>
      <w:proofErr w:type="spellStart"/>
      <w:r w:rsidRPr="00061B04">
        <w:rPr>
          <w:rFonts w:cs="Times New Roman" w:eastAsia="Times New Roman"/>
          <w:lang w:val="en-US"/>
        </w:rPr>
        <w:t>Oglasna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ploča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sudova</w:t>
      </w:r>
      <w:proofErr w:type="spellEnd"/>
      <w:r w:rsidRPr="00061B04">
        <w:rPr>
          <w:rFonts w:cs="Times New Roman" w:eastAsia="Times New Roman"/>
          <w:lang w:val="en-US"/>
        </w:rPr>
        <w:t xml:space="preserve"> – </w:t>
      </w:r>
      <w:proofErr w:type="spellStart"/>
      <w:r w:rsidRPr="00061B04">
        <w:rPr>
          <w:rFonts w:cs="Times New Roman" w:eastAsia="Times New Roman"/>
          <w:lang w:val="en-US"/>
        </w:rPr>
        <w:t>rok</w:t>
      </w:r>
      <w:proofErr w:type="spellEnd"/>
      <w:r w:rsidRPr="00061B04">
        <w:rPr>
          <w:rFonts w:cs="Times New Roman" w:eastAsia="Times New Roman"/>
          <w:lang w:val="en-US"/>
        </w:rPr>
        <w:t>: 20 dana,</w:t>
      </w: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en-US"/>
        </w:rPr>
      </w:pPr>
      <w:r w:rsidRPr="00061B04">
        <w:rPr>
          <w:rFonts w:cs="Times New Roman" w:eastAsia="Times New Roman"/>
          <w:lang w:val="en-US"/>
        </w:rPr>
        <w:t xml:space="preserve">3) </w:t>
      </w:r>
      <w:proofErr w:type="spellStart"/>
      <w:r w:rsidRPr="00061B04">
        <w:rPr>
          <w:rFonts w:cs="Times New Roman" w:eastAsia="Times New Roman"/>
          <w:lang w:val="en-US"/>
        </w:rPr>
        <w:t>Spis</w:t>
      </w:r>
      <w:proofErr w:type="spellEnd"/>
      <w:r w:rsidRPr="00061B04">
        <w:rPr>
          <w:rFonts w:cs="Times New Roman" w:eastAsia="Times New Roman"/>
          <w:lang w:val="en-US"/>
        </w:rPr>
        <w:t>.</w:t>
      </w: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en-US"/>
        </w:rPr>
      </w:pP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en-US"/>
        </w:rPr>
      </w:pP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en-US"/>
        </w:rPr>
      </w:pPr>
      <w:r w:rsidRPr="00061B04">
        <w:rPr>
          <w:rFonts w:cs="Times New Roman" w:eastAsia="Times New Roman"/>
          <w:lang w:val="en-US"/>
        </w:rPr>
        <w:t xml:space="preserve">Split, 21. </w:t>
      </w:r>
      <w:proofErr w:type="spellStart"/>
      <w:r w:rsidRPr="00061B04">
        <w:rPr>
          <w:rFonts w:cs="Times New Roman" w:eastAsia="Times New Roman"/>
          <w:lang w:val="en-US"/>
        </w:rPr>
        <w:t>ožujka</w:t>
      </w:r>
      <w:proofErr w:type="spellEnd"/>
      <w:r w:rsidRPr="00061B04">
        <w:rPr>
          <w:rFonts w:cs="Times New Roman" w:eastAsia="Times New Roman"/>
          <w:lang w:val="en-US"/>
        </w:rPr>
        <w:t xml:space="preserve"> 2017.                                                    S U D A C:</w:t>
      </w: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en-US"/>
        </w:rPr>
      </w:pPr>
      <w:r w:rsidRPr="00061B04">
        <w:rPr>
          <w:rFonts w:cs="Times New Roman" w:eastAsia="Times New Roman"/>
          <w:lang w:val="en-US"/>
        </w:rPr>
        <w:t xml:space="preserve">                                                                                         </w:t>
      </w:r>
      <w:proofErr w:type="spellStart"/>
      <w:r w:rsidRPr="00061B04">
        <w:rPr>
          <w:rFonts w:cs="Times New Roman" w:eastAsia="Times New Roman"/>
          <w:lang w:val="en-US"/>
        </w:rPr>
        <w:t>Jozo</w:t>
      </w:r>
      <w:proofErr w:type="spellEnd"/>
      <w:r w:rsidRPr="00061B04">
        <w:rPr>
          <w:rFonts w:cs="Times New Roman" w:eastAsia="Times New Roman"/>
          <w:lang w:val="en-US"/>
        </w:rPr>
        <w:t xml:space="preserve"> </w:t>
      </w:r>
      <w:proofErr w:type="spellStart"/>
      <w:r w:rsidRPr="00061B04">
        <w:rPr>
          <w:rFonts w:cs="Times New Roman" w:eastAsia="Times New Roman"/>
          <w:lang w:val="en-US"/>
        </w:rPr>
        <w:t>Ćaleta</w:t>
      </w:r>
      <w:proofErr w:type="spellEnd"/>
      <w:r w:rsidRPr="00061B04">
        <w:rPr>
          <w:rFonts w:cs="Times New Roman" w:eastAsia="Times New Roman"/>
          <w:lang w:val="en-US"/>
        </w:rPr>
        <w:t>,</w:t>
      </w: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en-US"/>
        </w:rPr>
      </w:pP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en-US"/>
        </w:rPr>
      </w:pPr>
    </w:p>
    <w:p w:rsidRDefault="00061B04" w:rsidP="00061B04" w:rsidR="00061B04" w:rsidRPr="00061B04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B04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3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St-87/2015-140</izvorni_sadrzaj>
    <derivirana_varijabla naziv="DomainObject.Oznaka_1">St-87/2015-140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 u stečaju</izvorni_sadrzaj>
    <derivirana_varijabla naziv="DomainObject.Predmet.ProtustrankaFormated_1">  KRIK društvo s ograničenom odgovornošću za gradnju, trgovinu i usluge u stečaju</derivirana_varijabla>
  </DomainObject.Predmet.ProtustrankaFormated>
  <DomainObject.Predmet.ProtustrankaFormatedOIB>
    <izvorni_sadrzaj>  KRIK društvo s ograničenom odgovornošću za gradnju, trgovinu i usluge u stečaju, OIB 64670535003</izvorni_sadrzaj>
    <derivirana_varijabla naziv="DomainObject.Predmet.ProtustrankaFormatedOIB_1">  KRIK društvo s ograničenom odgovornošću za gradnju, trgovinu i usluge u stečaju, OIB 64670535003</derivirana_varijabla>
  </DomainObject.Predmet.ProtustrankaFormatedOIB>
  <DomainObject.Predmet.ProtustrankaFormatedWithAdress>
    <izvorni_sadrzaj> KRIK društvo s ograničenom odgovornošću za gradnju, trgovinu i usluge u stečaju, Put Stinica/bb, 21000 Split</izvorni_sadrzaj>
    <derivirana_varijabla naziv="DomainObject.Predmet.ProtustrankaFormatedWithAdress_1"> KRIK društvo s ograničenom odgovornošću za gradnju, trgovinu i usluge u stečaju, Put Stinica/bb, 21000 Split</derivirana_varijabla>
  </DomainObject.Predmet.ProtustrankaFormatedWithAdress>
  <DomainObject.Predmet.ProtustrankaFormatedWithAdressOIB>
    <izvorni_sadrzaj> KRIK društvo s ograničenom odgovornošću za gradnju, trgovinu i usluge u stečaju, OIB 64670535003, Put Stinica/bb, 21000 Split</izvorni_sadrzaj>
    <derivirana_varijabla naziv="DomainObject.Predmet.ProtustrankaFormatedWithAdressOIB_1"> KRIK društvo s ograničenom odgovornošću za gradnju, trgovinu i usluge u stečaju, OIB 64670535003, Put Stinica/bb, 21000 Split</derivirana_varijabla>
  </DomainObject.Predmet.ProtustrankaFormatedWithAdressOIB>
  <DomainObject.Predmet.ProtustrankaWithAdress>
    <izvorni_sadrzaj>KRIK društvo s ograničenom odgovornošću za gradnju, trgovinu i usluge u stečaju Put Stinica/bb, 21000 Split</izvorni_sadrzaj>
    <derivirana_varijabla naziv="DomainObject.Predmet.ProtustrankaWithAdress_1">KRIK društvo s ograničenom odgovornošću za gradnju, trgovinu i usluge u stečaju Put Stinica/bb, 21000 Split</derivirana_varijabla>
  </DomainObject.Predmet.ProtustrankaWithAdress>
  <DomainObject.Predmet.ProtustrankaWithAdressOIB>
    <izvorni_sadrzaj>KRIK društvo s ograničenom odgovornošću za gradnju, trgovinu i usluge u stečaju, OIB 64670535003, Put Stinica/bb, 21000 Split</izvorni_sadrzaj>
    <derivirana_varijabla naziv="DomainObject.Predmet.ProtustrankaWithAdressOIB_1">KRIK društvo s ograničenom odgovornošću za gradnju, trgovinu i usluge u stečaju, OIB 64670535003, Put Stinica/bb, 21000 Split</derivirana_varijabla>
  </DomainObject.Predmet.ProtustrankaWithAdressOIB>
  <DomainObject.Predmet.ProtustrankaNazivFormated>
    <izvorni_sadrzaj>KRIK društvo s ograničenom odgovornošću za gradnju, trgovinu i usluge u stečaju</izvorni_sadrzaj>
    <derivirana_varijabla naziv="DomainObject.Predmet.ProtustrankaNazivFormated_1">KRIK društvo s ograničenom odgovornošću za gradnju, trgovinu i usluge u stečaju</derivirana_varijabla>
  </DomainObject.Predmet.ProtustrankaNazivFormated>
  <DomainObject.Predmet.ProtustrankaNazivFormatedOIB>
    <izvorni_sadrzaj>KRIK društvo s ograničenom odgovornošću za gradnju, trgovinu i usluge u stečaju, OIB 64670535003</izvorni_sadrzaj>
    <derivirana_varijabla naziv="DomainObject.Predmet.ProtustrankaNazivFormatedOIB_1">KRIK društvo s ograničenom odgovornošću za gradnju, trgovinu i usluge u stečaju,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ožujka 2017.</izvorni_sadrzaj>
    <derivirana_varijabla naziv="DomainObject.Predmet.SpisIzvanSuda.DatumIzlazaSpisa_1">7.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 u stečaju</item>
    </izvorni_sadrzaj>
    <derivirana_varijabla naziv="DomainObject.Predmet.ProtuStrankaListFormated_1">
      <item>KRIK društvo s ograničenom odgovornošću za gradnju, trgovinu i usluge u stečaju</item>
    </derivirana_varijabla>
  </DomainObject.Predmet.ProtuStrankaListFormated>
  <DomainObject.Predmet.ProtuStrankaListFormatedOIB>
    <izvorni_sadrzaj>
      <item>KRIK društvo s ograničenom odgovornošću za gradnju, trgovinu i usluge u stečaju, OIB 64670535003</item>
    </izvorni_sadrzaj>
    <derivirana_varijabla naziv="DomainObject.Predmet.ProtuStrankaListFormatedOIB_1">
      <item>KRIK društvo s ograničenom odgovornošću za gradnju, trgovinu i usluge u stečaju, OIB 64670535003</item>
    </derivirana_varijabla>
  </DomainObject.Predmet.ProtuStrankaListFormatedOIB>
  <DomainObject.Predmet.ProtuStrankaListFormatedWithAdress>
    <izvorni_sadrzaj>
      <item>KRIK društvo s ograničenom odgovornošću za gradnju, trgovinu i usluge u stečaju, Put Stinica/bb, 21000 Split</item>
    </izvorni_sadrzaj>
    <derivirana_varijabla naziv="DomainObject.Predmet.ProtuStrankaListFormatedWithAdress_1">
      <item>KRIK društvo s ograničenom odgovornošću za gradnju, trgovinu i usluge u stečaju,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 u stečaju, OIB 64670535003, Put Stinica/bb, 21000 Split</item>
    </izvorni_sadrzaj>
    <derivirana_varijabla naziv="DomainObject.Predmet.ProtuStrankaListFormatedWithAdressOIB_1">
      <item>KRIK društvo s ograničenom odgovornošću za gradnju, trgovinu i usluge u stečaju,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 u stečaju</item>
    </izvorni_sadrzaj>
    <derivirana_varijabla naziv="DomainObject.Predmet.ProtuStrankaListNazivFormated_1">
      <item>KRIK društvo s ograničenom odgovornošću za gradnju, trgovinu i usluge u stečaju</item>
    </derivirana_varijabla>
  </DomainObject.Predmet.ProtuStrankaListNazivFormated>
  <DomainObject.Predmet.ProtuStrankaListNazivFormatedOIB>
    <izvorni_sadrzaj>
      <item>KRIK društvo s ograničenom odgovornošću za gradnju, trgovinu i usluge u stečaju, OIB 64670535003</item>
    </izvorni_sadrzaj>
    <derivirana_varijabla naziv="DomainObject.Predmet.ProtuStrankaListNazivFormatedOIB_1">
      <item>KRIK društvo s ograničenom odgovornošću za gradnju, trgovinu i usluge u stečaju,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St-87/2015-140</izvorni_sadrzaj>
    <derivirana_varijabla naziv="DomainObject.PoslovniBrojDokumenta_1">St-87/2015-140</derivirana_varijabla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 u stečaju</izvorni_sadrzaj>
    <derivirana_varijabla naziv="DomainObject.Predmet.ProtustrankaIDrugi_1">KRIK društvo s ograničenom odgovornošću za gradnju, trgovinu i usluge u stečaju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 u stečaju, OIB 64670535003, Put Stinica/bb, 21000 Split</izvorni_sadrzaj>
    <derivirana_varijabla naziv="DomainObject.Predmet.ProtustrankaIDrugiAdressOIB_1">KRIK društvo s ograničenom odgovornošću za gradnju, trgovinu i usluge u stečaju,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 u stečaju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 u stečaju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2F078B-E78E-4CFA-93DC-109DC1AA8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317</properties:Words>
  <properties:Characters>1606</properties:Characters>
  <properties:Lines>66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2017-03-21T12:29:00Z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St-87/2015-140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