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ff86" w14:paraId="9f0ff86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436E90">
        <w:rPr>
          <w:rFonts w:hAnsi="Times New Roman" w:ascii="Times New Roman"/>
        </w:rPr>
        <w:t>1984/13-</w:t>
      </w:r>
      <w:r w:rsidR="000461BB">
        <w:rPr>
          <w:rFonts w:hAnsi="Times New Roman" w:ascii="Times New Roman"/>
        </w:rPr>
        <w:t>560</w:t>
      </w:r>
    </w:p>
    <w:p w:rsidRDefault="005939C6" w:rsidP="007F2409" w:rsidR="007A4B7D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711BA8" w:rsidR="00295B57" w:rsidRPr="00FA0A24">
      <w:pPr>
        <w:tabs>
          <w:tab w:pos="851" w:val="left"/>
        </w:tabs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436E90" w:rsidRPr="00436E90">
        <w:rPr>
          <w:rFonts w:hAnsi="Times New Roman" w:ascii="Times New Roman"/>
        </w:rPr>
        <w:t>DIOKI d.d. u stečaju, Zagreb, Čulinečka cesta 252, OIB: 71451172026</w:t>
      </w:r>
      <w:r w:rsidRPr="00F62A45">
        <w:rPr>
          <w:rFonts w:hAnsi="Times New Roman" w:ascii="Times New Roman"/>
        </w:rPr>
        <w:t xml:space="preserve">, </w:t>
      </w:r>
      <w:r w:rsidR="000461BB">
        <w:rPr>
          <w:rFonts w:hAnsi="Times New Roman" w:ascii="Times New Roman"/>
        </w:rPr>
        <w:t>23</w:t>
      </w:r>
      <w:r w:rsidRPr="00F62A45">
        <w:rPr>
          <w:rFonts w:hAnsi="Times New Roman" w:ascii="Times New Roman"/>
        </w:rPr>
        <w:t xml:space="preserve">. </w:t>
      </w:r>
      <w:r w:rsidR="000461BB">
        <w:rPr>
          <w:rFonts w:hAnsi="Times New Roman" w:ascii="Times New Roman"/>
        </w:rPr>
        <w:t>travnja</w:t>
      </w:r>
      <w:r w:rsidR="00436E90">
        <w:rPr>
          <w:rFonts w:hAnsi="Times New Roman" w:ascii="Times New Roman"/>
        </w:rPr>
        <w:t xml:space="preserve"> 2018</w:t>
      </w:r>
      <w:r w:rsidRPr="00F62A45">
        <w:rPr>
          <w:rFonts w:hAnsi="Times New Roman" w:ascii="Times New Roman"/>
        </w:rPr>
        <w:t>.</w:t>
      </w:r>
      <w:r w:rsidR="000461BB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2E2C2C" w:rsidP="00993230" w:rsidR="000461BB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Ispravlja se tablica stečajnog suca od 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>. i rješenje o utvrđenim i osporenim tražbinama broj St-</w:t>
      </w:r>
      <w:r w:rsidR="003C543B">
        <w:rPr>
          <w:rFonts w:hAnsi="Times New Roman" w:ascii="Times New Roman"/>
        </w:rPr>
        <w:t>1984/13</w:t>
      </w:r>
      <w:r w:rsidR="000461BB">
        <w:rPr>
          <w:rFonts w:hAnsi="Times New Roman" w:ascii="Times New Roman"/>
        </w:rPr>
        <w:t>-109</w:t>
      </w:r>
      <w:r w:rsidRPr="002E2C2C">
        <w:rPr>
          <w:rFonts w:hAnsi="Times New Roman" w:ascii="Times New Roman"/>
        </w:rPr>
        <w:t xml:space="preserve"> od </w:t>
      </w:r>
      <w:r w:rsidR="003C543B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3C543B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</w:t>
      </w:r>
      <w:r w:rsidR="003C543B">
        <w:rPr>
          <w:rFonts w:hAnsi="Times New Roman" w:ascii="Times New Roman"/>
        </w:rPr>
        <w:t>2014</w:t>
      </w:r>
      <w:r w:rsidR="00BA60F1">
        <w:rPr>
          <w:rFonts w:hAnsi="Times New Roman" w:ascii="Times New Roman"/>
        </w:rPr>
        <w:t>.</w:t>
      </w:r>
      <w:r w:rsidRPr="002E2C2C">
        <w:rPr>
          <w:rFonts w:hAnsi="Times New Roman" w:ascii="Times New Roman"/>
        </w:rPr>
        <w:t>, te se utvrđuje da je</w:t>
      </w:r>
      <w:r w:rsidR="000461BB">
        <w:rPr>
          <w:rFonts w:hAnsi="Times New Roman" w:ascii="Times New Roman"/>
        </w:rPr>
        <w:t xml:space="preserve"> u prvom višem isplatnom redu </w:t>
      </w:r>
    </w:p>
    <w:p w:rsidRDefault="000461BB" w:rsidP="00711BA8" w:rsidR="000461BB">
      <w:pPr>
        <w:tabs>
          <w:tab w:pos="993" w:val="left"/>
        </w:tabs>
        <w:ind w:firstLine="720"/>
        <w:jc w:val="both"/>
        <w:rPr>
          <w:rFonts w:hAnsi="Times New Roman" w:ascii="Times New Roman"/>
        </w:rPr>
      </w:pPr>
    </w:p>
    <w:p w:rsidRDefault="00711BA8" w:rsidP="0010380E" w:rsidR="000461BB" w:rsidRPr="00711BA8">
      <w:pPr>
        <w:tabs>
          <w:tab w:pos="709" w:val="left"/>
          <w:tab w:pos="993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1.</w:t>
      </w:r>
      <w:r w:rsidR="000461BB" w:rsidRPr="00711BA8">
        <w:rPr>
          <w:rFonts w:hAnsi="Times New Roman" w:ascii="Times New Roman"/>
        </w:rPr>
        <w:t>tražbina vjerovnika Barić Marijan, Zagreb, Hrvatskog proljeća 30, OIB: 13563380290, u iznosu od 5.906,65 kn prenesena na Barić Đurđica,</w:t>
      </w:r>
      <w:r w:rsidR="000461BB" w:rsidRPr="000461BB">
        <w:t xml:space="preserve"> </w:t>
      </w:r>
      <w:r w:rsidR="000461BB" w:rsidRPr="00711BA8">
        <w:rPr>
          <w:rFonts w:hAnsi="Times New Roman" w:ascii="Times New Roman"/>
        </w:rPr>
        <w:t xml:space="preserve">Zagreb, Hrvatskog proljeća 30, OIB: 82383387896, </w:t>
      </w: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</w:p>
    <w:p w:rsidRDefault="000461BB" w:rsidP="00993230" w:rsidR="000461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E332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tražbina vjerovnika </w:t>
      </w:r>
      <w:r w:rsidRPr="000461BB">
        <w:rPr>
          <w:rFonts w:hAnsi="Times New Roman" w:ascii="Times New Roman"/>
        </w:rPr>
        <w:t>Bevandić Hrvoje</w:t>
      </w:r>
      <w:r>
        <w:rPr>
          <w:rFonts w:hAnsi="Times New Roman" w:ascii="Times New Roman"/>
        </w:rPr>
        <w:t xml:space="preserve">, Sesvete, Zinke Kunc 2, OIB: </w:t>
      </w:r>
      <w:r w:rsidRPr="000461BB">
        <w:rPr>
          <w:rFonts w:hAnsi="Times New Roman" w:ascii="Times New Roman"/>
        </w:rPr>
        <w:t>73129742670</w:t>
      </w:r>
      <w:r>
        <w:rPr>
          <w:rFonts w:hAnsi="Times New Roman" w:ascii="Times New Roman"/>
        </w:rPr>
        <w:t xml:space="preserve">, u iznosu od 191.258,77 kn prenesena na Bevandić Ružica, </w:t>
      </w:r>
      <w:r w:rsidRPr="000461BB">
        <w:rPr>
          <w:rFonts w:hAnsi="Times New Roman" w:ascii="Times New Roman"/>
        </w:rPr>
        <w:t>Sesvete, Zinke Kunc 2, OIB:</w:t>
      </w:r>
      <w:r>
        <w:rPr>
          <w:rFonts w:hAnsi="Times New Roman" w:ascii="Times New Roman"/>
        </w:rPr>
        <w:t xml:space="preserve"> 09827518822,</w:t>
      </w: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</w:p>
    <w:p w:rsidRDefault="000461BB" w:rsidP="00993230" w:rsidR="000461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E332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tražbina vjerovnika </w:t>
      </w:r>
      <w:r w:rsidRPr="000461BB">
        <w:rPr>
          <w:rFonts w:hAnsi="Times New Roman" w:ascii="Times New Roman"/>
        </w:rPr>
        <w:t>Bogdanović Jovo</w:t>
      </w:r>
      <w:r w:rsidR="00243469">
        <w:rPr>
          <w:rFonts w:hAnsi="Times New Roman" w:ascii="Times New Roman"/>
        </w:rPr>
        <w:t xml:space="preserve">, Zagreb, Zeleni trg 3b, OIB:61344783777, u iznosu od 10.279,94 kn prenesena na Bogdanović Danica, </w:t>
      </w:r>
      <w:r w:rsidR="00243469" w:rsidRPr="00243469">
        <w:rPr>
          <w:rFonts w:hAnsi="Times New Roman" w:ascii="Times New Roman"/>
        </w:rPr>
        <w:t>Zagreb, Zeleni trg 3b, OIB:</w:t>
      </w:r>
      <w:r w:rsidR="00243469">
        <w:rPr>
          <w:rFonts w:hAnsi="Times New Roman" w:ascii="Times New Roman"/>
        </w:rPr>
        <w:t xml:space="preserve"> 60971548956,</w:t>
      </w: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="00E332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tražbina vjerovnika Đukić Ivo, Zagreb, Mramorni prilaz 27, OIB: 85850515294, u iznosu od 176.027,13 kn prenesena na Đukić Marica, </w:t>
      </w:r>
      <w:r w:rsidRPr="00243469">
        <w:rPr>
          <w:rFonts w:hAnsi="Times New Roman" w:ascii="Times New Roman"/>
        </w:rPr>
        <w:t>Zagreb, Mramorni prilaz 27, OIB:</w:t>
      </w:r>
      <w:r>
        <w:rPr>
          <w:rFonts w:hAnsi="Times New Roman" w:ascii="Times New Roman"/>
        </w:rPr>
        <w:t xml:space="preserve"> 28244849917,</w:t>
      </w: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</w:t>
      </w:r>
      <w:r w:rsidR="00E332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tražbina vjerovnika Erjavec Darko, Velika Gorica, Matice hrvatske 3, OIB: 22183753079, u iznosu od 65.885,00 kn prenesena na Erjavec Suzana, Donje Podotočje, Peternaci 34A, OIB: 28130221517,</w:t>
      </w: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="00E332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tražbina vjerovnika Fligić Zvonimir, Zagreb, Gospodska 16, OIB: 17974882831, u iznosu od 64.762,56 kn prenesena na Fligić Anica, </w:t>
      </w:r>
      <w:r w:rsidRPr="00243469">
        <w:rPr>
          <w:rFonts w:hAnsi="Times New Roman" w:ascii="Times New Roman"/>
        </w:rPr>
        <w:t>Zagreb, Gospodska 16, OIB:</w:t>
      </w:r>
      <w:r>
        <w:rPr>
          <w:rFonts w:hAnsi="Times New Roman" w:ascii="Times New Roman"/>
        </w:rPr>
        <w:t xml:space="preserve"> 58253849150,</w:t>
      </w: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7.</w:t>
      </w:r>
      <w:r w:rsidR="00E332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tražbina vjerovnika Harabajs Ivan, Zagreb, Donje Svetice 79C, OIB: 71607230432, u iznosu od 168.741,40 kn prenesena na Harabajs Božica, </w:t>
      </w:r>
      <w:r w:rsidRPr="00243469">
        <w:rPr>
          <w:rFonts w:hAnsi="Times New Roman" w:ascii="Times New Roman"/>
        </w:rPr>
        <w:t>Zagreb, Donje Svetice 79C, OIB:</w:t>
      </w:r>
      <w:r>
        <w:rPr>
          <w:rFonts w:hAnsi="Times New Roman" w:ascii="Times New Roman"/>
        </w:rPr>
        <w:t xml:space="preserve"> 83548786974,</w:t>
      </w: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8.</w:t>
      </w:r>
      <w:r w:rsidR="00E332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tražbina vjerovnika Janton Boris, Zagreb, Mesićeva 36, OIB: 88638465859, u iznosu od 125.296,98 kn prenesena na Janton Gordana, </w:t>
      </w:r>
      <w:r w:rsidRPr="00243469">
        <w:rPr>
          <w:rFonts w:hAnsi="Times New Roman" w:ascii="Times New Roman"/>
        </w:rPr>
        <w:t>Zagreb, Mesićeva 36, OIB:</w:t>
      </w:r>
      <w:r>
        <w:rPr>
          <w:rFonts w:hAnsi="Times New Roman" w:ascii="Times New Roman"/>
        </w:rPr>
        <w:t xml:space="preserve"> 47624578914, </w:t>
      </w: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9.</w:t>
      </w:r>
      <w:r w:rsidR="00E332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tražbina vjerovnika Klasić Željko, Dugo Selo, Zagrebačka ulica 152, OIB: 26329328659, u iznosu od 198.561,14 kn prenesena na Klasić Danica, </w:t>
      </w:r>
      <w:r w:rsidRPr="00243469">
        <w:rPr>
          <w:rFonts w:hAnsi="Times New Roman" w:ascii="Times New Roman"/>
        </w:rPr>
        <w:t>Dugo Selo, Zagrebačka ulica 152, OIB:</w:t>
      </w:r>
      <w:r>
        <w:rPr>
          <w:rFonts w:hAnsi="Times New Roman" w:ascii="Times New Roman"/>
        </w:rPr>
        <w:t xml:space="preserve"> 33524098365,</w:t>
      </w: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</w:p>
    <w:p w:rsidRDefault="00243469" w:rsidP="00993230" w:rsidR="0024346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10.</w:t>
      </w:r>
      <w:r w:rsidR="00E332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tražbina vjerovnika Lugar Saša, Zagreb, Mate Lovraka 29, OIB: 24292934947, u iznosu od 294.478,48 kn prenesena na Lugar Zvjezdana, </w:t>
      </w:r>
      <w:r w:rsidRPr="00243469">
        <w:rPr>
          <w:rFonts w:hAnsi="Times New Roman" w:ascii="Times New Roman"/>
        </w:rPr>
        <w:t>Zagreb, Mate Lovraka 29, OIB:</w:t>
      </w:r>
      <w:r>
        <w:rPr>
          <w:rFonts w:hAnsi="Times New Roman" w:ascii="Times New Roman"/>
        </w:rPr>
        <w:t xml:space="preserve"> </w:t>
      </w:r>
      <w:r w:rsidR="00297000">
        <w:rPr>
          <w:rFonts w:hAnsi="Times New Roman" w:ascii="Times New Roman"/>
        </w:rPr>
        <w:t>47301938885,</w:t>
      </w:r>
    </w:p>
    <w:p w:rsidRDefault="00297000" w:rsidP="00993230" w:rsidR="00297000">
      <w:pPr>
        <w:ind w:firstLine="720"/>
        <w:jc w:val="both"/>
        <w:rPr>
          <w:rFonts w:hAnsi="Times New Roman" w:ascii="Times New Roman"/>
        </w:rPr>
      </w:pPr>
    </w:p>
    <w:p w:rsidRDefault="00297000" w:rsidP="00993230" w:rsidR="0029700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11.</w:t>
      </w:r>
      <w:r w:rsidR="00E332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tražbina vjerovnika Marić Nevenka, Zagreb, Livanjska 19, OIB: 42945300322, u iznosu od 238.611,91 kn prenesena na Đorđević Đorđe, </w:t>
      </w:r>
      <w:r w:rsidRPr="00297000">
        <w:rPr>
          <w:rFonts w:hAnsi="Times New Roman" w:ascii="Times New Roman"/>
        </w:rPr>
        <w:t>Zagreb, Livanjska 19, OIB:</w:t>
      </w:r>
      <w:r>
        <w:rPr>
          <w:rFonts w:hAnsi="Times New Roman" w:ascii="Times New Roman"/>
        </w:rPr>
        <w:t xml:space="preserve"> 10215529153,</w:t>
      </w:r>
    </w:p>
    <w:p w:rsidRDefault="00297000" w:rsidP="00993230" w:rsidR="00297000">
      <w:pPr>
        <w:ind w:firstLine="720"/>
        <w:jc w:val="both"/>
        <w:rPr>
          <w:rFonts w:hAnsi="Times New Roman" w:ascii="Times New Roman"/>
        </w:rPr>
      </w:pPr>
    </w:p>
    <w:p w:rsidRDefault="00297000" w:rsidP="00993230" w:rsidR="0029700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12.</w:t>
      </w:r>
      <w:r w:rsidR="00E332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tražbina vjerovnika Ožegović Zdenko, Zagreb, Trg Ivana Kukuljevića 3, OIB: </w:t>
      </w:r>
      <w:r w:rsidRPr="00297000">
        <w:rPr>
          <w:rFonts w:hAnsi="Times New Roman" w:ascii="Times New Roman"/>
        </w:rPr>
        <w:t>05838666927</w:t>
      </w:r>
      <w:r>
        <w:rPr>
          <w:rFonts w:hAnsi="Times New Roman" w:ascii="Times New Roman"/>
        </w:rPr>
        <w:t xml:space="preserve">, u iznosu od 249.682,56 kn prenesena na Ožegović Ilčika, </w:t>
      </w:r>
      <w:r w:rsidRPr="00297000">
        <w:rPr>
          <w:rFonts w:hAnsi="Times New Roman" w:ascii="Times New Roman"/>
        </w:rPr>
        <w:t>Zagreb, Trg Ivana Kukuljevića 3, OIB:</w:t>
      </w:r>
      <w:r>
        <w:rPr>
          <w:rFonts w:hAnsi="Times New Roman" w:ascii="Times New Roman"/>
        </w:rPr>
        <w:t xml:space="preserve"> 57695101249,</w:t>
      </w:r>
    </w:p>
    <w:p w:rsidRDefault="00715D52" w:rsidP="00993230" w:rsidR="00715D52">
      <w:pPr>
        <w:ind w:firstLine="720"/>
        <w:jc w:val="both"/>
        <w:rPr>
          <w:rFonts w:hAnsi="Times New Roman" w:ascii="Times New Roman"/>
        </w:rPr>
      </w:pPr>
    </w:p>
    <w:p w:rsidRDefault="00715D52" w:rsidP="00993230" w:rsidR="00715D5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13.</w:t>
      </w:r>
      <w:r w:rsidR="00711BA8">
        <w:rPr>
          <w:rFonts w:hAnsi="Times New Roman" w:ascii="Times New Roman"/>
        </w:rPr>
        <w:t xml:space="preserve"> </w:t>
      </w:r>
      <w:r w:rsidR="00E332B2">
        <w:rPr>
          <w:rFonts w:hAnsi="Times New Roman" w:ascii="Times New Roman"/>
        </w:rPr>
        <w:t>tražbina vjerovnika Pavliš Zvonko, Zagreb, Breza 92, OIB: 2713411550, u iznos</w:t>
      </w:r>
      <w:r w:rsidR="002C14E3">
        <w:rPr>
          <w:rFonts w:hAnsi="Times New Roman" w:ascii="Times New Roman"/>
        </w:rPr>
        <w:t xml:space="preserve">u od 107.608,72 kn prenesena u 2/3 dijela na Pavliš Anđelka, </w:t>
      </w:r>
      <w:r w:rsidR="002C14E3" w:rsidRPr="002C14E3">
        <w:rPr>
          <w:rFonts w:hAnsi="Times New Roman" w:ascii="Times New Roman"/>
        </w:rPr>
        <w:t>Zagreb, Breza 92, OIB:</w:t>
      </w:r>
      <w:r w:rsidR="002C14E3">
        <w:rPr>
          <w:rFonts w:hAnsi="Times New Roman" w:ascii="Times New Roman"/>
        </w:rPr>
        <w:t xml:space="preserve"> 72446021176 i u 1/3 dijela na Dokić Tajana, Zagreb, Dubljevička 69, OIB: 43388649374,</w:t>
      </w:r>
    </w:p>
    <w:p w:rsidRDefault="002C14E3" w:rsidP="00993230" w:rsidR="002C14E3">
      <w:pPr>
        <w:ind w:firstLine="720"/>
        <w:jc w:val="both"/>
        <w:rPr>
          <w:rFonts w:hAnsi="Times New Roman" w:ascii="Times New Roman"/>
        </w:rPr>
      </w:pPr>
    </w:p>
    <w:p w:rsidRDefault="002C14E3" w:rsidP="00993230" w:rsidR="002C14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14. tražbina vjerovnika Perhat Adrijan, Zaprešić, Trg žrtava fašizma 8, OIB: 92132460753, u iznosu od 12.198,96 kn prenesena na Perhat Ljiljana, </w:t>
      </w:r>
      <w:r w:rsidRPr="002C14E3">
        <w:rPr>
          <w:rFonts w:hAnsi="Times New Roman" w:ascii="Times New Roman"/>
        </w:rPr>
        <w:t>Zaprešić, Trg žrtava fašizma 8, OIB:</w:t>
      </w:r>
      <w:r>
        <w:rPr>
          <w:rFonts w:hAnsi="Times New Roman" w:ascii="Times New Roman"/>
        </w:rPr>
        <w:t xml:space="preserve"> 40434206509,</w:t>
      </w:r>
    </w:p>
    <w:p w:rsidRDefault="002C14E3" w:rsidP="00993230" w:rsidR="002C14E3">
      <w:pPr>
        <w:ind w:firstLine="720"/>
        <w:jc w:val="both"/>
        <w:rPr>
          <w:rFonts w:hAnsi="Times New Roman" w:ascii="Times New Roman"/>
        </w:rPr>
      </w:pPr>
    </w:p>
    <w:p w:rsidRDefault="002C14E3" w:rsidP="00993230" w:rsidR="002C14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15. tražbina vjerovnika Pranjić Bože, Kašina, Cesta Ivana Mažuranića 145 C, OIB: 37299841774, u iznosu od 180.056,93 kn prenesena na Pranjić Dragica, </w:t>
      </w:r>
      <w:r w:rsidRPr="002C14E3">
        <w:rPr>
          <w:rFonts w:hAnsi="Times New Roman" w:ascii="Times New Roman"/>
        </w:rPr>
        <w:t>Kašina, Cesta Ivana Mažuranića 145 C, OIB:</w:t>
      </w:r>
      <w:r>
        <w:rPr>
          <w:rFonts w:hAnsi="Times New Roman" w:ascii="Times New Roman"/>
        </w:rPr>
        <w:t xml:space="preserve"> 13195644074,</w:t>
      </w:r>
    </w:p>
    <w:p w:rsidRDefault="002C14E3" w:rsidP="00993230" w:rsidR="002C14E3">
      <w:pPr>
        <w:ind w:firstLine="720"/>
        <w:jc w:val="both"/>
        <w:rPr>
          <w:rFonts w:hAnsi="Times New Roman" w:ascii="Times New Roman"/>
        </w:rPr>
      </w:pPr>
    </w:p>
    <w:p w:rsidRDefault="002C14E3" w:rsidP="00993230" w:rsidR="002C14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16. tražbina vjerovnika Psarić Nenad, Bedenica, Bedenica 104, OIB: 85544508731, u iznosu od </w:t>
      </w:r>
      <w:r w:rsidR="00176AC0">
        <w:rPr>
          <w:rFonts w:hAnsi="Times New Roman" w:ascii="Times New Roman"/>
        </w:rPr>
        <w:t xml:space="preserve">147.831,71 kn prenesena na Psarić Milan, </w:t>
      </w:r>
      <w:r w:rsidR="00176AC0" w:rsidRPr="00176AC0">
        <w:rPr>
          <w:rFonts w:hAnsi="Times New Roman" w:ascii="Times New Roman"/>
        </w:rPr>
        <w:t xml:space="preserve">Bedenica, Bedenica 104, OIB: </w:t>
      </w:r>
      <w:r w:rsidR="00176AC0">
        <w:rPr>
          <w:rFonts w:hAnsi="Times New Roman" w:ascii="Times New Roman"/>
        </w:rPr>
        <w:t>99917194282,</w:t>
      </w:r>
    </w:p>
    <w:p w:rsidRDefault="00176AC0" w:rsidP="00993230" w:rsidR="00176AC0">
      <w:pPr>
        <w:ind w:firstLine="720"/>
        <w:jc w:val="both"/>
        <w:rPr>
          <w:rFonts w:hAnsi="Times New Roman" w:ascii="Times New Roman"/>
        </w:rPr>
      </w:pPr>
    </w:p>
    <w:p w:rsidRDefault="00176AC0" w:rsidP="00993230" w:rsidR="00176AC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17. tražbina vjerovnika Šarić Zdravko, Zagreb, Bosutska ul. 14, OIB: 35134801631, u iznosu od 283.423,66 kn prenesena na Šarić Višnja, </w:t>
      </w:r>
      <w:r w:rsidRPr="00176AC0">
        <w:rPr>
          <w:rFonts w:hAnsi="Times New Roman" w:ascii="Times New Roman"/>
        </w:rPr>
        <w:t>Zagreb, Bosutska ul. 14, OIB:</w:t>
      </w:r>
      <w:r>
        <w:rPr>
          <w:rFonts w:hAnsi="Times New Roman" w:ascii="Times New Roman"/>
        </w:rPr>
        <w:t xml:space="preserve"> 07861128341,</w:t>
      </w:r>
    </w:p>
    <w:p w:rsidRDefault="00176AC0" w:rsidP="00993230" w:rsidR="00176AC0">
      <w:pPr>
        <w:ind w:firstLine="720"/>
        <w:jc w:val="both"/>
        <w:rPr>
          <w:rFonts w:hAnsi="Times New Roman" w:ascii="Times New Roman"/>
        </w:rPr>
      </w:pPr>
    </w:p>
    <w:p w:rsidRDefault="00176AC0" w:rsidP="00993230" w:rsidR="00176AC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18. tražbina vjerovnika Šeb Zvonimir, Sveti Ivan Zelina, Kalinje 2B, OIB: 76983865160, u iznosu od 192.938,73 kn prenesena u 2/3 dijela na Šeb Ana, </w:t>
      </w:r>
      <w:r w:rsidRPr="00176AC0">
        <w:rPr>
          <w:rFonts w:hAnsi="Times New Roman" w:ascii="Times New Roman"/>
        </w:rPr>
        <w:t>Sveti Ivan Zelina, Kalinje 2B, OIB:</w:t>
      </w:r>
      <w:r>
        <w:rPr>
          <w:rFonts w:hAnsi="Times New Roman" w:ascii="Times New Roman"/>
        </w:rPr>
        <w:t xml:space="preserve"> 60442758765 i u 1/3 dijela na Šeb Goran, </w:t>
      </w:r>
      <w:r w:rsidRPr="00176AC0">
        <w:rPr>
          <w:rFonts w:hAnsi="Times New Roman" w:ascii="Times New Roman"/>
        </w:rPr>
        <w:t xml:space="preserve">Sveti Ivan Zelina, </w:t>
      </w:r>
      <w:r>
        <w:rPr>
          <w:rFonts w:hAnsi="Times New Roman" w:ascii="Times New Roman"/>
        </w:rPr>
        <w:t>Krečaves 51</w:t>
      </w:r>
      <w:r w:rsidRPr="00176AC0">
        <w:rPr>
          <w:rFonts w:hAnsi="Times New Roman" w:ascii="Times New Roman"/>
        </w:rPr>
        <w:t>, OIB:</w:t>
      </w:r>
      <w:r>
        <w:rPr>
          <w:rFonts w:hAnsi="Times New Roman" w:ascii="Times New Roman"/>
        </w:rPr>
        <w:t xml:space="preserve"> 74397834156,</w:t>
      </w:r>
    </w:p>
    <w:p w:rsidRDefault="00176AC0" w:rsidP="00993230" w:rsidR="00176AC0">
      <w:pPr>
        <w:ind w:firstLine="720"/>
        <w:jc w:val="both"/>
        <w:rPr>
          <w:rFonts w:hAnsi="Times New Roman" w:ascii="Times New Roman"/>
        </w:rPr>
      </w:pPr>
    </w:p>
    <w:p w:rsidRDefault="00176AC0" w:rsidP="0010380E" w:rsidR="000E708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19. tražbina vjerovnika Tušetić Stanislav, Zagreb, Dubljevička ulica 22, OIB: 00040842630, u iznosu od 208.448,62 kn prenesena na Tušetić Biserka, </w:t>
      </w:r>
      <w:r w:rsidRPr="00176AC0">
        <w:rPr>
          <w:rFonts w:hAnsi="Times New Roman" w:ascii="Times New Roman"/>
        </w:rPr>
        <w:t>Zagreb, Dubljevička ulica 22, OIB:</w:t>
      </w:r>
      <w:r>
        <w:rPr>
          <w:rFonts w:hAnsi="Times New Roman" w:ascii="Times New Roman"/>
        </w:rPr>
        <w:t xml:space="preserve"> 20375722426.</w:t>
      </w:r>
    </w:p>
    <w:p w:rsidRDefault="002E2C2C" w:rsidP="00AD2EC9" w:rsidR="002E2C2C" w:rsidRPr="002E2C2C">
      <w:pPr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A01FE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F13BA7" w:rsidRPr="00F13BA7">
        <w:rPr>
          <w:rFonts w:hAnsi="Times New Roman" w:ascii="Times New Roman"/>
        </w:rPr>
        <w:t>DIOKI d.d. u stečaju, Zagreb, Čulinečka cesta 252, OIB: 71451172026</w:t>
      </w:r>
      <w:r w:rsidR="00F13BA7">
        <w:rPr>
          <w:rFonts w:hAnsi="Times New Roman" w:ascii="Times New Roman"/>
        </w:rPr>
        <w:t xml:space="preserve">, </w:t>
      </w:r>
      <w:r w:rsidRPr="002E2C2C">
        <w:rPr>
          <w:rFonts w:hAnsi="Times New Roman" w:ascii="Times New Roman"/>
        </w:rPr>
        <w:t xml:space="preserve">na ispitnom ročištu održanom </w:t>
      </w:r>
      <w:r w:rsidR="00F13BA7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 xml:space="preserve">. </w:t>
      </w:r>
      <w:r w:rsidR="00F13BA7">
        <w:rPr>
          <w:rFonts w:hAnsi="Times New Roman" w:ascii="Times New Roman"/>
        </w:rPr>
        <w:t>ožujka</w:t>
      </w:r>
      <w:r w:rsidRPr="002E2C2C">
        <w:rPr>
          <w:rFonts w:hAnsi="Times New Roman" w:ascii="Times New Roman"/>
        </w:rPr>
        <w:t xml:space="preserve"> 201</w:t>
      </w:r>
      <w:r w:rsidR="007A4B7D">
        <w:rPr>
          <w:rFonts w:hAnsi="Times New Roman" w:ascii="Times New Roman"/>
        </w:rPr>
        <w:t>4</w:t>
      </w:r>
      <w:r w:rsidRPr="002E2C2C">
        <w:rPr>
          <w:rFonts w:hAnsi="Times New Roman" w:ascii="Times New Roman"/>
        </w:rPr>
        <w:t>. priznat</w:t>
      </w:r>
      <w:r w:rsidR="00AA2424">
        <w:rPr>
          <w:rFonts w:hAnsi="Times New Roman" w:ascii="Times New Roman"/>
        </w:rPr>
        <w:t xml:space="preserve">e su </w:t>
      </w:r>
      <w:r w:rsidRPr="002E2C2C">
        <w:rPr>
          <w:rFonts w:hAnsi="Times New Roman" w:ascii="Times New Roman"/>
        </w:rPr>
        <w:t>i utvrđen</w:t>
      </w:r>
      <w:r w:rsidR="00AA2424">
        <w:rPr>
          <w:rFonts w:hAnsi="Times New Roman" w:ascii="Times New Roman"/>
        </w:rPr>
        <w:t>e</w:t>
      </w:r>
      <w:r w:rsidRPr="002E2C2C">
        <w:rPr>
          <w:rFonts w:hAnsi="Times New Roman" w:ascii="Times New Roman"/>
        </w:rPr>
        <w:t xml:space="preserve"> tražbin</w:t>
      </w:r>
      <w:r w:rsidR="00AA2424">
        <w:rPr>
          <w:rFonts w:hAnsi="Times New Roman" w:ascii="Times New Roman"/>
        </w:rPr>
        <w:t>e</w:t>
      </w:r>
      <w:r w:rsidRPr="002E2C2C">
        <w:rPr>
          <w:rFonts w:hAnsi="Times New Roman" w:ascii="Times New Roman"/>
        </w:rPr>
        <w:t xml:space="preserve"> vjerovnika </w:t>
      </w:r>
      <w:r w:rsidR="00AA2424">
        <w:rPr>
          <w:rFonts w:hAnsi="Times New Roman" w:ascii="Times New Roman"/>
        </w:rPr>
        <w:t>prvog</w:t>
      </w:r>
      <w:r w:rsidRPr="002E2C2C">
        <w:rPr>
          <w:rFonts w:hAnsi="Times New Roman" w:ascii="Times New Roman"/>
        </w:rPr>
        <w:t xml:space="preserve"> višeg isplatnog reda</w:t>
      </w:r>
      <w:r w:rsidR="00AA2424">
        <w:rPr>
          <w:rFonts w:hAnsi="Times New Roman" w:ascii="Times New Roman"/>
        </w:rPr>
        <w:t xml:space="preserve">, a kako je to navedeno u izreci ovog rješenja. </w:t>
      </w:r>
      <w:r w:rsidRPr="002E2C2C">
        <w:rPr>
          <w:rFonts w:hAnsi="Times New Roman" w:ascii="Times New Roman"/>
        </w:rPr>
        <w:t xml:space="preserve"> </w:t>
      </w:r>
    </w:p>
    <w:p w:rsidRDefault="009638E5" w:rsidP="007A4B7D" w:rsidR="009638E5">
      <w:pPr>
        <w:jc w:val="both"/>
        <w:rPr>
          <w:rFonts w:hAnsi="Times New Roman" w:ascii="Times New Roman"/>
        </w:rPr>
      </w:pPr>
    </w:p>
    <w:p w:rsidRDefault="007A4B7D" w:rsidP="007A4B7D" w:rsidR="007A4B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AA2424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AA242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2018.</w:t>
      </w:r>
      <w:r w:rsidR="00AA2424">
        <w:rPr>
          <w:rFonts w:hAnsi="Times New Roman" w:ascii="Times New Roman"/>
        </w:rPr>
        <w:t xml:space="preserve"> a</w:t>
      </w:r>
      <w:r>
        <w:rPr>
          <w:rFonts w:hAnsi="Times New Roman" w:ascii="Times New Roman"/>
        </w:rPr>
        <w:t xml:space="preserve"> </w:t>
      </w:r>
      <w:r w:rsidR="00AA2424" w:rsidRPr="00AA2424">
        <w:rPr>
          <w:rFonts w:hAnsi="Times New Roman" w:ascii="Times New Roman"/>
        </w:rPr>
        <w:t>budući su vjerovnici navedeni u izreci preminuli nakon prvog ispitnog ročišta, te su u ostavinskim postupcima donesena rješenja o nasljeđivanju</w:t>
      </w:r>
      <w:r w:rsidR="00AA2424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predložio sukladno odredbi čl. 78. a st. 2. i 3. Stečajnog zakona </w:t>
      </w:r>
      <w:r w:rsidRPr="007A4B7D">
        <w:rPr>
          <w:rFonts w:hAnsi="Times New Roman" w:ascii="Times New Roman"/>
        </w:rPr>
        <w:t>("Narodne novine" broj 44/96, 29/99, 129/00, 123/03, 82/06, 116/10, 25/12, 133/12, 45/13 – dalje SZ),</w:t>
      </w:r>
      <w:r>
        <w:rPr>
          <w:rFonts w:hAnsi="Times New Roman" w:ascii="Times New Roman"/>
        </w:rPr>
        <w:t xml:space="preserve"> da sud ispravi tablicu i rješenje o utvrđenim i osporenim tražbinama od 4. ožujka 2014.</w:t>
      </w:r>
      <w:r>
        <w:rPr>
          <w:rFonts w:hAnsi="Times New Roman" w:ascii="Times New Roman"/>
        </w:rPr>
        <w:tab/>
      </w: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</w:p>
    <w:p w:rsidRDefault="009A09F9" w:rsidP="007A4B7D" w:rsidR="007A4B7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a temeljem odredbe čl. 78. a st. 2. i 3. </w:t>
      </w:r>
      <w:r w:rsidRPr="009A09F9">
        <w:rPr>
          <w:rFonts w:hAnsi="Times New Roman" w:ascii="Times New Roman"/>
        </w:rPr>
        <w:t>SZ</w:t>
      </w:r>
      <w:r w:rsidR="007A4B7D">
        <w:rPr>
          <w:rFonts w:hAnsi="Times New Roman" w:ascii="Times New Roman"/>
        </w:rPr>
        <w:t>-a</w:t>
      </w:r>
      <w:r>
        <w:rPr>
          <w:rFonts w:hAnsi="Times New Roman" w:ascii="Times New Roman"/>
        </w:rPr>
        <w:t>, odlučeno je kao</w:t>
      </w:r>
      <w:r w:rsidR="007A4B7D">
        <w:rPr>
          <w:rFonts w:hAnsi="Times New Roman" w:ascii="Times New Roman"/>
        </w:rPr>
        <w:t xml:space="preserve"> u izreci rješenja. </w:t>
      </w:r>
    </w:p>
    <w:p w:rsidRDefault="007A4B7D" w:rsidP="007A4B7D" w:rsidR="007A4B7D">
      <w:pPr>
        <w:ind w:firstLine="720"/>
        <w:jc w:val="both"/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48566A">
        <w:rPr>
          <w:rFonts w:hAnsi="Times New Roman" w:ascii="Times New Roman"/>
        </w:rPr>
        <w:t>23</w:t>
      </w:r>
      <w:r w:rsidRPr="002E2C2C">
        <w:rPr>
          <w:rFonts w:hAnsi="Times New Roman" w:ascii="Times New Roman"/>
        </w:rPr>
        <w:t xml:space="preserve">. </w:t>
      </w:r>
      <w:r w:rsidR="0048566A">
        <w:rPr>
          <w:rFonts w:hAnsi="Times New Roman" w:ascii="Times New Roman"/>
        </w:rPr>
        <w:t>travnja</w:t>
      </w:r>
      <w:r w:rsidR="007A4B7D">
        <w:rPr>
          <w:rFonts w:hAnsi="Times New Roman" w:ascii="Times New Roman"/>
        </w:rPr>
        <w:t xml:space="preserve"> 2018</w:t>
      </w:r>
      <w:r w:rsidRPr="002E2C2C">
        <w:rPr>
          <w:rFonts w:hAnsi="Times New Roman" w:ascii="Times New Roman"/>
        </w:rPr>
        <w:t>.</w:t>
      </w:r>
    </w:p>
    <w:p w:rsidRDefault="00F62A45" w:rsidP="00F62A45" w:rsidR="00F62A45" w:rsidRPr="002E2C2C">
      <w:pPr>
        <w:ind w:firstLine="720"/>
        <w:jc w:val="center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ED159C">
        <w:rPr>
          <w:rFonts w:hAnsi="Times New Roman" w:ascii="Times New Roman"/>
        </w:rPr>
        <w:t>, v.r.</w:t>
      </w:r>
    </w:p>
    <w:p w:rsidRDefault="00ED159C" w:rsidP="003A0B9B" w:rsidR="00ED159C">
      <w:pPr>
        <w:ind w:firstLine="720"/>
        <w:jc w:val="right"/>
        <w:rPr>
          <w:rFonts w:hAnsi="Times New Roman" w:ascii="Times New Roman"/>
        </w:rPr>
      </w:pPr>
    </w:p>
    <w:p w:rsidRDefault="00ED159C" w:rsidP="003A0B9B" w:rsidR="00ED159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D159C" w:rsidP="003A0B9B" w:rsidR="00ED159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D159C" w:rsidP="003A0B9B" w:rsidR="00ED159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7A2FFC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276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5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95EBB" w:rsidP="00AF7971" w:rsidR="00AF7971">
    <w:pPr>
      <w:pStyle w:val="Zaglavlje"/>
      <w:jc w:val="right"/>
      <w:rPr>
        <w:rFonts w:hAnsi="Times New Roman" w:ascii="Times New Roman"/>
      </w:rPr>
    </w:pPr>
    <w:r w:rsidRPr="00A95EBB">
      <w:rPr>
        <w:rFonts w:hAnsi="Times New Roman" w:ascii="Times New Roman"/>
      </w:rPr>
      <w:t>3 St-1984/13-5</w:t>
    </w:r>
    <w:r w:rsidR="003E5628">
      <w:rPr>
        <w:rFonts w:hAnsi="Times New Roman" w:ascii="Times New Roman"/>
      </w:rPr>
      <w:t>60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E7CEF"/>
    <w:multiLevelType w:val="hybridMultilevel"/>
    <w:tmpl w:val="7D80F7F2"/>
    <w:lvl w:tplc="C964B55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76042AA"/>
    <w:multiLevelType w:val="hybridMultilevel"/>
    <w:tmpl w:val="685C00BE"/>
    <w:lvl w:tplc="60B0A1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96151C8"/>
    <w:multiLevelType w:val="hybridMultilevel"/>
    <w:tmpl w:val="A302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5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3"/>
  </w:num>
  <w:num w:numId="12">
    <w:abstractNumId w:val="4"/>
  </w:num>
  <w:num w:numId="13">
    <w:abstractNumId w:val="7"/>
  </w:num>
  <w:num w:numId="14">
    <w:abstractNumId w:val="11"/>
  </w:num>
  <w:num w:numId="15">
    <w:abstractNumId w:val="16"/>
  </w:num>
  <w:num w:numId="16">
    <w:abstractNumId w:val="8"/>
  </w:num>
  <w:num w:numId="17">
    <w:abstractNumId w:val="12"/>
  </w:num>
  <w:num w:numId="18">
    <w:abstractNumId w:val="18"/>
  </w:num>
  <w:num w:numId="19">
    <w:abstractNumId w:val="0"/>
  </w:num>
  <w:num w:numId="20">
    <w:abstractNumId w:val="14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461BB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5116"/>
    <w:rsid w:val="000C6183"/>
    <w:rsid w:val="000E26BB"/>
    <w:rsid w:val="000E708F"/>
    <w:rsid w:val="000F313D"/>
    <w:rsid w:val="0010380E"/>
    <w:rsid w:val="001056B0"/>
    <w:rsid w:val="001314E4"/>
    <w:rsid w:val="00133C68"/>
    <w:rsid w:val="00176AC0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43469"/>
    <w:rsid w:val="00250545"/>
    <w:rsid w:val="00250971"/>
    <w:rsid w:val="002558C5"/>
    <w:rsid w:val="00255A0D"/>
    <w:rsid w:val="002573EE"/>
    <w:rsid w:val="00295B57"/>
    <w:rsid w:val="00297000"/>
    <w:rsid w:val="002A21C2"/>
    <w:rsid w:val="002C14E3"/>
    <w:rsid w:val="002C63C6"/>
    <w:rsid w:val="002E2C2C"/>
    <w:rsid w:val="002E4C46"/>
    <w:rsid w:val="002F043B"/>
    <w:rsid w:val="003008B2"/>
    <w:rsid w:val="0031523D"/>
    <w:rsid w:val="00317588"/>
    <w:rsid w:val="00320B08"/>
    <w:rsid w:val="0032226F"/>
    <w:rsid w:val="003365D2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628"/>
    <w:rsid w:val="003F3EBF"/>
    <w:rsid w:val="003F5409"/>
    <w:rsid w:val="00417564"/>
    <w:rsid w:val="00436E90"/>
    <w:rsid w:val="00447E54"/>
    <w:rsid w:val="00463405"/>
    <w:rsid w:val="004661FF"/>
    <w:rsid w:val="00466D65"/>
    <w:rsid w:val="0048566A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A30D9"/>
    <w:rsid w:val="005A5847"/>
    <w:rsid w:val="005B1AA6"/>
    <w:rsid w:val="005B3753"/>
    <w:rsid w:val="005D0BAF"/>
    <w:rsid w:val="00620EDC"/>
    <w:rsid w:val="00637330"/>
    <w:rsid w:val="006428DA"/>
    <w:rsid w:val="006815A1"/>
    <w:rsid w:val="006E12B0"/>
    <w:rsid w:val="006F21C7"/>
    <w:rsid w:val="00705993"/>
    <w:rsid w:val="00711BA8"/>
    <w:rsid w:val="00715D52"/>
    <w:rsid w:val="007323A1"/>
    <w:rsid w:val="00735736"/>
    <w:rsid w:val="00737A4B"/>
    <w:rsid w:val="007412DE"/>
    <w:rsid w:val="00754CC2"/>
    <w:rsid w:val="007715C5"/>
    <w:rsid w:val="007849EC"/>
    <w:rsid w:val="007958E2"/>
    <w:rsid w:val="00796E71"/>
    <w:rsid w:val="007A2FFC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230"/>
    <w:rsid w:val="00993D0D"/>
    <w:rsid w:val="00995275"/>
    <w:rsid w:val="009A04AA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95EBB"/>
    <w:rsid w:val="00AA2424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C042F9"/>
    <w:rsid w:val="00C07402"/>
    <w:rsid w:val="00C13094"/>
    <w:rsid w:val="00C156FD"/>
    <w:rsid w:val="00C5195E"/>
    <w:rsid w:val="00C54FBC"/>
    <w:rsid w:val="00C63B91"/>
    <w:rsid w:val="00C73C3B"/>
    <w:rsid w:val="00C77B87"/>
    <w:rsid w:val="00C8334B"/>
    <w:rsid w:val="00CB732E"/>
    <w:rsid w:val="00CC7FF1"/>
    <w:rsid w:val="00CD6548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B6252"/>
    <w:rsid w:val="00DD6690"/>
    <w:rsid w:val="00DE2309"/>
    <w:rsid w:val="00DE73E2"/>
    <w:rsid w:val="00DF2519"/>
    <w:rsid w:val="00DF3553"/>
    <w:rsid w:val="00E03FDB"/>
    <w:rsid w:val="00E04447"/>
    <w:rsid w:val="00E2267D"/>
    <w:rsid w:val="00E319FB"/>
    <w:rsid w:val="00E332B2"/>
    <w:rsid w:val="00E57739"/>
    <w:rsid w:val="00E70D0F"/>
    <w:rsid w:val="00E87423"/>
    <w:rsid w:val="00E91A3A"/>
    <w:rsid w:val="00E92AE7"/>
    <w:rsid w:val="00EA5B3D"/>
    <w:rsid w:val="00EB51BB"/>
    <w:rsid w:val="00EB5354"/>
    <w:rsid w:val="00ED159C"/>
    <w:rsid w:val="00EF065A"/>
    <w:rsid w:val="00EF18D0"/>
    <w:rsid w:val="00EF2258"/>
    <w:rsid w:val="00EF5EBA"/>
    <w:rsid w:val="00F11FB1"/>
    <w:rsid w:val="00F13BA7"/>
    <w:rsid w:val="00F24042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1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5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1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5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9D74D-44FD-4449-8787-82A8FEE62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821</properties:Words>
  <properties:Characters>4577</properties:Characters>
  <properties:Lines>129</properties:Lines>
  <properties:Paragraphs>41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2018-04-23T08:32:00Z</dcterms:created>
  <dc:creator>x</dc:creator>
  <cp:lastModifiedBy>Žana Livaja</cp:lastModifiedBy>
  <cp:lastPrinted>2018-04-23T11:58:00Z</cp:lastPrinted>
  <dcterms:modified xmlns:xsi="http://www.w3.org/2001/XMLSchema-instance" xsi:type="dcterms:W3CDTF">2018-04-23T11:58:00Z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(St-1984-13- rješenja -promjena VJEROVNIKA(23.4).docx)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