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3E5A" w:rsidP="005674B6" w:rsidRDefault="00983E5A" w14:paraId="fa35a37" w14:textId="fa35a37">
      <w:pPr>
        <w:tabs>
          <w:tab w:val="right" w:pos="8503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="005674B6" w:rsidP="005674B6" w:rsidRDefault="00680DB6">
      <w:pPr>
        <w:tabs>
          <w:tab w:val="left" w:pos="180"/>
          <w:tab w:val="center" w:pos="4251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77023" w:rsidR="005674B6" w:rsidTr="009E57C7">
        <w:tc>
          <w:tcPr>
            <w:tcW w:w="3060" w:type="dxa"/>
          </w:tcPr>
          <w:p w:rsidR="005674B6" w:rsidP="009E57C7" w:rsidRDefault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Pr="00A77023" w:rsidR="005674B6" w:rsidP="009E57C7" w:rsidRDefault="005674B6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Pr="00A77023" w:rsidR="005674B6" w:rsidP="009E57C7" w:rsidRDefault="005674B6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="005C6D9C" w:rsidP="006679A4" w:rsidRDefault="005674B6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BC6D9E" w:rsidR="00AA1368">
        <w:rPr>
          <w:sz w:val="24"/>
          <w:szCs w:val="24"/>
        </w:rPr>
        <w:t>40</w:t>
      </w:r>
      <w:r w:rsidRPr="00BC6D9E" w:rsidR="00AA1368">
        <w:rPr>
          <w:b/>
          <w:sz w:val="24"/>
          <w:szCs w:val="24"/>
        </w:rPr>
        <w:t xml:space="preserve">. </w:t>
      </w:r>
      <w:r w:rsidRPr="00BC6D9E" w:rsidR="00AA1368">
        <w:rPr>
          <w:sz w:val="24"/>
          <w:szCs w:val="24"/>
        </w:rPr>
        <w:t>St-</w:t>
      </w:r>
      <w:r w:rsidR="004A6E0C">
        <w:rPr>
          <w:sz w:val="24"/>
          <w:szCs w:val="24"/>
        </w:rPr>
        <w:t>1</w:t>
      </w:r>
      <w:r w:rsidR="00213BC9">
        <w:rPr>
          <w:sz w:val="24"/>
          <w:szCs w:val="24"/>
        </w:rPr>
        <w:t>3</w:t>
      </w:r>
      <w:r w:rsidR="00DA0D2A">
        <w:rPr>
          <w:sz w:val="24"/>
          <w:szCs w:val="24"/>
        </w:rPr>
        <w:t>69</w:t>
      </w:r>
      <w:r w:rsidR="004A6E0C">
        <w:rPr>
          <w:sz w:val="24"/>
          <w:szCs w:val="24"/>
        </w:rPr>
        <w:t>/1</w:t>
      </w:r>
      <w:r w:rsidR="00213BC9">
        <w:rPr>
          <w:sz w:val="24"/>
          <w:szCs w:val="24"/>
        </w:rPr>
        <w:t>9</w:t>
      </w:r>
    </w:p>
    <w:p w:rsidRPr="00BC6D9E" w:rsidR="00D16AFA" w:rsidP="00D16AFA" w:rsidRDefault="005C6D9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Pr="00D16AFA" w:rsidR="00AA1368" w:rsidP="00AA1368" w:rsidRDefault="00AA1368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Pr="00BC6D9E" w:rsidR="00AA1368" w:rsidP="00AA1368" w:rsidRDefault="00AA1368">
      <w:pPr>
        <w:jc w:val="center"/>
        <w:rPr>
          <w:b/>
          <w:sz w:val="24"/>
          <w:szCs w:val="24"/>
        </w:rPr>
      </w:pPr>
    </w:p>
    <w:p w:rsidR="00D16AFA" w:rsidP="003D1648" w:rsidRDefault="00AA1368">
      <w:pPr>
        <w:pStyle w:val="Odlomakpopisa"/>
        <w:ind w:left="0" w:firstLine="708"/>
        <w:jc w:val="both"/>
      </w:pPr>
      <w:r w:rsidRPr="00BC6D9E">
        <w:tab/>
      </w:r>
      <w:r w:rsidRPr="008600EF" w:rsidR="00D16AFA">
        <w:t>Trgovački sud u Zagrebu po sucu tog suda Anti Galiću</w:t>
      </w:r>
      <w:r w:rsidR="00D16AFA">
        <w:t xml:space="preserve">, </w:t>
      </w:r>
      <w:r w:rsidRPr="008600EF" w:rsidR="00D16AFA">
        <w:t xml:space="preserve">u pravnoj stvari podnositelja zahtjeva </w:t>
      </w:r>
      <w:r w:rsidR="00D16AFA">
        <w:t xml:space="preserve">Financijska agencija, </w:t>
      </w:r>
      <w:r w:rsidRPr="008600EF" w:rsidR="00D16AFA">
        <w:t>za p</w:t>
      </w:r>
      <w:r w:rsidR="00D16AFA">
        <w:t xml:space="preserve">rovedbu </w:t>
      </w:r>
      <w:r w:rsidR="004A6E0C">
        <w:t xml:space="preserve">stečajnog </w:t>
      </w:r>
      <w:r w:rsidRPr="008600EF" w:rsidR="00D16AFA">
        <w:t>postupka nad dužnikom</w:t>
      </w:r>
      <w:r w:rsidRPr="007B59FE" w:rsidR="007B59FE">
        <w:t xml:space="preserve"> </w:t>
      </w:r>
      <w:r w:rsidR="009C1BF5">
        <w:t>SWEETNESS j.d.o.o. Zagreb, Jazbina 147,</w:t>
      </w:r>
      <w:r w:rsidR="00213BC9">
        <w:t xml:space="preserve"> OIB </w:t>
      </w:r>
      <w:r w:rsidR="00182433">
        <w:t>24507373320</w:t>
      </w:r>
      <w:r w:rsidR="009454B4">
        <w:t>,</w:t>
      </w:r>
      <w:r w:rsidRPr="009B2967" w:rsidR="007B59FE">
        <w:t xml:space="preserve"> dana </w:t>
      </w:r>
      <w:r w:rsidR="00450E10">
        <w:t>26.</w:t>
      </w:r>
      <w:r w:rsidR="00182433">
        <w:t>kolovoza</w:t>
      </w:r>
      <w:r w:rsidR="00213BC9">
        <w:t xml:space="preserve"> 2019.</w:t>
      </w:r>
    </w:p>
    <w:p w:rsidR="00213BC9" w:rsidP="003D1648" w:rsidRDefault="00213BC9">
      <w:pPr>
        <w:pStyle w:val="Odlomakpopisa"/>
        <w:ind w:left="0" w:firstLine="708"/>
        <w:jc w:val="both"/>
      </w:pPr>
    </w:p>
    <w:p w:rsidR="00983E5A" w:rsidP="00D16AFA" w:rsidRDefault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="00983E5A" w:rsidRDefault="00983E5A">
      <w:pPr>
        <w:jc w:val="both"/>
        <w:rPr>
          <w:sz w:val="24"/>
        </w:rPr>
      </w:pPr>
    </w:p>
    <w:p w:rsidR="00182433" w:rsidP="00182433" w:rsidRDefault="005674B6">
      <w:pPr>
        <w:ind w:firstLine="709"/>
        <w:jc w:val="both"/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</w:t>
      </w:r>
      <w:r w:rsidR="00182433">
        <w:t>SWEETNESS j.d.o.o. Zagreb, Jazbina 147, OIB 24507373320</w:t>
      </w:r>
    </w:p>
    <w:p w:rsidR="00182433" w:rsidP="00182433" w:rsidRDefault="00182433">
      <w:pPr>
        <w:ind w:firstLine="709"/>
        <w:jc w:val="both"/>
      </w:pPr>
    </w:p>
    <w:p w:rsidR="00983E5A" w:rsidP="00182433" w:rsidRDefault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="00983E5A" w:rsidRDefault="00983E5A">
      <w:pPr>
        <w:ind w:firstLine="720"/>
        <w:jc w:val="both"/>
        <w:rPr>
          <w:sz w:val="24"/>
        </w:rPr>
      </w:pPr>
    </w:p>
    <w:p w:rsidR="00D16AFA" w:rsidP="00D16AFA" w:rsidRDefault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820683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provedbu stečajnog postupka.</w:t>
      </w:r>
    </w:p>
    <w:p w:rsidR="00D16AFA" w:rsidP="00417D97" w:rsidRDefault="008206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(N.N. 71/15</w:t>
      </w:r>
      <w:r>
        <w:rPr>
          <w:sz w:val="24"/>
          <w:szCs w:val="24"/>
        </w:rPr>
        <w:t xml:space="preserve"> i 104/15</w:t>
      </w:r>
      <w:r w:rsidR="00D16AFA">
        <w:rPr>
          <w:sz w:val="24"/>
          <w:szCs w:val="24"/>
        </w:rPr>
        <w:t>, dalje: SZ).</w:t>
      </w:r>
    </w:p>
    <w:p w:rsidR="00A34BFB" w:rsidP="00417D97" w:rsidRDefault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3C4417">
        <w:rPr>
          <w:sz w:val="24"/>
          <w:szCs w:val="24"/>
        </w:rPr>
        <w:t>23.kolovoza</w:t>
      </w:r>
      <w:r w:rsidR="003D72A4">
        <w:rPr>
          <w:sz w:val="24"/>
          <w:szCs w:val="24"/>
        </w:rPr>
        <w:t xml:space="preserve"> 201</w:t>
      </w:r>
      <w:r w:rsidR="0090454B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820683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3C4417">
        <w:rPr>
          <w:sz w:val="24"/>
          <w:szCs w:val="24"/>
        </w:rPr>
        <w:t>23. kolvoza</w:t>
      </w:r>
      <w:r w:rsidR="0090454B">
        <w:rPr>
          <w:sz w:val="24"/>
          <w:szCs w:val="24"/>
        </w:rPr>
        <w:t xml:space="preserve"> 2019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="00A34BFB" w:rsidP="00417D97" w:rsidRDefault="00A34BFB">
      <w:pPr>
        <w:ind w:firstLine="708"/>
        <w:jc w:val="both"/>
        <w:rPr>
          <w:sz w:val="24"/>
          <w:szCs w:val="24"/>
        </w:rPr>
      </w:pPr>
    </w:p>
    <w:p w:rsidR="00220DAD" w:rsidP="00417D97" w:rsidRDefault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="00A34BFB" w:rsidP="00417D97" w:rsidRDefault="00A34BFB">
      <w:pPr>
        <w:ind w:firstLine="708"/>
        <w:jc w:val="both"/>
        <w:rPr>
          <w:sz w:val="24"/>
          <w:szCs w:val="24"/>
        </w:rPr>
      </w:pPr>
    </w:p>
    <w:p w:rsidR="00220DAD" w:rsidP="00417D97" w:rsidRDefault="00F142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r w:rsidR="003C4417">
        <w:rPr>
          <w:sz w:val="24"/>
          <w:szCs w:val="24"/>
        </w:rPr>
        <w:t>23. kolovoza</w:t>
      </w:r>
      <w:r w:rsidR="0090454B">
        <w:rPr>
          <w:sz w:val="24"/>
          <w:szCs w:val="24"/>
        </w:rPr>
        <w:t xml:space="preserve"> 2019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="00220DAD" w:rsidP="00417D97" w:rsidRDefault="00220DAD">
      <w:pPr>
        <w:ind w:firstLine="708"/>
        <w:jc w:val="both"/>
        <w:rPr>
          <w:sz w:val="24"/>
          <w:szCs w:val="24"/>
        </w:rPr>
      </w:pPr>
    </w:p>
    <w:p w:rsidR="00C67794" w:rsidP="00C67794" w:rsidRDefault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450E10">
        <w:rPr>
          <w:sz w:val="24"/>
        </w:rPr>
        <w:t>26.</w:t>
      </w:r>
      <w:r w:rsidR="0090454B">
        <w:rPr>
          <w:sz w:val="24"/>
        </w:rPr>
        <w:t xml:space="preserve"> </w:t>
      </w:r>
      <w:r w:rsidR="003C4417">
        <w:rPr>
          <w:sz w:val="24"/>
        </w:rPr>
        <w:t>kolovoza</w:t>
      </w:r>
      <w:r w:rsidR="0090454B">
        <w:rPr>
          <w:sz w:val="24"/>
        </w:rPr>
        <w:t xml:space="preserve"> 2019</w:t>
      </w:r>
      <w:r w:rsidR="00B349D4">
        <w:rPr>
          <w:sz w:val="24"/>
        </w:rPr>
        <w:t>.</w:t>
      </w:r>
    </w:p>
    <w:p w:rsidR="00983E5A" w:rsidP="00C67794" w:rsidRDefault="005674B6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="001962F8" w:rsidP="001962F8" w:rsidRDefault="00983E5A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6F359B">
        <w:rPr>
          <w:sz w:val="24"/>
        </w:rPr>
        <w:t>v.r.</w:t>
      </w:r>
    </w:p>
    <w:p w:rsidR="00983E5A" w:rsidP="001962F8" w:rsidRDefault="005674B6">
      <w:pPr>
        <w:rPr>
          <w:sz w:val="24"/>
        </w:rPr>
      </w:pPr>
      <w:r>
        <w:rPr>
          <w:sz w:val="24"/>
        </w:rPr>
        <w:t>Uputa o pravnom lijeku:</w:t>
      </w:r>
    </w:p>
    <w:p w:rsidR="00134CDB" w:rsidP="001E5C11" w:rsidRDefault="00983E5A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="006F359B" w:rsidP="006F359B" w:rsidRDefault="006F359B">
      <w:pPr>
        <w:ind w:left="4320"/>
        <w:rPr>
          <w:szCs w:val="22"/>
        </w:rPr>
      </w:pPr>
      <w:r>
        <w:rPr>
          <w:szCs w:val="22"/>
        </w:rPr>
        <w:t>Za točnost otpravka- ovlašteni službenik:</w:t>
      </w:r>
    </w:p>
    <w:p w:rsidR="006F359B" w:rsidP="0062083B" w:rsidRDefault="006F359B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6F359B" w:rsidP="0062083B" w:rsidRDefault="006F359B">
      <w:pPr>
        <w:rPr>
          <w:szCs w:val="22"/>
        </w:rPr>
      </w:pPr>
    </w:p>
    <w:p w:rsidRPr="0062083B" w:rsidR="006F359B" w:rsidP="0062083B" w:rsidRDefault="006F359B">
      <w:pPr>
        <w:rPr>
          <w:szCs w:val="22"/>
        </w:rPr>
      </w:pPr>
    </w:p>
    <w:p w:rsidR="006F359B" w:rsidP="0062083B" w:rsidRDefault="006F359B">
      <w:pPr>
        <w:rPr>
          <w:szCs w:val="22"/>
        </w:rPr>
      </w:pPr>
    </w:p>
    <w:p w:rsidR="006F359B" w:rsidP="0062083B" w:rsidRDefault="006F359B">
      <w:pPr>
        <w:rPr>
          <w:szCs w:val="22"/>
        </w:rPr>
      </w:pPr>
    </w:p>
    <w:p w:rsidR="006F359B" w:rsidP="004B6D6B" w:rsidRDefault="006F359B">
      <w:pPr>
        <w:rPr>
          <w:lang w:val="pl-PL"/>
        </w:rPr>
      </w:pPr>
      <w:r>
        <w:rPr>
          <w:szCs w:val="22"/>
        </w:rPr>
        <w:t xml:space="preserve"> </w:t>
      </w:r>
    </w:p>
    <w:p w:rsidRPr="00820683" w:rsidR="00C67794" w:rsidP="006F359B" w:rsidRDefault="00134CDB">
      <w:pPr>
        <w:pStyle w:val="Odlomakpopisa"/>
        <w:ind w:left="360"/>
        <w:jc w:val="both"/>
      </w:pPr>
      <w:r>
        <w:t xml:space="preserve"> </w:t>
      </w:r>
    </w:p>
    <w:sectPr w:rsidRPr="00820683" w:rsidR="00C67794">
      <w:headerReference w:type="default" r:id="rId10"/>
      <w:pgSz w:w="11906" w:h="16838"/>
      <w:pgMar w:top="1440" w:right="1701" w:bottom="851" w:left="1701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07E9" w:rsidRDefault="004707E9">
      <w:r>
        <w:separator/>
      </w:r>
    </w:p>
  </w:endnote>
  <w:endnote w:type="continuationSeparator" w:id="0">
    <w:p w:rsidR="004707E9" w:rsidRDefault="004707E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07E9" w:rsidRDefault="004707E9">
      <w:r>
        <w:separator/>
      </w:r>
    </w:p>
  </w:footnote>
  <w:footnote w:type="continuationSeparator" w:id="0">
    <w:p w:rsidR="004707E9" w:rsidRDefault="004707E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D058A" w:rsidRDefault="00DD058A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B7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DD058A" w:rsidRDefault="00450E10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B26356">
      <w:rPr>
        <w:sz w:val="24"/>
      </w:rPr>
      <w:t>1369</w:t>
    </w:r>
    <w:r w:rsidR="00DD058A">
      <w:rPr>
        <w:sz w:val="24"/>
      </w:rPr>
      <w:t>/</w:t>
    </w:r>
    <w:r w:rsidR="00FC4923">
      <w:rPr>
        <w:sz w:val="24"/>
      </w:rPr>
      <w:t>20</w:t>
    </w:r>
    <w:r w:rsidR="00DD058A">
      <w:rPr>
        <w:sz w:val="24"/>
      </w:rPr>
      <w:t>1</w:t>
    </w:r>
    <w:r w:rsidR="00B26356">
      <w:rPr>
        <w:sz w:val="24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A6663"/>
    <w:multiLevelType w:val="hybridMultilevel"/>
    <w:tmpl w:val="D08893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="true" w:legacySpace="0" w:legacyIndent="283"/>
      <w:lvlJc w:val="left"/>
      <w:pPr>
        <w:ind w:left="1003" w:hanging="28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149"/>
    <w:rsid w:val="00005C5E"/>
    <w:rsid w:val="0004749B"/>
    <w:rsid w:val="00047A32"/>
    <w:rsid w:val="000519D5"/>
    <w:rsid w:val="00052E8B"/>
    <w:rsid w:val="00071155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2433"/>
    <w:rsid w:val="00183C93"/>
    <w:rsid w:val="001962F8"/>
    <w:rsid w:val="001C5681"/>
    <w:rsid w:val="00212617"/>
    <w:rsid w:val="00213BC9"/>
    <w:rsid w:val="002156FA"/>
    <w:rsid w:val="002203EC"/>
    <w:rsid w:val="00220DAD"/>
    <w:rsid w:val="00234A79"/>
    <w:rsid w:val="0023760C"/>
    <w:rsid w:val="00243B08"/>
    <w:rsid w:val="00291F16"/>
    <w:rsid w:val="00294459"/>
    <w:rsid w:val="002D296B"/>
    <w:rsid w:val="002D5086"/>
    <w:rsid w:val="002F0823"/>
    <w:rsid w:val="002F5E79"/>
    <w:rsid w:val="002F7C80"/>
    <w:rsid w:val="00332D96"/>
    <w:rsid w:val="00345C71"/>
    <w:rsid w:val="003B14B6"/>
    <w:rsid w:val="003B2BC0"/>
    <w:rsid w:val="003B7E40"/>
    <w:rsid w:val="003C18D1"/>
    <w:rsid w:val="003C4417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0E10"/>
    <w:rsid w:val="00453D09"/>
    <w:rsid w:val="00456157"/>
    <w:rsid w:val="00461A83"/>
    <w:rsid w:val="00467163"/>
    <w:rsid w:val="004707E9"/>
    <w:rsid w:val="00472D0D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5266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1064"/>
    <w:rsid w:val="006A235E"/>
    <w:rsid w:val="006A276E"/>
    <w:rsid w:val="006F359B"/>
    <w:rsid w:val="00700550"/>
    <w:rsid w:val="00720A5A"/>
    <w:rsid w:val="00737229"/>
    <w:rsid w:val="00740B77"/>
    <w:rsid w:val="00756FC8"/>
    <w:rsid w:val="00766A2A"/>
    <w:rsid w:val="007965E4"/>
    <w:rsid w:val="007B59FE"/>
    <w:rsid w:val="007E1DC0"/>
    <w:rsid w:val="007F6BA1"/>
    <w:rsid w:val="0081003E"/>
    <w:rsid w:val="008119D3"/>
    <w:rsid w:val="008166B4"/>
    <w:rsid w:val="00817164"/>
    <w:rsid w:val="00820683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03204"/>
    <w:rsid w:val="0090454B"/>
    <w:rsid w:val="0091572F"/>
    <w:rsid w:val="00920A4C"/>
    <w:rsid w:val="0092593B"/>
    <w:rsid w:val="009454B4"/>
    <w:rsid w:val="00956527"/>
    <w:rsid w:val="00966CAC"/>
    <w:rsid w:val="00973847"/>
    <w:rsid w:val="00976CFE"/>
    <w:rsid w:val="00977AE2"/>
    <w:rsid w:val="009820E8"/>
    <w:rsid w:val="00983E5A"/>
    <w:rsid w:val="009866F0"/>
    <w:rsid w:val="009C1BF5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C7220"/>
    <w:rsid w:val="00AD007D"/>
    <w:rsid w:val="00AD0149"/>
    <w:rsid w:val="00AD3F06"/>
    <w:rsid w:val="00AD650B"/>
    <w:rsid w:val="00AF01C9"/>
    <w:rsid w:val="00B13588"/>
    <w:rsid w:val="00B250CC"/>
    <w:rsid w:val="00B26356"/>
    <w:rsid w:val="00B349D4"/>
    <w:rsid w:val="00B45A04"/>
    <w:rsid w:val="00B472C7"/>
    <w:rsid w:val="00B55E61"/>
    <w:rsid w:val="00B63F93"/>
    <w:rsid w:val="00B74B9C"/>
    <w:rsid w:val="00B93457"/>
    <w:rsid w:val="00B94792"/>
    <w:rsid w:val="00BA2903"/>
    <w:rsid w:val="00BB615D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2C45"/>
    <w:rsid w:val="00D64EFD"/>
    <w:rsid w:val="00DA0D2A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pis2">
    <w:name w:val="List 2"/>
    <w:basedOn w:val="Normal"/>
    <w:pPr>
      <w:ind w:left="720" w:hanging="360"/>
    </w:pPr>
  </w:style>
  <w:style w:type="paragraph" w:styleId="Opisslike">
    <w:name w:val="caption"/>
    <w:basedOn w:val="Normal"/>
    <w:next w:val="Normal"/>
    <w:qFormat/>
    <w:pPr>
      <w:spacing w:before="120" w:after="120"/>
    </w:pPr>
    <w:rPr>
      <w:b/>
    </w:rPr>
  </w:style>
  <w:style w:type="paragraph" w:styleId="Tijeloteksta">
    <w:name w:val="Body Text"/>
    <w:basedOn w:val="Normal"/>
    <w:pPr>
      <w:spacing w:after="120"/>
    </w:pPr>
  </w:style>
  <w:style w:type="paragraph" w:styleId="Tijeloteksta21" w:customStyle="true">
    <w:name w:val="Tijelo teksta 21"/>
    <w:basedOn w:val="Normal"/>
    <w:pPr>
      <w:spacing w:after="120"/>
      <w:ind w:left="360"/>
    </w:pPr>
  </w:style>
  <w:style w:type="paragraph" w:styleId="Tijeloteksta31" w:customStyle="true">
    <w:name w:val="Tijelo teksta 31"/>
    <w:basedOn w:val="Tijeloteksta21"/>
  </w:style>
  <w:style w:type="paragraph" w:styleId="Tekstbalonia1" w:customStyle="true">
    <w:name w:val="Tekst balončića1"/>
    <w:basedOn w:val="Normal"/>
    <w:rPr>
      <w:rFonts w:ascii="Tahoma" w:hAnsi="Tahoma"/>
      <w:sz w:val="16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D139A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F35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35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359B"/>
    <w:rPr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35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35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5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59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5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5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51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St-1369/2019-3</izvorni_sadrzaj>
    <derivirana_varijabla naziv="DomainObject.Oznaka_1">St-1369/2019-3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St-1369/2019</izvorni_sadrzaj>
    <derivirana_varijabla naziv="DomainObject.Predmet.OznakaBroj_1">St-1369/2019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SWEETNESS jednostavno društvo s ograničenom odgovornošću za trgovinu i usluge</izvorni_sadrzaj>
    <derivirana_varijabla naziv="DomainObject.Predmet.ProtustrankaFormated_1">  SWEETNESS jednostavno društvo s ograničenom odgovornošću za trgovinu i usluge</derivirana_varijabla>
  </DomainObject.Predmet.ProtustrankaFormated>
  <DomainObject.Predmet.ProtustrankaFormatedOIB>
    <izvorni_sadrzaj>  SWEETNESS jednostavno društvo s ograničenom odgovornošću za trgovinu i usluge, OIB 24507373320</izvorni_sadrzaj>
    <derivirana_varijabla naziv="DomainObject.Predmet.ProtustrankaFormatedOIB_1">  SWEETNESS jednostavno društvo s ograničenom odgovornošću za trgovinu i usluge, OIB 24507373320</derivirana_varijabla>
  </DomainObject.Predmet.ProtustrankaFormatedOIB>
  <DomainObject.Predmet.ProtustrankaFormatedWithAdress>
    <izvorni_sadrzaj> SWEETNESS jednostavno društvo s ograničenom odgovornošću za trgovinu i usluge, Jazbina 147, 10000 Zagreb</izvorni_sadrzaj>
    <derivirana_varijabla naziv="DomainObject.Predmet.ProtustrankaFormatedWithAdress_1"> SWEETNESS jednostavno društvo s ograničenom odgovornošću za trgovinu i usluge, Jazbina 147, 10000 Zagreb</derivirana_varijabla>
  </DomainObject.Predmet.ProtustrankaFormatedWithAdress>
  <DomainObject.Predmet.ProtustrankaFormatedWithAdressOIB>
    <izvorni_sadrzaj> SWEETNESS jednostavno društvo s ograničenom odgovornošću za trgovinu i usluge, OIB 24507373320, Jazbina 147, 10000 Zagreb</izvorni_sadrzaj>
    <derivirana_varijabla naziv="DomainObject.Predmet.ProtustrankaFormatedWithAdressOIB_1"> SWEETNESS jednostavno društvo s ograničenom odgovornošću za trgovinu i usluge, OIB 24507373320, Jazbina 147, 10000 Zagreb</derivirana_varijabla>
  </DomainObject.Predmet.ProtustrankaFormatedWithAdressOIB>
  <DomainObject.Predmet.ProtustrankaWithAdress>
    <izvorni_sadrzaj>SWEETNESS jednostavno društvo s ograničenom odgovornošću za trgovinu i usluge Jazbina 147, 10000 Zagreb</izvorni_sadrzaj>
    <derivirana_varijabla naziv="DomainObject.Predmet.ProtustrankaWithAdress_1">SWEETNESS jednostavno društvo s ograničenom odgovornošću za trgovinu i usluge Jazbina 147, 10000 Zagreb</derivirana_varijabla>
  </DomainObject.Predmet.ProtustrankaWithAdress>
  <DomainObject.Predmet.ProtustrankaWithAdressOIB>
    <izvorni_sadrzaj>SWEETNESS jednostavno društvo s ograničenom odgovornošću za trgovinu i usluge, OIB 24507373320, Jazbina 147, 10000 Zagreb</izvorni_sadrzaj>
    <derivirana_varijabla naziv="DomainObject.Predmet.ProtustrankaWithAdressOIB_1">SWEETNESS jednostavno društvo s ograničenom odgovornošću za trgovinu i usluge, OIB 24507373320, Jazbina 147, 10000 Zagreb</derivirana_varijabla>
  </DomainObject.Predmet.ProtustrankaWithAdressOIB>
  <DomainObject.Predmet.ProtustrankaNazivFormated>
    <izvorni_sadrzaj>SWEETNESS jednostavno društvo s ograničenom odgovornošću za trgovinu i usluge</izvorni_sadrzaj>
    <derivirana_varijabla naziv="DomainObject.Predmet.ProtustrankaNazivFormated_1">SWEETNESS jednostavno društvo s ograničenom odgovornošću za trgovinu i usluge</derivirana_varijabla>
  </DomainObject.Predmet.ProtustrankaNazivFormated>
  <DomainObject.Predmet.ProtustrankaNazivFormatedOIB>
    <izvorni_sadrzaj>SWEETNESS jednostavno društvo s ograničenom odgovornošću za trgovinu i usluge, OIB 24507373320</izvorni_sadrzaj>
    <derivirana_varijabla naziv="DomainObject.Predmet.ProtustrankaNazivFormatedOIB_1">SWEETNESS jednostavno društvo s ograničenom odgovornošću za trgovinu i usluge, OIB 24507373320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SWEETNESS jednostavno društvo s ograničenom odgovornošću za trgovinu i usluge</item>
    </izvorni_sadrzaj>
    <derivirana_varijabla naziv="DomainObject.Predmet.ProtuStrankaListFormated_1">
      <item>SWEETNESS jednostavno društvo s ograničenom odgovornošću za trgovinu i usluge</item>
    </derivirana_varijabla>
  </DomainObject.Predmet.ProtuStrankaListFormated>
  <DomainObject.Predmet.ProtuStrankaListFormatedOIB>
    <izvorni_sadrzaj>
      <item>SWEETNESS jednostavno društvo s ograničenom odgovornošću za trgovinu i usluge, OIB 24507373320</item>
    </izvorni_sadrzaj>
    <derivirana_varijabla naziv="DomainObject.Predmet.ProtuStrankaListFormatedOIB_1">
      <item>SWEETNESS jednostavno društvo s ograničenom odgovornošću za trgovinu i usluge, OIB 24507373320</item>
    </derivirana_varijabla>
  </DomainObject.Predmet.ProtuStrankaListFormatedOIB>
  <DomainObject.Predmet.ProtuStrankaListFormatedWithAdress>
    <izvorni_sadrzaj>
      <item>SWEETNESS jednostavno društvo s ograničenom odgovornošću za trgovinu i usluge, Jazbina 147, 10000 Zagreb</item>
    </izvorni_sadrzaj>
    <derivirana_varijabla naziv="DomainObject.Predmet.ProtuStrankaListFormatedWithAdress_1">
      <item>SWEETNESS jednostavno društvo s ograničenom odgovornošću za trgovinu i usluge, Jazbina 147, 10000 Zagreb</item>
    </derivirana_varijabla>
  </DomainObject.Predmet.ProtuStrankaListFormatedWithAdress>
  <DomainObject.Predmet.ProtuStrankaListFormatedWithAdressOIB>
    <izvorni_sadrzaj>
      <item>SWEETNESS jednostavno društvo s ograničenom odgovornošću za trgovinu i usluge, OIB 24507373320, Jazbina 147, 10000 Zagreb</item>
    </izvorni_sadrzaj>
    <derivirana_varijabla naziv="DomainObject.Predmet.ProtuStrankaListFormatedWithAdressOIB_1">
      <item>SWEETNESS jednostavno društvo s ograničenom odgovornošću za trgovinu i usluge, OIB 24507373320, Jazbina 147, 10000 Zagreb</item>
    </derivirana_varijabla>
  </DomainObject.Predmet.ProtuStrankaListFormatedWithAdressOIB>
  <DomainObject.Predmet.ProtuStrankaListNazivFormated>
    <izvorni_sadrzaj>
      <item>SWEETNESS jednostavno društvo s ograničenom odgovornošću za trgovinu i usluge</item>
    </izvorni_sadrzaj>
    <derivirana_varijabla naziv="DomainObject.Predmet.ProtuStrankaListNazivFormated_1">
      <item>SWEETNESS jednostavno društvo s ograničenom odgovornošću za trgovinu i usluge</item>
    </derivirana_varijabla>
  </DomainObject.Predmet.ProtuStrankaListNazivFormated>
  <DomainObject.Predmet.ProtuStrankaListNazivFormatedOIB>
    <izvorni_sadrzaj>
      <item>SWEETNESS jednostavno društvo s ograničenom odgovornošću za trgovinu i usluge, OIB 24507373320</item>
    </izvorni_sadrzaj>
    <derivirana_varijabla naziv="DomainObject.Predmet.ProtuStrankaListNazivFormatedOIB_1">
      <item>SWEETNESS jednostavno društvo s ograničenom odgovornošću za trgovinu i usluge, OIB 24507373320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>St-1369/2019-3</izvorni_sadrzaj>
    <derivirana_varijabla naziv="DomainObject.PoslovniBrojDokumenta_1">St-1369/2019-3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SWEETNESS jednostavno društvo s ograničenom odgovornošću za trgovinu i usluge</izvorni_sadrzaj>
    <derivirana_varijabla naziv="DomainObject.Predmet.ProtustrankaIDrugi_1">SWEETNESS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SWEETNESS jednostavno društvo s ograničenom odgovornošću za trgovinu i usluge, OIB 24507373320, Jazbina 147, 10000 Zagreb</izvorni_sadrzaj>
    <derivirana_varijabla naziv="DomainObject.Predmet.ProtustrankaIDrugiAdressOIB_1">SWEETNESS jednostavno društvo s ograničenom odgovornošću za trgovinu i usluge, OIB 24507373320, Jazbina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SWEETNESS jednostavno društvo s ograničenom odgovornošću za trgovinu i usluge</item>
    </izvorni_sadrzaj>
    <derivirana_varijabla naziv="DomainObject.Predmet.SudioniciListNaziv_1">
      <item>FINA Regionalni centar Zagreb</item>
      <item>SWEETNESS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SWEETNESS jednostavno društvo s ograničenom odgovornošću za trgovinu i usluge, OIB 24507373320, Jazbina 147,10000 Zagreb</item>
    </izvorni_sadrzaj>
    <derivirana_varijabla naziv="DomainObject.Predmet.SudioniciListAdressOIB_1">
      <item>FINA Regionalni centar Zagreb, OIB 85821130368, Trg svibanjskih žrtava 1995. 1,10000 Zagreb</item>
      <item>SWEETNESS jednostavno društvo s ograničenom odgovornošću za trgovinu i usluge, OIB 24507373320, Jazbina 147,10000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24507373320</item>
    </izvorni_sadrzaj>
    <derivirana_varijabla naziv="DomainObject.Predmet.SudioniciListNazivOIB_1">
      <item>, OIB 85821130368</item>
      <item>, OIB 24507373320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2</properties:Pages>
  <properties:Words>279</properties:Words>
  <properties:Characters>1456</properties:Characters>
  <properties:Lines>52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2019-08-26T08:32:00Z</dcterms:created>
  <dc:creator>Ante</dc:creator>
  <cp:lastModifiedBy>Valentina Delač</cp:lastModifiedBy>
  <cp:lastPrinted>2019-08-26T08:35:00Z</cp:lastPrinted>
  <dcterms:modified xmlns:xsi="http://www.w3.org/2001/XMLSchema-instance" xsi:type="dcterms:W3CDTF">2019-08-26T08:35:00Z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St-1369/2019-3 / Odluka - Rješenje - obustava postupka (SWEETNESS-_odbačaj_sposoban_za_plaćanje.docx)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