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2079" w14:paraId="00c2079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CC622E" w:rsidR="00CC6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C622E" w:rsidP="00CC622E" w:rsidR="00F31897" w:rsidRPr="00CC622E">
      <w:pPr>
        <w:ind w:firstLine="708" w:left="4248"/>
        <w:rPr>
          <w:sz w:val="22"/>
          <w:szCs w:val="22"/>
        </w:rPr>
      </w:pPr>
      <w:r>
        <w:rPr>
          <w:rFonts w:eastAsiaTheme="minorHAnsi"/>
          <w:lang w:eastAsia="en-US"/>
        </w:rPr>
        <w:t xml:space="preserve">Poslovni broj: </w:t>
      </w:r>
      <w:r w:rsidR="00F31897" w:rsidRPr="00F31897">
        <w:rPr>
          <w:rFonts w:eastAsiaTheme="minorHAnsi"/>
          <w:lang w:eastAsia="en-US"/>
        </w:rPr>
        <w:t>10 St-</w:t>
      </w:r>
      <w:r w:rsidR="00BE6628">
        <w:rPr>
          <w:rFonts w:eastAsiaTheme="minorHAnsi"/>
          <w:lang w:eastAsia="en-US"/>
        </w:rPr>
        <w:t>1021/2018-3</w:t>
      </w:r>
      <w:r>
        <w:rPr>
          <w:rFonts w:eastAsiaTheme="minorHAnsi"/>
          <w:lang w:eastAsia="en-US"/>
        </w:rPr>
        <w:t xml:space="preserve"> </w:t>
      </w:r>
    </w:p>
    <w:p w:rsidRDefault="00F31897" w:rsidP="00F31897" w:rsid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    </w:t>
      </w:r>
    </w:p>
    <w:p w:rsidRDefault="00F31897" w:rsidP="00F31897" w:rsidR="00F31897" w:rsidRPr="00F31897">
      <w:pPr>
        <w:spacing w:lineRule="auto" w:line="276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</w:p>
    <w:p w:rsidRDefault="00F31897" w:rsidP="00F31897" w:rsidR="00F31897" w:rsidRPr="00F31897">
      <w:pPr>
        <w:jc w:val="center"/>
        <w:rPr>
          <w:rFonts w:eastAsiaTheme="minorHAnsi"/>
          <w:lang w:eastAsia="en-US"/>
        </w:rPr>
      </w:pP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Trgovački sud u Osijeku, po sucu pojedincu mr. sc. Mirjani Baran,  u </w:t>
      </w:r>
      <w:proofErr w:type="spellStart"/>
      <w:r w:rsidRPr="00F31897">
        <w:rPr>
          <w:rFonts w:eastAsiaTheme="minorHAnsi"/>
          <w:lang w:eastAsia="en-US"/>
        </w:rPr>
        <w:t>predstečajnom</w:t>
      </w:r>
      <w:proofErr w:type="spellEnd"/>
      <w:r w:rsidRPr="00F31897">
        <w:rPr>
          <w:rFonts w:eastAsiaTheme="minorHAnsi"/>
          <w:lang w:eastAsia="en-US"/>
        </w:rPr>
        <w:t xml:space="preserve"> postupku povodom prijedloga dužnika </w:t>
      </w:r>
      <w:r w:rsidR="00CC622E">
        <w:rPr>
          <w:rFonts w:eastAsiaTheme="minorHAnsi"/>
          <w:lang w:eastAsia="en-US"/>
        </w:rPr>
        <w:t>TERRA-S</w:t>
      </w:r>
      <w:r w:rsidRPr="00F31897">
        <w:rPr>
          <w:rFonts w:eastAsiaTheme="minorHAnsi"/>
          <w:lang w:eastAsia="en-US"/>
        </w:rPr>
        <w:t xml:space="preserve"> d.o.o. </w:t>
      </w:r>
      <w:r w:rsidR="00CC622E">
        <w:rPr>
          <w:rFonts w:eastAsiaTheme="minorHAnsi"/>
          <w:lang w:eastAsia="en-US"/>
        </w:rPr>
        <w:t xml:space="preserve">OIB. 88871472544, Đakovo, Nikole Tesle 19, u </w:t>
      </w:r>
      <w:proofErr w:type="spellStart"/>
      <w:r w:rsidR="00CC622E">
        <w:rPr>
          <w:rFonts w:eastAsiaTheme="minorHAnsi"/>
          <w:lang w:eastAsia="en-US"/>
        </w:rPr>
        <w:t>pr</w:t>
      </w:r>
      <w:r w:rsidRPr="00F31897">
        <w:rPr>
          <w:rFonts w:eastAsiaTheme="minorHAnsi"/>
          <w:lang w:eastAsia="en-US"/>
        </w:rPr>
        <w:t>edstečajnog</w:t>
      </w:r>
      <w:proofErr w:type="spellEnd"/>
      <w:r w:rsidRPr="00F31897">
        <w:rPr>
          <w:rFonts w:eastAsiaTheme="minorHAnsi"/>
          <w:lang w:eastAsia="en-US"/>
        </w:rPr>
        <w:t xml:space="preserve"> postupka nad dužnikom </w:t>
      </w:r>
      <w:r w:rsidR="00CC622E">
        <w:rPr>
          <w:rFonts w:eastAsiaTheme="minorHAnsi"/>
          <w:lang w:eastAsia="en-US"/>
        </w:rPr>
        <w:t>TERRA-S</w:t>
      </w:r>
      <w:r w:rsidR="00CC622E" w:rsidRPr="00F31897">
        <w:rPr>
          <w:rFonts w:eastAsiaTheme="minorHAnsi"/>
          <w:lang w:eastAsia="en-US"/>
        </w:rPr>
        <w:t xml:space="preserve"> d.o.o. </w:t>
      </w:r>
      <w:r w:rsidR="00CC622E">
        <w:rPr>
          <w:rFonts w:eastAsiaTheme="minorHAnsi"/>
          <w:lang w:eastAsia="en-US"/>
        </w:rPr>
        <w:t xml:space="preserve">OIB. 88871472544, </w:t>
      </w:r>
      <w:r w:rsidR="00F24609">
        <w:rPr>
          <w:rFonts w:eastAsiaTheme="minorHAnsi"/>
          <w:lang w:eastAsia="en-US"/>
        </w:rPr>
        <w:t>MBS</w:t>
      </w:r>
      <w:r w:rsidR="00F24609" w:rsidRPr="00F24609">
        <w:t xml:space="preserve"> </w:t>
      </w:r>
      <w:r w:rsidR="00F24609">
        <w:rPr>
          <w:rFonts w:eastAsiaTheme="minorHAnsi"/>
          <w:lang w:eastAsia="en-US"/>
        </w:rPr>
        <w:t xml:space="preserve">03019768,  </w:t>
      </w:r>
      <w:r w:rsidR="00CC622E">
        <w:rPr>
          <w:rFonts w:eastAsiaTheme="minorHAnsi"/>
          <w:lang w:eastAsia="en-US"/>
        </w:rPr>
        <w:t xml:space="preserve">Đakovo, Nikole Tesle 19, </w:t>
      </w:r>
      <w:r w:rsidRPr="00F31897">
        <w:rPr>
          <w:rFonts w:eastAsiaTheme="minorHAnsi"/>
          <w:lang w:eastAsia="en-US"/>
        </w:rPr>
        <w:t xml:space="preserve"> </w:t>
      </w:r>
      <w:r w:rsidR="00CC622E">
        <w:rPr>
          <w:rFonts w:eastAsiaTheme="minorHAnsi"/>
          <w:lang w:eastAsia="en-US"/>
        </w:rPr>
        <w:t>2</w:t>
      </w:r>
      <w:r w:rsidR="00BE6628">
        <w:rPr>
          <w:rFonts w:eastAsiaTheme="minorHAnsi"/>
          <w:lang w:eastAsia="en-US"/>
        </w:rPr>
        <w:t>4</w:t>
      </w:r>
      <w:r w:rsidR="00CC622E">
        <w:rPr>
          <w:rFonts w:eastAsiaTheme="minorHAnsi"/>
          <w:lang w:eastAsia="en-US"/>
        </w:rPr>
        <w:t>. srpnja 2018</w:t>
      </w:r>
      <w:r w:rsidRPr="00F31897">
        <w:rPr>
          <w:rFonts w:eastAsiaTheme="minorHAnsi"/>
          <w:lang w:eastAsia="en-US"/>
        </w:rPr>
        <w:t xml:space="preserve">., </w:t>
      </w:r>
      <w:proofErr w:type="spellStart"/>
      <w:r w:rsidRPr="00F31897">
        <w:rPr>
          <w:rFonts w:eastAsiaTheme="minorHAnsi"/>
          <w:lang w:eastAsia="en-US"/>
        </w:rPr>
        <w:t>izvanraspravno</w:t>
      </w:r>
      <w:proofErr w:type="spellEnd"/>
      <w:r w:rsidRPr="00F31897">
        <w:rPr>
          <w:rFonts w:eastAsiaTheme="minorHAnsi"/>
          <w:lang w:eastAsia="en-US"/>
        </w:rPr>
        <w:t>,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BE6628" w:rsidP="00BE6628" w:rsidR="00F31897" w:rsidRPr="00BE662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 w:rsidR="00F31897" w:rsidRPr="00F31897">
        <w:rPr>
          <w:rFonts w:eastAsiaTheme="minorHAnsi"/>
          <w:lang w:eastAsia="en-US"/>
        </w:rPr>
        <w:t>I.</w:t>
      </w:r>
      <w:r w:rsidR="00F31897" w:rsidRPr="00F31897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>Ročište</w:t>
      </w:r>
      <w:r w:rsidR="00F31897" w:rsidRPr="00F31897">
        <w:rPr>
          <w:rFonts w:eastAsiaTheme="minorHAnsi"/>
          <w:lang w:eastAsia="en-US"/>
        </w:rPr>
        <w:t xml:space="preserve"> radi ispitivanja tražbina, </w:t>
      </w:r>
      <w:r>
        <w:rPr>
          <w:rFonts w:eastAsiaTheme="minorHAnsi"/>
          <w:lang w:eastAsia="en-US"/>
        </w:rPr>
        <w:t xml:space="preserve">koje je zakazano za dan </w:t>
      </w:r>
      <w:r w:rsidR="00456368">
        <w:rPr>
          <w:rFonts w:eastAsiaTheme="minorHAnsi"/>
          <w:b/>
          <w:lang w:eastAsia="en-US"/>
        </w:rPr>
        <w:t>26. rujna 2018</w:t>
      </w:r>
      <w:r w:rsidR="00F31897" w:rsidRPr="00F31897">
        <w:rPr>
          <w:rFonts w:eastAsiaTheme="minorHAnsi"/>
          <w:b/>
          <w:lang w:eastAsia="en-US"/>
        </w:rPr>
        <w:t>.  godine s početkom u 10,00 sati</w:t>
      </w:r>
      <w:r>
        <w:rPr>
          <w:rFonts w:eastAsiaTheme="minorHAnsi"/>
          <w:b/>
          <w:lang w:eastAsia="en-US"/>
        </w:rPr>
        <w:t xml:space="preserve">, neće se održati, </w:t>
      </w:r>
      <w:r w:rsidRPr="00BE6628">
        <w:rPr>
          <w:rFonts w:eastAsiaTheme="minorHAnsi"/>
          <w:lang w:eastAsia="en-US"/>
        </w:rPr>
        <w:t>te se slijedeće zakazuje za dan</w:t>
      </w:r>
    </w:p>
    <w:p w:rsidRDefault="00BE6628" w:rsidP="00BE6628" w:rsidR="00BE6628">
      <w:pPr>
        <w:jc w:val="both"/>
        <w:rPr>
          <w:rFonts w:eastAsiaTheme="minorHAnsi"/>
          <w:b/>
          <w:lang w:eastAsia="en-US"/>
        </w:rPr>
      </w:pPr>
    </w:p>
    <w:p w:rsidRDefault="00BE6628" w:rsidP="00BE6628" w:rsidR="00BE6628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30. listopada 2018. s početkom u 10,00 sati</w:t>
      </w:r>
    </w:p>
    <w:p w:rsidRDefault="00BE6628" w:rsidP="00BE6628" w:rsidR="00BE6628" w:rsidRPr="00F31897">
      <w:pPr>
        <w:jc w:val="both"/>
        <w:rPr>
          <w:rFonts w:eastAsiaTheme="minorHAnsi"/>
          <w:b/>
          <w:lang w:eastAsia="en-US"/>
        </w:rPr>
      </w:pPr>
    </w:p>
    <w:p w:rsidRDefault="00F31897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u zgradi Trgovačkog suda u Osijeku, Zagrebačka 2, soba broj </w:t>
      </w:r>
      <w:r w:rsidR="00456368">
        <w:rPr>
          <w:rFonts w:eastAsiaTheme="minorHAnsi"/>
          <w:lang w:eastAsia="en-US"/>
        </w:rPr>
        <w:t>21/I</w:t>
      </w:r>
      <w:r w:rsidRPr="00F31897">
        <w:rPr>
          <w:rFonts w:eastAsiaTheme="minorHAnsi"/>
          <w:lang w:eastAsia="en-US"/>
        </w:rPr>
        <w:t>.</w:t>
      </w:r>
    </w:p>
    <w:p w:rsidRDefault="00BE6628" w:rsidP="00F31897" w:rsidR="00F31897" w:rsidRPr="00F31897">
      <w:pPr>
        <w:spacing w:lineRule="auto" w:line="276" w:after="200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</w:t>
      </w:r>
      <w:r w:rsidR="00F31897" w:rsidRPr="00F31897">
        <w:rPr>
          <w:rFonts w:eastAsiaTheme="minorHAnsi"/>
          <w:lang w:eastAsia="en-US"/>
        </w:rPr>
        <w:t>I.</w:t>
      </w:r>
      <w:r w:rsidR="00F31897" w:rsidRPr="00F31897">
        <w:rPr>
          <w:rFonts w:eastAsiaTheme="minorHAnsi"/>
          <w:lang w:eastAsia="en-US"/>
        </w:rPr>
        <w:tab/>
        <w:t xml:space="preserve">  Ovo rješenje objavit će se na e-oglasnoj ploči Trgovačkog suda u Osijeku.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</w:p>
    <w:p w:rsidRDefault="00BE6628" w:rsidP="00F31897" w:rsid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31897" w:rsidP="00F31897" w:rsid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U Osijeku </w:t>
      </w:r>
      <w:r w:rsidR="00B4040B">
        <w:rPr>
          <w:rFonts w:eastAsiaTheme="minorHAnsi"/>
          <w:lang w:eastAsia="en-US"/>
        </w:rPr>
        <w:t>2</w:t>
      </w:r>
      <w:r w:rsidR="00BE6628">
        <w:rPr>
          <w:rFonts w:eastAsiaTheme="minorHAnsi"/>
          <w:lang w:eastAsia="en-US"/>
        </w:rPr>
        <w:t>4</w:t>
      </w:r>
      <w:r w:rsidR="00B4040B">
        <w:rPr>
          <w:rFonts w:eastAsiaTheme="minorHAnsi"/>
          <w:lang w:eastAsia="en-US"/>
        </w:rPr>
        <w:t>. srpnja 2018.</w:t>
      </w:r>
    </w:p>
    <w:p w:rsidRDefault="00BE6628" w:rsidP="00F31897" w:rsidR="00BE6628" w:rsidRPr="00F31897">
      <w:pPr>
        <w:spacing w:lineRule="auto" w:line="276" w:after="200"/>
        <w:jc w:val="center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bookmarkStart w:name="_GoBack" w:id="0"/>
      <w:r w:rsidRPr="00F31897">
        <w:rPr>
          <w:rFonts w:eastAsiaTheme="minorHAnsi"/>
          <w:lang w:eastAsia="en-US"/>
        </w:rPr>
        <w:t xml:space="preserve">      Zapisničar:</w:t>
      </w:r>
      <w:r w:rsidRPr="00F31897">
        <w:rPr>
          <w:rFonts w:eastAsiaTheme="minorHAnsi"/>
          <w:lang w:eastAsia="en-US"/>
        </w:rPr>
        <w:tab/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     </w:t>
      </w:r>
      <w:r w:rsidRPr="00F31897">
        <w:rPr>
          <w:rFonts w:eastAsiaTheme="minorHAnsi"/>
          <w:lang w:eastAsia="en-US"/>
        </w:rPr>
        <w:t>S u d a c</w:t>
      </w:r>
    </w:p>
    <w:p w:rsidRDefault="00F31897" w:rsidP="00BE6628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Snježana Andrijanić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>mr. sc. MIRJANA BARAN</w:t>
      </w:r>
      <w:r w:rsidR="00BE6628">
        <w:rPr>
          <w:rFonts w:eastAsiaTheme="minorHAnsi"/>
          <w:lang w:eastAsia="en-US"/>
        </w:rPr>
        <w:t xml:space="preserve"> </w:t>
      </w:r>
    </w:p>
    <w:bookmarkEnd w:id="0"/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DNA: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1. Predlagatelj – dužnik - </w:t>
      </w:r>
      <w:r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2. Povjerenik 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3. FINA RC Osijek, </w:t>
      </w:r>
      <w:proofErr w:type="spellStart"/>
      <w:r w:rsidRPr="00F31897">
        <w:rPr>
          <w:rFonts w:eastAsiaTheme="minorHAnsi"/>
          <w:lang w:eastAsia="en-US"/>
        </w:rPr>
        <w:t>Lorezna</w:t>
      </w:r>
      <w:proofErr w:type="spellEnd"/>
      <w:r w:rsidRPr="00F31897">
        <w:rPr>
          <w:rFonts w:eastAsiaTheme="minorHAnsi"/>
          <w:lang w:eastAsia="en-US"/>
        </w:rPr>
        <w:t xml:space="preserve"> </w:t>
      </w:r>
      <w:proofErr w:type="spellStart"/>
      <w:r w:rsidRPr="00F31897">
        <w:rPr>
          <w:rFonts w:eastAsiaTheme="minorHAnsi"/>
          <w:lang w:eastAsia="en-US"/>
        </w:rPr>
        <w:t>Jegera</w:t>
      </w:r>
      <w:proofErr w:type="spellEnd"/>
      <w:r w:rsidRPr="00F31897">
        <w:rPr>
          <w:rFonts w:eastAsiaTheme="minorHAnsi"/>
          <w:lang w:eastAsia="en-US"/>
        </w:rPr>
        <w:t xml:space="preserve"> 1,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5. e-oglasna ploča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6.</w:t>
      </w:r>
      <w:r>
        <w:rPr>
          <w:rFonts w:eastAsiaTheme="minorHAnsi"/>
          <w:lang w:eastAsia="en-US"/>
        </w:rPr>
        <w:t xml:space="preserve"> </w:t>
      </w:r>
      <w:r w:rsidRPr="00F31897">
        <w:rPr>
          <w:rFonts w:eastAsiaTheme="minorHAnsi"/>
          <w:lang w:eastAsia="en-US"/>
        </w:rPr>
        <w:t>Porezna uprava Osijek</w:t>
      </w:r>
    </w:p>
    <w:p w:rsidRDefault="00F31897" w:rsidP="00BE6628" w:rsidR="00D21A2C" w:rsidRPr="00B82754">
      <w:pPr>
        <w:jc w:val="both"/>
        <w:rPr>
          <w:sz w:val="22"/>
          <w:szCs w:val="22"/>
        </w:rPr>
      </w:pPr>
      <w:r w:rsidRPr="00F31897">
        <w:rPr>
          <w:rFonts w:eastAsiaTheme="minorHAnsi"/>
          <w:lang w:eastAsia="en-US"/>
        </w:rPr>
        <w:t>7. ŽDO Osijek</w:t>
      </w:r>
    </w:p>
    <w:sectPr w:rsidSect="00074A7A" w:rsidR="00D21A2C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6628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F31897">
      <w:t>St-</w:t>
    </w:r>
    <w:r w:rsidR="00F24609">
      <w:t>1021/2018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333EEE"/>
    <w:rsid w:val="003B26C1"/>
    <w:rsid w:val="003D253B"/>
    <w:rsid w:val="00456368"/>
    <w:rsid w:val="00463901"/>
    <w:rsid w:val="0047413C"/>
    <w:rsid w:val="00535259"/>
    <w:rsid w:val="00594B7C"/>
    <w:rsid w:val="006B48FE"/>
    <w:rsid w:val="006C6E38"/>
    <w:rsid w:val="00871443"/>
    <w:rsid w:val="00935171"/>
    <w:rsid w:val="00A1610E"/>
    <w:rsid w:val="00B4040B"/>
    <w:rsid w:val="00B82754"/>
    <w:rsid w:val="00BE6628"/>
    <w:rsid w:val="00C57A65"/>
    <w:rsid w:val="00CC622E"/>
    <w:rsid w:val="00D21A2C"/>
    <w:rsid w:val="00D73F32"/>
    <w:rsid w:val="00DE0702"/>
    <w:rsid w:val="00F24609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189</properties:Words>
  <properties:Characters>944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2018-07-24T09:38:00Z</dcterms:created>
  <dc:creator>korisnik</dc:creator>
  <cp:lastModifiedBy>Snježana Andrijanić</cp:lastModifiedBy>
  <cp:lastPrinted>2018-07-24T09:38:00Z</cp:lastPrinted>
  <dcterms:modified xmlns:xsi="http://www.w3.org/2001/XMLSchema-instance" xsi:type="dcterms:W3CDTF">2018-07-24T09:38:00Z</dcterms:modified>
  <cp:revision>2</cp:revision>
</cp:coreProperties>
</file>