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0c1b" w14:paraId="b550c1b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0645F8">
        <w:rPr>
          <w:rFonts w:hAnsi="Times New Roman" w:ascii="Times New Roman"/>
          <w:szCs w:val="24"/>
        </w:rPr>
        <w:t>3878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0645F8" w:rsidRPr="000645F8">
        <w:rPr>
          <w:rFonts w:hAnsi="Times New Roman" w:ascii="Times New Roman"/>
          <w:color w:val="000000"/>
          <w:szCs w:val="24"/>
        </w:rPr>
        <w:t>DK Plan j.d.o.o. za građenje, trgovinu i usluge OIB: 58291717070, Sveti Ivan Zelina, Čegci 10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852EF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0645F8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0645F8" w:rsidRPr="000645F8">
        <w:rPr>
          <w:rFonts w:hAnsi="Times New Roman" w:ascii="Times New Roman"/>
          <w:color w:val="000000"/>
          <w:szCs w:val="24"/>
        </w:rPr>
        <w:t>DK Plan j.d.o.o. za građenje, trgovinu i usluge OIB: 58291717070, Sveti Ivan Zelina, Čegci 10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0645F8">
        <w:rPr>
          <w:rFonts w:hAnsi="Times New Roman" w:ascii="Times New Roman"/>
          <w:szCs w:val="24"/>
        </w:rPr>
        <w:t>Davor Ivančić, Čakovec, Park Rudolfa Kropeka 1, OIB 21146522885.</w:t>
      </w:r>
    </w:p>
    <w:p w:rsidRDefault="00F35A6E" w:rsidP="000645F8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0645F8" w:rsidRPr="000645F8">
        <w:rPr>
          <w:rFonts w:hAnsi="Times New Roman" w:ascii="Times New Roman"/>
          <w:color w:val="000000"/>
          <w:szCs w:val="24"/>
        </w:rPr>
        <w:t>DK Plan j.d.o.o. za građenje, trgovinu i usluge OIB: 58291717070, Sveti Ivan Zelina, Čegci 10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0645F8">
        <w:rPr>
          <w:rFonts w:hAnsi="Times New Roman" w:ascii="Times New Roman"/>
          <w:color w:themeColor="text1" w:val="000000"/>
          <w:szCs w:val="24"/>
        </w:rPr>
        <w:t>kretnom slučaju dužnik na dan 19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0645F8">
        <w:rPr>
          <w:rFonts w:hAnsi="Times New Roman" w:ascii="Times New Roman"/>
          <w:color w:themeColor="text1" w:val="000000"/>
          <w:szCs w:val="24"/>
        </w:rPr>
        <w:t>14.788,65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F0AF9" w:rsidP="00A41050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F0AF9" w:rsidP="000F0AF9" w:rsidR="000F0AF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raspolaže nikakvim nekretninama</w:t>
      </w:r>
      <w:r w:rsidR="000645F8">
        <w:rPr>
          <w:rFonts w:hAnsi="Times New Roman" w:ascii="Times New Roman"/>
          <w:color w:themeColor="text1" w:val="000000"/>
          <w:szCs w:val="24"/>
        </w:rPr>
        <w:t xml:space="preserve"> (list 12 spisa)</w:t>
      </w:r>
      <w:r>
        <w:rPr>
          <w:rFonts w:hAnsi="Times New Roman" w:ascii="Times New Roman"/>
          <w:color w:themeColor="text1" w:val="000000"/>
          <w:szCs w:val="24"/>
        </w:rPr>
        <w:t xml:space="preserve">, a iz dostavljenog dopisa RH, MUP, PU Zagrebačka proizlazi da dužnik nije evidentiran kao vlasnik vozila (list </w:t>
      </w:r>
      <w:r w:rsidR="000645F8">
        <w:rPr>
          <w:rFonts w:hAnsi="Times New Roman" w:ascii="Times New Roman"/>
          <w:color w:themeColor="text1" w:val="000000"/>
          <w:szCs w:val="24"/>
        </w:rPr>
        <w:t>20</w:t>
      </w:r>
      <w:r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645F8">
        <w:rPr>
          <w:rFonts w:hAnsi="Times New Roman" w:ascii="Times New Roman"/>
          <w:color w:themeColor="text1" w:val="000000"/>
          <w:szCs w:val="24"/>
        </w:rPr>
        <w:t>10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852EF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040332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</w:t>
      </w:r>
      <w:r w:rsidR="00040332">
        <w:rPr>
          <w:rFonts w:hAnsi="Times New Roman" w:ascii="Times New Roman"/>
          <w:szCs w:val="24"/>
        </w:rPr>
        <w:t>i putem ovog suda u 3 primjerka</w:t>
      </w:r>
    </w:p>
    <w:p w:rsidRDefault="00DA1AAD" w:rsidP="00040332" w:rsidR="00DA1AAD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040332" w:rsidP="00040332" w:rsidR="00040332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040332" w:rsidP="00040332" w:rsidR="00040332">
      <w:pPr>
        <w:ind w:left="4248"/>
      </w:pPr>
      <w:r>
        <w:t>Za točnost otpravka-ovlašteni službenik</w:t>
      </w:r>
    </w:p>
    <w:p w:rsidRDefault="00040332" w:rsidP="00040332" w:rsidR="00040332">
      <w:pPr>
        <w:ind w:left="4248"/>
      </w:pPr>
      <w:r>
        <w:tab/>
        <w:t xml:space="preserve">   Monika Grbac</w:t>
      </w:r>
    </w:p>
    <w:p w:rsidRDefault="00040332" w:rsidP="00040332" w:rsidR="00040332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040332" w:rsidP="00040332" w:rsidR="00040332" w:rsidRPr="00040332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040332" w:rsidRPr="00040332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040332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0645F8">
      <w:rPr>
        <w:rFonts w:hAnsi="Times New Roman" w:ascii="Times New Roman"/>
        <w:szCs w:val="24"/>
      </w:rPr>
      <w:t>3878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0332"/>
    <w:rsid w:val="000448CC"/>
    <w:rsid w:val="00045336"/>
    <w:rsid w:val="0004612F"/>
    <w:rsid w:val="00054622"/>
    <w:rsid w:val="0005693E"/>
    <w:rsid w:val="00057F89"/>
    <w:rsid w:val="00063045"/>
    <w:rsid w:val="000645F8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0AF9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0328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41B1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3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3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3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3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3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3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3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3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3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3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3878</izvorni_sadrzaj>
    <derivirana_varijabla naziv="DomainObject.Predmet.Broj_1">3878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St-3878/2016</izvorni_sadrzaj>
    <derivirana_varijabla naziv="DomainObject.Predmet.OznakaBroj_1">St-3878/2016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DK Plan j.d.o.o. za građenje, trgovinu i usluge</izvorni_sadrzaj>
    <derivirana_varijabla naziv="DomainObject.Predmet.ProtustrankaFormated_1">  DK Plan j.d.o.o. za građenje, trgovinu i usluge</derivirana_varijabla>
  </DomainObject.Predmet.ProtustrankaFormated>
  <DomainObject.Predmet.ProtustrankaFormatedOIB>
    <izvorni_sadrzaj>  DK Plan j.d.o.o. za građenje, trgovinu i usluge, OIB 58291717070</izvorni_sadrzaj>
    <derivirana_varijabla naziv="DomainObject.Predmet.ProtustrankaFormatedOIB_1">  DK Plan j.d.o.o. za građenje, trgovinu i usluge, OIB 58291717070</derivirana_varijabla>
  </DomainObject.Predmet.ProtustrankaFormatedOIB>
  <DomainObject.Predmet.ProtustrankaFormatedWithAdress>
    <izvorni_sadrzaj> DK Plan j.d.o.o. za građenje, trgovinu i usluge, Čegci 10, 10380 Sveti Ivan Zelina</izvorni_sadrzaj>
    <derivirana_varijabla naziv="DomainObject.Predmet.ProtustrankaFormatedWithAdress_1"> DK Plan j.d.o.o. za građenje, trgovinu i usluge, Čegci 10, 10380 Sveti Ivan Zelina</derivirana_varijabla>
  </DomainObject.Predmet.ProtustrankaFormatedWithAdress>
  <DomainObject.Predmet.ProtustrankaFormatedWithAdressOIB>
    <izvorni_sadrzaj> DK Plan j.d.o.o. za građenje, trgovinu i usluge, OIB 58291717070, Čegci 10, 10380 Sveti Ivan Zelina</izvorni_sadrzaj>
    <derivirana_varijabla naziv="DomainObject.Predmet.ProtustrankaFormatedWithAdressOIB_1"> DK Plan j.d.o.o. za građenje, trgovinu i usluge, OIB 58291717070, Čegci 10, 10380 Sveti Ivan Zelina</derivirana_varijabla>
  </DomainObject.Predmet.ProtustrankaFormatedWithAdressOIB>
  <DomainObject.Predmet.ProtustrankaWithAdress>
    <izvorni_sadrzaj>DK Plan j.d.o.o. za građenje, trgovinu i usluge Čegci 10, 10380 Sveti Ivan Zelina</izvorni_sadrzaj>
    <derivirana_varijabla naziv="DomainObject.Predmet.ProtustrankaWithAdress_1">DK Plan j.d.o.o. za građenje, trgovinu i usluge Čegci 10, 10380 Sveti Ivan Zelina</derivirana_varijabla>
  </DomainObject.Predmet.ProtustrankaWithAdress>
  <DomainObject.Predmet.ProtustrankaWithAdressOIB>
    <izvorni_sadrzaj>DK Plan j.d.o.o. za građenje, trgovinu i usluge, OIB 58291717070, Čegci 10, 10380 Sveti Ivan Zelina</izvorni_sadrzaj>
    <derivirana_varijabla naziv="DomainObject.Predmet.ProtustrankaWithAdressOIB_1">DK Plan j.d.o.o. za građenje, trgovinu i usluge, OIB 58291717070, Čegci 10, 10380 Sveti Ivan Zelina</derivirana_varijabla>
  </DomainObject.Predmet.ProtustrankaWithAdressOIB>
  <DomainObject.Predmet.ProtustrankaNazivFormated>
    <izvorni_sadrzaj>DK Plan j.d.o.o. za građenje, trgovinu i usluge</izvorni_sadrzaj>
    <derivirana_varijabla naziv="DomainObject.Predmet.ProtustrankaNazivFormated_1">DK Plan j.d.o.o. za građenje, trgovinu i usluge</derivirana_varijabla>
  </DomainObject.Predmet.ProtustrankaNazivFormated>
  <DomainObject.Predmet.ProtustrankaNazivFormatedOIB>
    <izvorni_sadrzaj>DK Plan j.d.o.o. za građenje, trgovinu i usluge, OIB 58291717070</izvorni_sadrzaj>
    <derivirana_varijabla naziv="DomainObject.Predmet.ProtustrankaNazivFormatedOIB_1">DK Plan j.d.o.o. za građenje, trgovinu i usluge, OIB 58291717070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DK Plan j.d.o.o. za građenje, trgovinu i usluge</item>
    </izvorni_sadrzaj>
    <derivirana_varijabla naziv="DomainObject.Predmet.ProtuStrankaListFormated_1">
      <item>DK Plan j.d.o.o. za građenje, trgovinu i usluge</item>
    </derivirana_varijabla>
  </DomainObject.Predmet.ProtuStrankaListFormated>
  <DomainObject.Predmet.ProtuStrankaListFormatedOIB>
    <izvorni_sadrzaj>
      <item>DK Plan j.d.o.o. za građenje, trgovinu i usluge, OIB 58291717070</item>
    </izvorni_sadrzaj>
    <derivirana_varijabla naziv="DomainObject.Predmet.ProtuStrankaListFormatedOIB_1">
      <item>DK Plan j.d.o.o. za građenje, trgovinu i usluge, OIB 58291717070</item>
    </derivirana_varijabla>
  </DomainObject.Predmet.ProtuStrankaListFormatedOIB>
  <DomainObject.Predmet.ProtuStrankaListFormatedWithAdress>
    <izvorni_sadrzaj>
      <item>DK Plan j.d.o.o. za građenje, trgovinu i usluge, Čegci 10, 10380 Sveti Ivan Zelina</item>
    </izvorni_sadrzaj>
    <derivirana_varijabla naziv="DomainObject.Predmet.ProtuStrankaListFormatedWithAdress_1">
      <item>DK Plan j.d.o.o. za građenje, trgovinu i usluge, Čegci 10, 10380 Sveti Ivan Zelina</item>
    </derivirana_varijabla>
  </DomainObject.Predmet.ProtuStrankaListFormatedWithAdress>
  <DomainObject.Predmet.ProtuStrankaListFormatedWithAdressOIB>
    <izvorni_sadrzaj>
      <item>DK Plan j.d.o.o. za građenje, trgovinu i usluge, OIB 58291717070, Čegci 10, 10380 Sveti Ivan Zelina</item>
    </izvorni_sadrzaj>
    <derivirana_varijabla naziv="DomainObject.Predmet.ProtuStrankaListFormatedWithAdressOIB_1">
      <item>DK Plan j.d.o.o. za građenje, trgovinu i usluge, OIB 58291717070, Čegci 10, 10380 Sveti Ivan Zelina</item>
    </derivirana_varijabla>
  </DomainObject.Predmet.ProtuStrankaListFormatedWithAdressOIB>
  <DomainObject.Predmet.ProtuStrankaListNazivFormated>
    <izvorni_sadrzaj>
      <item>DK Plan j.d.o.o. za građenje, trgovinu i usluge</item>
    </izvorni_sadrzaj>
    <derivirana_varijabla naziv="DomainObject.Predmet.ProtuStrankaListNazivFormated_1">
      <item>DK Plan j.d.o.o. za građenje, trgovinu i usluge</item>
    </derivirana_varijabla>
  </DomainObject.Predmet.ProtuStrankaListNazivFormated>
  <DomainObject.Predmet.ProtuStrankaListNazivFormatedOIB>
    <izvorni_sadrzaj>
      <item>DK Plan j.d.o.o. za građenje, trgovinu i usluge, OIB 58291717070</item>
    </izvorni_sadrzaj>
    <derivirana_varijabla naziv="DomainObject.Predmet.ProtuStrankaListNazivFormatedOIB_1">
      <item>DK Plan j.d.o.o. za građenje, trgovinu i usluge, OIB 58291717070</item>
    </derivirana_varijabla>
  </DomainObject.Predmet.ProtuStrankaListNazivFormatedOIB>
  <DomainObject.Predmet.OstaliListFormated>
    <izvorni_sadrzaj>
      <item>Davor Kušić</item>
    </izvorni_sadrzaj>
    <derivirana_varijabla naziv="DomainObject.Predmet.OstaliListFormated_1">
      <item>Davor Kušić</item>
    </derivirana_varijabla>
  </DomainObject.Predmet.OstaliListFormated>
  <DomainObject.Predmet.OstaliListFormatedOIB>
    <izvorni_sadrzaj>
      <item>Davor Kušić, OIB 87572911799</item>
    </izvorni_sadrzaj>
    <derivirana_varijabla naziv="DomainObject.Predmet.OstaliListFormatedOIB_1">
      <item>Davor Kušić, OIB 87572911799</item>
    </derivirana_varijabla>
  </DomainObject.Predmet.OstaliListFormatedOIB>
  <DomainObject.Predmet.OstaliListFormatedWithAdress>
    <izvorni_sadrzaj>
      <item>Davor Kušić, Donje Psarjevo 28, 10380 Donje Psarjevo</item>
    </izvorni_sadrzaj>
    <derivirana_varijabla naziv="DomainObject.Predmet.OstaliListFormatedWithAdress_1">
      <item>Davor Kušić, Donje Psarjevo 28, 10380 Donje Psarjevo</item>
    </derivirana_varijabla>
  </DomainObject.Predmet.OstaliListFormatedWithAdress>
  <DomainObject.Predmet.OstaliListFormatedWithAdressOIB>
    <izvorni_sadrzaj>
      <item>Davor Kušić, OIB 87572911799, Donje Psarjevo 28, 10380 Donje Psarjevo</item>
    </izvorni_sadrzaj>
    <derivirana_varijabla naziv="DomainObject.Predmet.OstaliListFormatedWithAdressOIB_1">
      <item>Davor Kušić, OIB 87572911799, Donje Psarjevo 28, 10380 Donje Psarjevo</item>
    </derivirana_varijabla>
  </DomainObject.Predmet.OstaliListFormatedWithAdressOIB>
  <DomainObject.Predmet.OstaliListNazivFormated>
    <izvorni_sadrzaj>
      <item>Davor Kušić</item>
    </izvorni_sadrzaj>
    <derivirana_varijabla naziv="DomainObject.Predmet.OstaliListNazivFormated_1">
      <item>Davor Kušić</item>
    </derivirana_varijabla>
  </DomainObject.Predmet.OstaliListNazivFormated>
  <DomainObject.Predmet.OstaliListNazivFormatedOIB>
    <izvorni_sadrzaj>
      <item>Davor Kušić, OIB 87572911799</item>
    </izvorni_sadrzaj>
    <derivirana_varijabla naziv="DomainObject.Predmet.OstaliListNazivFormatedOIB_1">
      <item>Davor Kušić, OIB 87572911799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DK Plan j.d.o.o. za građenje, trgovinu i usluge</izvorni_sadrzaj>
    <derivirana_varijabla naziv="DomainObject.Predmet.ProtustrankaIDrugi_1">DK Plan j.d.o.o. za građenje,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DK Plan j.d.o.o. za građenje, trgovinu i usluge, OIB 58291717070, Čegci 10, 10380 Sveti Ivan Zelina</izvorni_sadrzaj>
    <derivirana_varijabla naziv="DomainObject.Predmet.ProtustrankaIDrugiAdressOIB_1">DK Plan j.d.o.o. za građenje, trgovinu i usluge, OIB 58291717070, Čegci 10,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DK Plan j.d.o.o. za građenje, trgovinu i usluge</item>
      <item>Davor Kušić</item>
    </izvorni_sadrzaj>
    <derivirana_varijabla naziv="DomainObject.Predmet.SudioniciListNaziv_1">
      <item>FINA Regionalni centar Zagreb</item>
      <item>DK Plan j.d.o.o. za građenje, trgovinu i usluge</item>
      <item>Davor Kušić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DK Plan j.d.o.o. za građenje, trgovinu i usluge, OIB 58291717070, Čegci 10,10380 Sveti Ivan Zelina</item>
      <item>Davor Kušić, OIB 87572911799, Donje Psarjevo 28,10380 Donje Psarjevo</item>
    </izvorni_sadrzaj>
    <derivirana_varijabla naziv="DomainObject.Predmet.SudioniciListAdressOIB_1">
      <item>FINA Regionalni centar Zagreb, OIB 85821130368, Trg svibanjskih žrtava 1995. br. 1,10000 Zagreb</item>
      <item>DK Plan j.d.o.o. za građenje, trgovinu i usluge, OIB 58291717070, Čegci 10,10380 Sveti Ivan Zelina</item>
      <item>Davor Kušić, OIB 87572911799, Donje Psarjevo 28,10380 Donje Psarjevo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58291717070</item>
      <item>, OIB 87572911799</item>
    </izvorni_sadrzaj>
    <derivirana_varijabla naziv="DomainObject.Predmet.SudioniciListNazivOIB_1">
      <item>, OIB 85821130368</item>
      <item>, OIB 58291717070</item>
      <item>, OIB 87572911799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B1505-4F6C-4272-B466-4441E8FF32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3946</properties:Characters>
  <properties:Lines>86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2018-03-27T12:30:00Z</dcterms:created>
  <dc:creator>rsticn</dc:creator>
  <cp:lastModifiedBy>Monika Grbac</cp:lastModifiedBy>
  <cp:lastPrinted>2018-03-27T12:29:00Z</cp:lastPrinted>
  <dcterms:modified xmlns:xsi="http://www.w3.org/2001/XMLSchema-instance" xsi:type="dcterms:W3CDTF">2018-03-27T12:34:00Z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(st-3878-16 DK PLAN.docx)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