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3aa9" w14:paraId="b683aa9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9F1D0D">
        <w:rPr>
          <w:b/>
        </w:rPr>
        <w:t>1</w:t>
      </w:r>
      <w:r w:rsidR="006B2C3B">
        <w:rPr>
          <w:b/>
        </w:rPr>
        <w:t>54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B2C3B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6B2C3B">
        <w:t>Global Distribution Southeast Europe d.o.o. za usluge</w:t>
      </w:r>
      <w:r w:rsidR="00EF08E9" w:rsidRPr="00F81F9F">
        <w:t>, skraćena tvrtka:</w:t>
      </w:r>
      <w:r w:rsidR="00247A88" w:rsidRPr="00F81F9F">
        <w:t xml:space="preserve"> </w:t>
      </w:r>
      <w:r w:rsidR="006B2C3B" w:rsidRPr="006B2C3B">
        <w:t>Global Distribution Southeast Europe d.o.o</w:t>
      </w:r>
      <w:r w:rsidR="006B2C3B">
        <w:t>, Zagreb, Heinzelova 70,</w:t>
      </w:r>
      <w:r w:rsidRPr="00690169">
        <w:t xml:space="preserve"> </w:t>
      </w:r>
      <w:r w:rsidR="001A1012">
        <w:t xml:space="preserve"> OIB 98245158443 </w:t>
      </w:r>
      <w:r w:rsidRPr="00690169">
        <w:t xml:space="preserve">dana </w:t>
      </w:r>
      <w:r w:rsidR="006B2C3B">
        <w:t>30</w:t>
      </w:r>
      <w:r w:rsidR="003D7F32">
        <w:t>.</w:t>
      </w:r>
      <w:r w:rsidR="006B2C3B">
        <w:t>sij</w:t>
      </w:r>
      <w:r w:rsidR="009F1D0D">
        <w:t>ečnja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B2C3B" w:rsidP="003D7F32" w:rsidR="007B218F" w:rsidRPr="003D7F32">
      <w:pPr>
        <w:ind w:left="360"/>
        <w:jc w:val="center"/>
        <w:rPr>
          <w:b/>
        </w:rPr>
      </w:pPr>
      <w:r>
        <w:rPr>
          <w:b/>
        </w:rPr>
        <w:t>15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9F1D0D">
        <w:rPr>
          <w:b/>
        </w:rPr>
        <w:t>10</w:t>
      </w:r>
      <w:r w:rsidR="007B218F" w:rsidRPr="003D7F32">
        <w:rPr>
          <w:b/>
        </w:rPr>
        <w:t>:</w:t>
      </w:r>
      <w:r w:rsidR="009F1D0D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9F1D0D">
        <w:t>jednu</w:t>
      </w:r>
      <w:r w:rsidR="00FE1842">
        <w:t xml:space="preserve"> </w:t>
      </w:r>
      <w:r w:rsidR="00D63FAD">
        <w:t>zaposlen</w:t>
      </w:r>
      <w:r w:rsidR="009F1D0D">
        <w:t>u</w:t>
      </w:r>
      <w:r w:rsidR="00690169">
        <w:t xml:space="preserve"> osob</w:t>
      </w:r>
      <w:r w:rsidR="009F1D0D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6B2C3B">
        <w:t>Splitske banke</w:t>
      </w:r>
      <w:r w:rsidR="009F1D0D">
        <w:t>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</w:t>
      </w:r>
      <w:r w:rsidR="006B2C3B">
        <w:rPr>
          <w:b/>
        </w:rPr>
        <w:t>54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B2C3B">
        <w:t>30</w:t>
      </w:r>
      <w:r w:rsidR="003D7F32">
        <w:t>.</w:t>
      </w:r>
      <w:r w:rsidR="009F1D0D">
        <w:t xml:space="preserve"> siječnja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D21178">
        <w:t xml:space="preserve"> </w:t>
      </w:r>
      <w:r w:rsidR="006B2C3B">
        <w:t xml:space="preserve">   </w:t>
      </w:r>
      <w:r w:rsidR="00953C42">
        <w:t>Mirna Vujčić</w:t>
      </w:r>
    </w:p>
    <w:p w:rsidRDefault="00496E58" w:rsidP="006B2C3B" w:rsidR="00496E5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7AB" w:rsidP="00D21178" w:rsidR="000737A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3F288A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A2293"/>
    <w:rsid w:val="00611CF7"/>
    <w:rsid w:val="006345E0"/>
    <w:rsid w:val="0067445B"/>
    <w:rsid w:val="00687A61"/>
    <w:rsid w:val="00690169"/>
    <w:rsid w:val="00693282"/>
    <w:rsid w:val="006B2C3B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429A7"/>
    <w:rsid w:val="00953C42"/>
    <w:rsid w:val="00971B45"/>
    <w:rsid w:val="009F1D0D"/>
    <w:rsid w:val="00A25D5E"/>
    <w:rsid w:val="00A27058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7463"/>
    <w:rsid w:val="00C830CF"/>
    <w:rsid w:val="00CA33FA"/>
    <w:rsid w:val="00CB17E5"/>
    <w:rsid w:val="00CC1AE6"/>
    <w:rsid w:val="00CF4F30"/>
    <w:rsid w:val="00D134B2"/>
    <w:rsid w:val="00D13568"/>
    <w:rsid w:val="00D21178"/>
    <w:rsid w:val="00D54AFC"/>
    <w:rsid w:val="00D568BE"/>
    <w:rsid w:val="00D63FAD"/>
    <w:rsid w:val="00D716EA"/>
    <w:rsid w:val="00D76B0F"/>
    <w:rsid w:val="00DA381F"/>
    <w:rsid w:val="00DA5559"/>
    <w:rsid w:val="00E22421"/>
    <w:rsid w:val="00E27A70"/>
    <w:rsid w:val="00E70155"/>
    <w:rsid w:val="00EA5054"/>
    <w:rsid w:val="00EA5BD9"/>
    <w:rsid w:val="00EB2F7C"/>
    <w:rsid w:val="00EB317E"/>
    <w:rsid w:val="00EB55E4"/>
    <w:rsid w:val="00EC3E7B"/>
    <w:rsid w:val="00ED31A8"/>
    <w:rsid w:val="00EF08E9"/>
    <w:rsid w:val="00EF2F9A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</izvorni_sadrzaj>
    <derivirana_varijabla naziv="DomainObject.Predmet.SudioniciListNaziv_1">
      <item>Global Distribution Southeast Europe d.o.o.</item>
      <item>FINA Regionalni centar Zagreb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</izvorni_sadrzaj>
    <derivirana_varijabla naziv="DomainObject.Predmet.SudioniciListNazivOIB_1">
      <item>, OIB 98245158443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2405</properties:Characters>
  <properties:Lines>79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2018-01-29T12:40:00Z</dcterms:created>
  <dc:creator>zbiondic</dc:creator>
  <cp:lastModifiedBy>wsadmin</cp:lastModifiedBy>
  <cp:lastPrinted>2018-01-29T12:44:00Z</cp:lastPrinted>
  <dcterms:modified xmlns:xsi="http://www.w3.org/2001/XMLSchema-instance" xsi:type="dcterms:W3CDTF">2018-01-30T08:35:00Z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