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ec50" w14:paraId="29fec50" w:rsidRDefault="00A8438E" w:rsidP="00A8438E" w:rsidR="00A8438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438E" w:rsidP="00A8438E" w:rsidR="00A8438E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8438E" w:rsidP="00A8438E" w:rsidR="00A8438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8438E" w:rsidP="00A8438E" w:rsidR="00A8438E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8438E" w:rsidP="00A8438E" w:rsidR="00A8438E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8438E" w:rsidP="00A8438E" w:rsidR="00A843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8438E" w:rsidP="00A8438E" w:rsidR="00A8438E">
      <w:pPr>
        <w:jc w:val="center"/>
        <w:rPr>
          <w:rFonts w:cs="Times New Roman" w:eastAsia="Times New Roman"/>
          <w:szCs w:val="24"/>
        </w:rPr>
      </w:pPr>
    </w:p>
    <w:p w:rsidRDefault="00A8438E" w:rsidP="00A8438E" w:rsidR="00A843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8438E" w:rsidP="00A8438E" w:rsidR="00A8438E">
      <w:pPr>
        <w:rPr>
          <w:rFonts w:cs="Times New Roman" w:eastAsia="Times New Roman"/>
          <w:szCs w:val="24"/>
        </w:rPr>
      </w:pPr>
    </w:p>
    <w:p w:rsidRDefault="00A8438E" w:rsidP="00A8438E" w:rsidR="00A843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Kristini Pauletić,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A37C65">
        <w:rPr>
          <w:rFonts w:cs="Times New Roman" w:eastAsia="Times New Roman"/>
        </w:rPr>
        <w:t>B. S. ENERGY j. d. o. o. Pula, Coceicheva ulica 4, OIB 24787762213, MBS 040330612</w:t>
      </w:r>
      <w:r>
        <w:rPr>
          <w:rFonts w:cs="Times New Roman" w:eastAsia="Times New Roman"/>
          <w:szCs w:val="24"/>
        </w:rPr>
        <w:t>, 19. lipnja 2018.</w:t>
      </w:r>
    </w:p>
    <w:p w:rsidRDefault="00A8438E" w:rsidP="00A8438E" w:rsidR="00A8438E">
      <w:pPr>
        <w:rPr>
          <w:rFonts w:cs="Times New Roman" w:eastAsia="Times New Roman"/>
          <w:szCs w:val="24"/>
        </w:rPr>
      </w:pPr>
    </w:p>
    <w:p w:rsidRDefault="00A8438E" w:rsidP="00A8438E" w:rsidR="00A843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8438E" w:rsidP="00A8438E" w:rsidR="00A8438E">
      <w:pPr>
        <w:rPr>
          <w:rFonts w:cs="Times New Roman" w:eastAsia="Times New Roman"/>
          <w:szCs w:val="24"/>
        </w:rPr>
      </w:pPr>
    </w:p>
    <w:p w:rsidRDefault="00A8438E" w:rsidP="00A8438E" w:rsidR="00A843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</w:t>
      </w:r>
      <w:r w:rsidR="00A37C65">
        <w:rPr>
          <w:rFonts w:cs="Times New Roman" w:eastAsia="Times New Roman"/>
        </w:rPr>
        <w:t>B. S. ENERGY j. d. o. o. Pula, Coceicheva ulica 4, OIB 24787762213, MBS 040330612</w:t>
      </w:r>
      <w:r>
        <w:rPr>
          <w:rFonts w:cs="Times New Roman" w:eastAsia="Times New Roman"/>
          <w:szCs w:val="24"/>
        </w:rPr>
        <w:t>.</w:t>
      </w:r>
    </w:p>
    <w:p w:rsidRDefault="00A8438E" w:rsidP="00A8438E" w:rsidR="00A8438E">
      <w:pPr>
        <w:rPr>
          <w:rFonts w:cs="Times New Roman" w:eastAsia="Times New Roman"/>
          <w:szCs w:val="24"/>
        </w:rPr>
      </w:pPr>
    </w:p>
    <w:p w:rsidRDefault="00A8438E" w:rsidP="00A8438E" w:rsidR="00A8438E" w:rsidRPr="00294848">
      <w:pPr>
        <w:ind w:firstLine="708"/>
        <w:rPr>
          <w:rFonts w:cs="Times New Roman" w:eastAsia="Times New Roman"/>
          <w:szCs w:val="20"/>
        </w:rPr>
      </w:pPr>
      <w:r w:rsidRPr="00294848">
        <w:rPr>
          <w:rFonts w:cs="Times New Roman" w:eastAsia="Times New Roman"/>
          <w:szCs w:val="24"/>
        </w:rPr>
        <w:t xml:space="preserve">II. </w:t>
      </w:r>
      <w:r w:rsidRPr="00294848">
        <w:rPr>
          <w:rFonts w:cs="Times New Roman" w:eastAsia="Times New Roman"/>
          <w:szCs w:val="20"/>
        </w:rPr>
        <w:t xml:space="preserve">Za stečajnog upravitelja imenuje </w:t>
      </w:r>
      <w:r w:rsidRPr="00BA5FCC">
        <w:rPr>
          <w:rFonts w:cs="Times New Roman" w:eastAsia="Times New Roman"/>
          <w:szCs w:val="20"/>
        </w:rPr>
        <w:t xml:space="preserve">se </w:t>
      </w:r>
      <w:r w:rsidR="00100410">
        <w:t>Marina Mamić iz Zagreba, Kruge 9, OIB 12021589075</w:t>
      </w:r>
      <w:r w:rsidRPr="00294848">
        <w:t>.</w:t>
      </w:r>
    </w:p>
    <w:p w:rsidRDefault="00A8438E" w:rsidP="00A8438E" w:rsidR="00A8438E" w:rsidRPr="00294848">
      <w:pPr>
        <w:rPr>
          <w:rFonts w:cs="Times New Roman" w:eastAsia="Times New Roman"/>
          <w:szCs w:val="20"/>
        </w:rPr>
      </w:pPr>
    </w:p>
    <w:p w:rsidRDefault="00A8438E" w:rsidP="00A8438E" w:rsidR="00A843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A37C65">
        <w:rPr>
          <w:rFonts w:cs="Times New Roman" w:eastAsia="Times New Roman"/>
        </w:rPr>
        <w:t>B. S. ENERGY j. d. o. o. Pula, Coceicheva ulica 4, OIB 24787762213, MBS 040330612</w:t>
      </w:r>
      <w:r>
        <w:rPr>
          <w:rFonts w:cs="Times New Roman" w:eastAsia="Times New Roman"/>
          <w:szCs w:val="24"/>
        </w:rPr>
        <w:t>.</w:t>
      </w:r>
    </w:p>
    <w:p w:rsidRDefault="00A8438E" w:rsidP="00A8438E" w:rsidR="00A8438E">
      <w:pPr>
        <w:ind w:firstLine="709"/>
        <w:rPr>
          <w:rFonts w:cs="Times New Roman" w:eastAsia="Times New Roman"/>
          <w:szCs w:val="24"/>
        </w:rPr>
      </w:pPr>
    </w:p>
    <w:p w:rsidRDefault="00A8438E" w:rsidP="00A8438E" w:rsidR="00A8438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A37C65">
        <w:rPr>
          <w:rFonts w:cs="Times New Roman" w:eastAsia="Times New Roman"/>
        </w:rPr>
        <w:t>B. S. ENERGY j. d. o. o. Pula, Coceicheva ulica 4, OIB 24787762213, MBS 040330612</w:t>
      </w:r>
      <w:r>
        <w:rPr>
          <w:rFonts w:cs="Times New Roman" w:eastAsia="Times New Roman"/>
          <w:szCs w:val="24"/>
        </w:rPr>
        <w:t>.</w:t>
      </w:r>
    </w:p>
    <w:p w:rsidRDefault="00A8438E" w:rsidP="00A8438E" w:rsidR="00A8438E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8438E" w:rsidP="00A8438E" w:rsidR="00A8438E">
      <w:pPr>
        <w:rPr>
          <w:rFonts w:cs="Times New Roman" w:eastAsia="Times New Roman"/>
          <w:szCs w:val="24"/>
        </w:rPr>
      </w:pPr>
    </w:p>
    <w:p w:rsidRDefault="00A8438E" w:rsidP="00A8438E" w:rsidR="00A8438E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8438E" w:rsidP="00A8438E" w:rsidR="00A8438E">
      <w:pPr>
        <w:ind w:firstLine="708"/>
        <w:rPr>
          <w:rFonts w:cs="Times New Roman" w:eastAsia="Times New Roman"/>
          <w:szCs w:val="24"/>
        </w:rPr>
      </w:pPr>
    </w:p>
    <w:p w:rsidRDefault="00A8438E" w:rsidP="00A8438E" w:rsidR="00A843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A37C65">
        <w:rPr>
          <w:rFonts w:cs="Times New Roman" w:eastAsia="Times New Roman"/>
          <w:szCs w:val="24"/>
        </w:rPr>
        <w:t>4. travnja</w:t>
      </w:r>
      <w:r>
        <w:rPr>
          <w:rFonts w:cs="Times New Roman" w:eastAsia="Times New Roman"/>
          <w:szCs w:val="24"/>
        </w:rPr>
        <w:t xml:space="preserve">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A37C65">
        <w:rPr>
          <w:rFonts w:cs="Times New Roman" w:eastAsia="Times New Roman"/>
        </w:rPr>
        <w:t>B. S. ENERGY j. d. o. o. Pula, Coceicheva ulica 4, OIB 24787762213, MBS 040330612</w:t>
      </w:r>
      <w:r>
        <w:rPr>
          <w:rFonts w:cs="Times New Roman" w:eastAsia="Times New Roman"/>
          <w:szCs w:val="24"/>
        </w:rPr>
        <w:t>.</w:t>
      </w:r>
    </w:p>
    <w:p w:rsidRDefault="00A8438E" w:rsidP="00A8438E" w:rsidR="00A8438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A37C65">
        <w:t>3. travnja</w:t>
      </w:r>
      <w:r>
        <w:t xml:space="preserve"> 2018. imao neizvršene osnove za plaćanje u neprekinutom razdoblju od 120 dana u ukupnom iznosu </w:t>
      </w:r>
      <w:r w:rsidR="00A37C65">
        <w:t>23.175,48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A37C65">
        <w:t>1-3</w:t>
      </w:r>
      <w:r>
        <w:t xml:space="preserve"> spisa)</w:t>
      </w:r>
      <w:r>
        <w:rPr>
          <w:rFonts w:eastAsiaTheme="minorHAnsi"/>
          <w:lang w:eastAsia="en-US"/>
        </w:rPr>
        <w:t>, sud je, sukladno čl. 430. SZ-a, 19. travnja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12 St-</w:t>
      </w:r>
      <w:r w:rsidR="00A37C65">
        <w:rPr>
          <w:rFonts w:cs="Times New Roman" w:eastAsia="Times New Roman"/>
          <w:szCs w:val="24"/>
        </w:rPr>
        <w:t>114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</w:t>
      </w:r>
      <w:r>
        <w:rPr>
          <w:rFonts w:cs="Times New Roman" w:eastAsia="Times New Roman"/>
          <w:szCs w:val="24"/>
        </w:rPr>
        <w:lastRenderedPageBreak/>
        <w:t>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8438E" w:rsidP="00A8438E" w:rsidR="00A843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8438E" w:rsidP="00A8438E" w:rsidR="00A8438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A8438E" w:rsidP="00A8438E" w:rsidR="00A8438E">
      <w:pPr>
        <w:rPr>
          <w:rFonts w:cs="Times New Roman" w:eastAsia="Times New Roman"/>
          <w:szCs w:val="24"/>
        </w:rPr>
      </w:pPr>
    </w:p>
    <w:p w:rsidRDefault="00A8438E" w:rsidP="00A8438E" w:rsidR="00A8438E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19. lipnja 2018. </w:t>
      </w:r>
    </w:p>
    <w:p w:rsidRDefault="00A8438E" w:rsidP="00A8438E" w:rsidR="00A8438E">
      <w:pPr>
        <w:rPr>
          <w:rFonts w:cs="Times New Roman" w:eastAsia="Times New Roman"/>
          <w:szCs w:val="24"/>
        </w:rPr>
      </w:pPr>
    </w:p>
    <w:p w:rsidRDefault="00A8438E" w:rsidP="00A8438E" w:rsidR="00A8438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A8438E" w:rsidP="00A8438E" w:rsidR="00A8438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Kristina Pauletić, v. r.</w:t>
      </w:r>
    </w:p>
    <w:p w:rsidRDefault="00A8438E" w:rsidP="00A8438E" w:rsidR="00A8438E">
      <w:pPr>
        <w:jc w:val="left"/>
        <w:rPr>
          <w:rFonts w:cs="Times New Roman" w:eastAsia="Times New Roman"/>
          <w:szCs w:val="24"/>
        </w:rPr>
      </w:pPr>
    </w:p>
    <w:p w:rsidRDefault="00A8438E" w:rsidP="00A8438E" w:rsidR="00A8438E">
      <w:pPr>
        <w:jc w:val="left"/>
        <w:rPr>
          <w:rFonts w:cs="Times New Roman" w:eastAsia="Times New Roman"/>
          <w:szCs w:val="24"/>
        </w:rPr>
      </w:pPr>
    </w:p>
    <w:p w:rsidRDefault="00A8438E" w:rsidP="00A8438E" w:rsidR="00A8438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8438E" w:rsidP="00A8438E" w:rsidR="00A8438E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A8438E" w:rsidP="00A8438E" w:rsidR="00A843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A8438E" w:rsidP="00A8438E" w:rsidR="00A8438E">
      <w:pPr>
        <w:rPr>
          <w:rFonts w:cs="Times New Roman" w:eastAsia="Times New Roman"/>
          <w:szCs w:val="24"/>
        </w:rPr>
      </w:pPr>
    </w:p>
    <w:p w:rsidRDefault="00A8438E" w:rsidP="00A8438E" w:rsidR="00A8438E" w:rsidRPr="005D578C">
      <w:pPr>
        <w:rPr>
          <w:rFonts w:cs="Times New Roman" w:eastAsia="Times New Roman"/>
          <w:szCs w:val="24"/>
        </w:rPr>
      </w:pPr>
    </w:p>
    <w:p w:rsidRDefault="00A8438E" w:rsidP="00A8438E" w:rsidR="00A8438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8438E" w:rsidP="00A8438E" w:rsidR="00A843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8438E" w:rsidP="00A8438E" w:rsidR="00A37C65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 w:rsidR="00A37C65">
        <w:rPr>
          <w:rFonts w:cs="Times New Roman" w:eastAsia="Times New Roman"/>
        </w:rPr>
        <w:t xml:space="preserve">B. S. ENERGY j. d. o. o. Pula, Coceicheva ulica 4, </w:t>
      </w:r>
    </w:p>
    <w:p w:rsidRDefault="00A8438E" w:rsidP="00A8438E" w:rsidR="00A8438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A8438E" w:rsidP="00A8438E" w:rsidR="00A843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8438E" w:rsidP="00A8438E" w:rsidR="00A8438E" w:rsidRPr="0093084A">
      <w:pPr>
        <w:rPr>
          <w:rFonts w:cs="Times New Roman" w:eastAsia="Times New Roman"/>
          <w:szCs w:val="20"/>
        </w:rPr>
      </w:pPr>
      <w:r w:rsidRPr="0093084A">
        <w:rPr>
          <w:rFonts w:cs="Times New Roman" w:eastAsia="Times New Roman"/>
          <w:szCs w:val="24"/>
        </w:rPr>
        <w:t xml:space="preserve">5. stečajni upravitelj </w:t>
      </w:r>
      <w:r w:rsidR="00100410">
        <w:t xml:space="preserve">Marina Mamić, Zagreb, Kruge 9, </w:t>
      </w:r>
    </w:p>
    <w:p w:rsidRDefault="00A8438E" w:rsidP="00A8438E" w:rsidR="00A8438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8438E" w:rsidP="00A8438E" w:rsidR="00A843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8438E" w:rsidP="00A8438E" w:rsidR="00A8438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8438E" w:rsidP="00A8438E" w:rsidR="00A8438E"/>
    <w:p w:rsidRDefault="00A8438E" w:rsidP="00A8438E" w:rsidR="00A8438E"/>
    <w:p w:rsidRDefault="00A8438E" w:rsidP="00A8438E" w:rsidR="00A8438E"/>
    <w:p w:rsidRDefault="00A8438E" w:rsidP="00A8438E" w:rsidR="00A8438E"/>
    <w:p w:rsidRDefault="00A8438E" w:rsidP="00A8438E" w:rsidR="00A8438E"/>
    <w:p w:rsidRDefault="00462A23" w:rsidR="00462A23"/>
    <w:sectPr w:rsidSect="00A6778E" w:rsidR="00462A2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38E" w:rsidP="00A8438E" w:rsidR="00A8438E">
      <w:r>
        <w:separator/>
      </w:r>
    </w:p>
  </w:endnote>
  <w:endnote w:id="0" w:type="continuationSeparator">
    <w:p w:rsidRDefault="00A8438E" w:rsidP="00A8438E" w:rsidR="00A843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38E" w:rsidP="00A8438E" w:rsidR="00A8438E">
      <w:r>
        <w:separator/>
      </w:r>
    </w:p>
  </w:footnote>
  <w:footnote w:id="0" w:type="continuationSeparator">
    <w:p w:rsidRDefault="00A8438E" w:rsidP="00A8438E" w:rsidR="00A843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8389896"/>
      <w:docPartObj>
        <w:docPartGallery w:val="Page Numbers (Top of Page)"/>
        <w:docPartUnique/>
      </w:docPartObj>
    </w:sdtPr>
    <w:sdtEndPr/>
    <w:sdtContent>
      <w:p w:rsidRDefault="00100410" w:rsidP="00AE754D" w:rsidR="00A677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20D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A8438E">
          <w:t>12 St-114</w:t>
        </w:r>
        <w:r w:rsidR="00A8438E" w:rsidRPr="00BA5FCC">
          <w:t>/2018-</w:t>
        </w:r>
        <w:r w:rsidR="00A8438E">
          <w:t>4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0410" w:rsidR="00A6778E">
    <w:pPr>
      <w:pStyle w:val="Zaglavlje"/>
    </w:pPr>
    <w:r>
      <w:tab/>
    </w:r>
    <w:r>
      <w:tab/>
      <w:t>12 St-</w:t>
    </w:r>
    <w:r w:rsidR="00A8438E">
      <w:t>114</w:t>
    </w:r>
    <w:r w:rsidRPr="00BA5FCC">
      <w:t>/2018-</w:t>
    </w:r>
    <w: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8E"/>
    <w:rsid w:val="00100410"/>
    <w:rsid w:val="002220D1"/>
    <w:rsid w:val="00462A23"/>
    <w:rsid w:val="00A37C65"/>
    <w:rsid w:val="00A8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8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438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43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8438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438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438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20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0D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20D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20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20D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8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438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843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8438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8438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438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20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0D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20D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20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20D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St-114/2018</izvorni_sadrzaj>
    <derivirana_varijabla naziv="DomainObject.Predmet.OznakaBroj_1">St-114/2018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 S. ENERGY j.d.o.o. PULA</izvorni_sadrzaj>
    <derivirana_varijabla naziv="DomainObject.Predmet.ProtustrankaFormated_1">  B. S. ENERGY j.d.o.o. PULA</derivirana_varijabla>
  </DomainObject.Predmet.ProtustrankaFormated>
  <DomainObject.Predmet.ProtustrankaFormatedOIB>
    <izvorni_sadrzaj>  B. S. ENERGY j.d.o.o. PULA, OIB 24787762213</izvorni_sadrzaj>
    <derivirana_varijabla naziv="DomainObject.Predmet.ProtustrankaFormatedOIB_1">  B. S. ENERGY j.d.o.o. PULA, OIB 24787762213</derivirana_varijabla>
  </DomainObject.Predmet.ProtustrankaFormatedOIB>
  <DomainObject.Predmet.ProtustrankaFormatedWithAdress>
    <izvorni_sadrzaj> B. S. ENERGY j.d.o.o. PULA, Coceicheva ulica 4, 52100 Pula</izvorni_sadrzaj>
    <derivirana_varijabla naziv="DomainObject.Predmet.ProtustrankaFormatedWithAdress_1"> B. S. ENERGY j.d.o.o. PULA, Coceicheva ulica 4, 52100 Pula</derivirana_varijabla>
  </DomainObject.Predmet.ProtustrankaFormatedWithAdress>
  <DomainObject.Predmet.ProtustrankaFormatedWithAdressOIB>
    <izvorni_sadrzaj> B. S. ENERGY j.d.o.o. PULA, OIB 24787762213, Coceicheva ulica 4, 52100 Pula</izvorni_sadrzaj>
    <derivirana_varijabla naziv="DomainObject.Predmet.ProtustrankaFormatedWithAdressOIB_1"> B. S. ENERGY j.d.o.o. PULA, OIB 24787762213, Coceicheva ulica 4, 52100 Pula</derivirana_varijabla>
  </DomainObject.Predmet.ProtustrankaFormatedWithAdressOIB>
  <DomainObject.Predmet.ProtustrankaWithAdress>
    <izvorni_sadrzaj>B. S. ENERGY j.d.o.o. PULA Coceicheva ulica 4, 52100 Pula</izvorni_sadrzaj>
    <derivirana_varijabla naziv="DomainObject.Predmet.ProtustrankaWithAdress_1">B. S. ENERGY j.d.o.o. PULA Coceicheva ulica 4, 52100 Pula</derivirana_varijabla>
  </DomainObject.Predmet.ProtustrankaWithAdress>
  <DomainObject.Predmet.ProtustrankaWithAdressOIB>
    <izvorni_sadrzaj>B. S. ENERGY j.d.o.o. PULA, OIB 24787762213, Coceicheva ulica 4, 52100 Pula</izvorni_sadrzaj>
    <derivirana_varijabla naziv="DomainObject.Predmet.ProtustrankaWithAdressOIB_1">B. S. ENERGY j.d.o.o. PULA, OIB 24787762213, Coceicheva ulica 4, 52100 Pula</derivirana_varijabla>
  </DomainObject.Predmet.ProtustrankaWithAdressOIB>
  <DomainObject.Predmet.ProtustrankaNazivFormated>
    <izvorni_sadrzaj>B. S. ENERGY j.d.o.o. PULA</izvorni_sadrzaj>
    <derivirana_varijabla naziv="DomainObject.Predmet.ProtustrankaNazivFormated_1">B. S. ENERGY j.d.o.o. PULA</derivirana_varijabla>
  </DomainObject.Predmet.ProtustrankaNazivFormated>
  <DomainObject.Predmet.ProtustrankaNazivFormatedOIB>
    <izvorni_sadrzaj>B. S. ENERGY j.d.o.o. PULA, OIB 24787762213</izvorni_sadrzaj>
    <derivirana_varijabla naziv="DomainObject.Predmet.ProtustrankaNazivFormatedOIB_1">B. S. ENERGY j.d.o.o. PULA, OIB 24787762213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23175.48</izvorni_sadrzaj>
    <derivirana_varijabla naziv="DomainObject.Predmet.TrenutnaVrijednost_1">23175.48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B. S. ENERGY j.d.o.o. PULA</item>
    </izvorni_sadrzaj>
    <derivirana_varijabla naziv="DomainObject.Predmet.ProtuStrankaListFormated_1">
      <item>B. S. ENERGY j.d.o.o. PULA</item>
    </derivirana_varijabla>
  </DomainObject.Predmet.ProtuStrankaListFormated>
  <DomainObject.Predmet.ProtuStrankaListFormatedOIB>
    <izvorni_sadrzaj>
      <item>B. S. ENERGY j.d.o.o. PULA, OIB 24787762213</item>
    </izvorni_sadrzaj>
    <derivirana_varijabla naziv="DomainObject.Predmet.ProtuStrankaListFormatedOIB_1">
      <item>B. S. ENERGY j.d.o.o. PULA, OIB 24787762213</item>
    </derivirana_varijabla>
  </DomainObject.Predmet.ProtuStrankaListFormatedOIB>
  <DomainObject.Predmet.ProtuStrankaListFormatedWithAdress>
    <izvorni_sadrzaj>
      <item>B. S. ENERGY j.d.o.o. PULA, Coceicheva ulica 4, 52100 Pula</item>
    </izvorni_sadrzaj>
    <derivirana_varijabla naziv="DomainObject.Predmet.ProtuStrankaListFormatedWithAdress_1">
      <item>B. S. ENERGY j.d.o.o. PULA, Coceicheva ulica 4, 52100 Pula</item>
    </derivirana_varijabla>
  </DomainObject.Predmet.ProtuStrankaListFormatedWithAdress>
  <DomainObject.Predmet.ProtuStrankaListFormatedWithAdressOIB>
    <izvorni_sadrzaj>
      <item>B. S. ENERGY j.d.o.o. PULA, OIB 24787762213, Coceicheva ulica 4, 52100 Pula</item>
    </izvorni_sadrzaj>
    <derivirana_varijabla naziv="DomainObject.Predmet.ProtuStrankaListFormatedWithAdressOIB_1">
      <item>B. S. ENERGY j.d.o.o. PULA, OIB 24787762213, Coceicheva ulica 4, 52100 Pula</item>
    </derivirana_varijabla>
  </DomainObject.Predmet.ProtuStrankaListFormatedWithAdressOIB>
  <DomainObject.Predmet.ProtuStrankaListNazivFormated>
    <izvorni_sadrzaj>
      <item>B. S. ENERGY j.d.o.o. PULA</item>
    </izvorni_sadrzaj>
    <derivirana_varijabla naziv="DomainObject.Predmet.ProtuStrankaListNazivFormated_1">
      <item>B. S. ENERGY j.d.o.o. PULA</item>
    </derivirana_varijabla>
  </DomainObject.Predmet.ProtuStrankaListNazivFormated>
  <DomainObject.Predmet.ProtuStrankaListNazivFormatedOIB>
    <izvorni_sadrzaj>
      <item>B. S. ENERGY j.d.o.o. PULA, OIB 24787762213</item>
    </izvorni_sadrzaj>
    <derivirana_varijabla naziv="DomainObject.Predmet.ProtuStrankaListNazivFormatedOIB_1">
      <item>B. S. ENERGY j.d.o.o. PULA, OIB 24787762213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B. S. ENERGY j.d.o.o. PULA</izvorni_sadrzaj>
    <derivirana_varijabla naziv="DomainObject.Predmet.ProtustrankaIDrugi_1">B. S. ENERGY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B. S. ENERGY j.d.o.o. PULA, OIB 24787762213, Coceicheva ulica 4, 52100 Pula</izvorni_sadrzaj>
    <derivirana_varijabla naziv="DomainObject.Predmet.ProtustrankaIDrugiAdressOIB_1">B. S. ENERGY j.d.o.o. PULA, OIB 24787762213, Coceicheva ulica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B. S. ENERGY j.d.o.o. PULA</item>
    </izvorni_sadrzaj>
    <derivirana_varijabla naziv="DomainObject.Predmet.SudioniciListNaziv_1">
      <item>FINANCIJSKA AGENCIJA, RC RIJEKA, PODRUŽNICA PULA, PULA</item>
      <item>B. S. ENERGY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B. S. ENERGY j.d.o.o. PULA, OIB 24787762213, Coceicheva ulica 4,52100 Pula</item>
    </izvorni_sadrzaj>
    <derivirana_varijabla naziv="DomainObject.Predmet.SudioniciListAdressOIB_1">
      <item>FINANCIJSKA AGENCIJA, RC RIJEKA, PODRUŽNICA PULA, PULA, OIB 85821130368, Ulica grada Vukovara 70,10000 Zagreb</item>
      <item>B. S. ENERGY j.d.o.o. PULA, OIB 24787762213, Coceicheva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24787762213</item>
    </izvorni_sadrzaj>
    <derivirana_varijabla naziv="DomainObject.Predmet.SudioniciListNazivOIB_1">
      <item>, OIB 85821130368</item>
      <item>, OIB 24787762213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708</properties:Words>
  <properties:Characters>3643</properties:Characters>
  <properties:Lines>90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2018-06-19T07:23:00Z</dcterms:created>
  <dc:creator>Ana Valčić</dc:creator>
  <cp:lastModifiedBy>Ana Valčić</cp:lastModifiedBy>
  <cp:lastPrinted>2018-06-19T09:46:00Z</cp:lastPrinted>
  <dcterms:modified xmlns:xsi="http://www.w3.org/2001/XMLSchema-instance" xsi:type="dcterms:W3CDTF">2018-06-19T09:46:00Z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(St-114-18 B. S. Energy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