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8a72" w14:paraId="62a8a72" w:rsidRDefault="002F2687" w:rsidP="00830E89" w:rsidR="002F2687" w:rsidRPr="002F268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F268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687" w:rsidP="00830E89" w:rsidR="002F2687" w:rsidRPr="002F2687">
      <w:pPr>
        <w:rPr>
          <w:sz w:val="24"/>
          <w:szCs w:val="24"/>
        </w:rPr>
      </w:pPr>
      <w:r w:rsidRPr="002F2687">
        <w:rPr>
          <w:rFonts w:eastAsia="MS Mincho"/>
          <w:sz w:val="24"/>
          <w:szCs w:val="24"/>
        </w:rPr>
        <w:t xml:space="preserve">  REPUBLIKA HRVATSKA</w:t>
      </w:r>
    </w:p>
    <w:p w:rsidRDefault="002F2687" w:rsidP="00830E89" w:rsidR="002F2687" w:rsidRPr="002F2687">
      <w:pPr>
        <w:rPr>
          <w:sz w:val="24"/>
          <w:szCs w:val="24"/>
        </w:rPr>
      </w:pPr>
      <w:r w:rsidRPr="002F2687">
        <w:rPr>
          <w:rFonts w:eastAsia="MS Mincho"/>
          <w:sz w:val="24"/>
          <w:szCs w:val="24"/>
        </w:rPr>
        <w:t>TRGOVAČKI SUD U RIJECI</w:t>
      </w:r>
    </w:p>
    <w:p w:rsidRDefault="002F2687" w:rsidP="00830E89" w:rsidR="002F2687" w:rsidRPr="002F2687">
      <w:pPr>
        <w:rPr>
          <w:rFonts w:eastAsia="MS Mincho"/>
          <w:sz w:val="24"/>
          <w:szCs w:val="24"/>
        </w:rPr>
      </w:pPr>
      <w:r w:rsidRPr="002F2687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F268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AF1EB0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4328BE">
        <w:rPr>
          <w:sz w:val="24"/>
          <w:szCs w:val="24"/>
        </w:rPr>
        <w:t xml:space="preserve">RHINO j.d.o.o. SVETI JURAJ, NOVO NASELJE 27, </w:t>
      </w:r>
      <w:r w:rsidR="004328BE" w:rsidRPr="002B06A4">
        <w:rPr>
          <w:sz w:val="24"/>
          <w:szCs w:val="24"/>
        </w:rPr>
        <w:t>OIB:</w:t>
      </w:r>
      <w:r w:rsidR="004328BE">
        <w:rPr>
          <w:sz w:val="24"/>
          <w:szCs w:val="24"/>
        </w:rPr>
        <w:t xml:space="preserve"> 85007745182,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10</w:t>
      </w:r>
      <w:r w:rsidRPr="002B06A4">
        <w:rPr>
          <w:sz w:val="24"/>
          <w:szCs w:val="24"/>
        </w:rPr>
        <w:t xml:space="preserve">.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4328BE">
        <w:rPr>
          <w:sz w:val="24"/>
          <w:szCs w:val="24"/>
        </w:rPr>
        <w:t xml:space="preserve">RHINO j.d.o.o. SVETI JURAJ, NOVO NASELJE 27, </w:t>
      </w:r>
      <w:r w:rsidR="004328BE" w:rsidRPr="002B06A4">
        <w:rPr>
          <w:sz w:val="24"/>
          <w:szCs w:val="24"/>
        </w:rPr>
        <w:t>OIB:</w:t>
      </w:r>
      <w:r w:rsidR="004328BE">
        <w:rPr>
          <w:sz w:val="24"/>
          <w:szCs w:val="24"/>
        </w:rPr>
        <w:t xml:space="preserve"> 85007745182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474323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1C5DD9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1C5DD9">
        <w:rPr>
          <w:sz w:val="24"/>
          <w:szCs w:val="24"/>
        </w:rPr>
        <w:t>Renato Sabljić iz Zagreba, Zdenački zavoj 14,</w:t>
      </w:r>
      <w:r>
        <w:rPr>
          <w:sz w:val="24"/>
          <w:szCs w:val="24"/>
        </w:rPr>
        <w:t xml:space="preserve"> OIB: </w:t>
      </w:r>
      <w:r w:rsidR="001C5DD9">
        <w:rPr>
          <w:sz w:val="24"/>
          <w:szCs w:val="24"/>
        </w:rPr>
        <w:t>74644810692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4328BE">
        <w:rPr>
          <w:sz w:val="24"/>
          <w:szCs w:val="24"/>
        </w:rPr>
        <w:t xml:space="preserve">RHINO j.d.o.o. SVETI JURAJ, NOVO NASELJE 27, </w:t>
      </w:r>
      <w:r w:rsidR="004328BE" w:rsidRPr="002B06A4">
        <w:rPr>
          <w:sz w:val="24"/>
          <w:szCs w:val="24"/>
        </w:rPr>
        <w:t>OIB:</w:t>
      </w:r>
      <w:r w:rsidR="004328BE">
        <w:rPr>
          <w:sz w:val="24"/>
          <w:szCs w:val="24"/>
        </w:rPr>
        <w:t xml:space="preserve"> 85007745182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4328BE">
        <w:rPr>
          <w:sz w:val="24"/>
          <w:szCs w:val="24"/>
        </w:rPr>
        <w:t>16</w:t>
      </w:r>
      <w:r w:rsidR="00E07999">
        <w:rPr>
          <w:sz w:val="24"/>
          <w:szCs w:val="24"/>
        </w:rPr>
        <w:t>.</w:t>
      </w:r>
      <w:r w:rsidR="004328BE">
        <w:rPr>
          <w:sz w:val="24"/>
          <w:szCs w:val="24"/>
        </w:rPr>
        <w:t>11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4328BE">
        <w:rPr>
          <w:sz w:val="24"/>
          <w:szCs w:val="24"/>
        </w:rPr>
        <w:t xml:space="preserve">RHINO j.d.o.o. SVETI JURAJ, NOVO NASELJE 27, </w:t>
      </w:r>
      <w:r w:rsidR="004328BE" w:rsidRPr="002B06A4">
        <w:rPr>
          <w:sz w:val="24"/>
          <w:szCs w:val="24"/>
        </w:rPr>
        <w:t>OIB:</w:t>
      </w:r>
      <w:r w:rsidR="004328BE">
        <w:rPr>
          <w:sz w:val="24"/>
          <w:szCs w:val="24"/>
        </w:rPr>
        <w:t xml:space="preserve"> 85007745182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4328BE">
        <w:rPr>
          <w:sz w:val="24"/>
          <w:szCs w:val="24"/>
        </w:rPr>
        <w:t>2</w:t>
      </w:r>
      <w:r w:rsidR="00ED789E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4328BE">
        <w:rPr>
          <w:sz w:val="24"/>
          <w:szCs w:val="24"/>
        </w:rPr>
        <w:t>12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74323">
        <w:rPr>
          <w:sz w:val="24"/>
          <w:szCs w:val="24"/>
        </w:rPr>
        <w:t>10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68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4328BE">
      <w:rPr>
        <w:sz w:val="24"/>
        <w:szCs w:val="24"/>
      </w:rPr>
      <w:t>540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1C5DD9"/>
    <w:rsid w:val="0024471E"/>
    <w:rsid w:val="00262A53"/>
    <w:rsid w:val="002B06A4"/>
    <w:rsid w:val="002F268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6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6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RHINO j.d.o.o.</izvorni_sadrzaj>
    <derivirana_varijabla naziv="DomainObject.Predmet.ProtustrankaFormated_1">  RHINO j.d.o.o.</derivirana_varijabla>
  </DomainObject.Predmet.ProtustrankaFormated>
  <DomainObject.Predmet.ProtustrankaFormatedOIB>
    <izvorni_sadrzaj>  RHINO j.d.o.o., OIB 85007745182</izvorni_sadrzaj>
    <derivirana_varijabla naziv="DomainObject.Predmet.ProtustrankaFormatedOIB_1">  RHINO j.d.o.o., OIB 85007745182</derivirana_varijabla>
  </DomainObject.Predmet.ProtustrankaFormatedOIB>
  <DomainObject.Predmet.ProtustrankaFormatedWithAdress>
    <izvorni_sadrzaj> RHINO j.d.o.o., Novo naselje 27, 53270 Sveti Juraj</izvorni_sadrzaj>
    <derivirana_varijabla naziv="DomainObject.Predmet.ProtustrankaFormatedWithAdress_1"> RHINO j.d.o.o., Novo naselje 27, 53270 Sveti Juraj</derivirana_varijabla>
  </DomainObject.Predmet.ProtustrankaFormatedWithAdress>
  <DomainObject.Predmet.ProtustrankaFormatedWithAdressOIB>
    <izvorni_sadrzaj> RHINO j.d.o.o., OIB 85007745182, Novo naselje 27, 53270 Sveti Juraj</izvorni_sadrzaj>
    <derivirana_varijabla naziv="DomainObject.Predmet.ProtustrankaFormatedWithAdressOIB_1"> RHINO j.d.o.o., OIB 85007745182, Novo naselje 27, 53270 Sveti Juraj</derivirana_varijabla>
  </DomainObject.Predmet.ProtustrankaFormatedWithAdressOIB>
  <DomainObject.Predmet.ProtustrankaWithAdress>
    <izvorni_sadrzaj>RHINO j.d.o.o. Novo naselje 27, 53270 Sveti Juraj</izvorni_sadrzaj>
    <derivirana_varijabla naziv="DomainObject.Predmet.ProtustrankaWithAdress_1">RHINO j.d.o.o. Novo naselje 27, 53270 Sveti Juraj</derivirana_varijabla>
  </DomainObject.Predmet.ProtustrankaWithAdress>
  <DomainObject.Predmet.ProtustrankaWithAdressOIB>
    <izvorni_sadrzaj>RHINO j.d.o.o., OIB 85007745182, Novo naselje 27, 53270 Sveti Juraj</izvorni_sadrzaj>
    <derivirana_varijabla naziv="DomainObject.Predmet.ProtustrankaWithAdressOIB_1">RHINO j.d.o.o., OIB 85007745182, Novo naselje 27, 53270 Sveti Juraj</derivirana_varijabla>
  </DomainObject.Predmet.ProtustrankaWithAdressOIB>
  <DomainObject.Predmet.ProtustrankaNazivFormated>
    <izvorni_sadrzaj>RHINO j.d.o.o.</izvorni_sadrzaj>
    <derivirana_varijabla naziv="DomainObject.Predmet.ProtustrankaNazivFormated_1">RHINO j.d.o.o.</derivirana_varijabla>
  </DomainObject.Predmet.ProtustrankaNazivFormated>
  <DomainObject.Predmet.ProtustrankaNazivFormatedOIB>
    <izvorni_sadrzaj>RHINO j.d.o.o., OIB 85007745182</izvorni_sadrzaj>
    <derivirana_varijabla naziv="DomainObject.Predmet.ProtustrankaNazivFormatedOIB_1">RHINO j.d.o.o., OIB 85007745182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RHINO j.d.o.o.</item>
    </izvorni_sadrzaj>
    <derivirana_varijabla naziv="DomainObject.Predmet.ProtuStrankaListFormated_1">
      <item>RHINO j.d.o.o.</item>
    </derivirana_varijabla>
  </DomainObject.Predmet.ProtuStrankaListFormated>
  <DomainObject.Predmet.ProtuStrankaListFormatedOIB>
    <izvorni_sadrzaj>
      <item>RHINO j.d.o.o., OIB 85007745182</item>
    </izvorni_sadrzaj>
    <derivirana_varijabla naziv="DomainObject.Predmet.ProtuStrankaListFormatedOIB_1">
      <item>RHINO j.d.o.o., OIB 85007745182</item>
    </derivirana_varijabla>
  </DomainObject.Predmet.ProtuStrankaListFormatedOIB>
  <DomainObject.Predmet.ProtuStrankaListFormatedWithAdress>
    <izvorni_sadrzaj>
      <item>RHINO j.d.o.o., Novo naselje 27, 53270 Sveti Juraj</item>
    </izvorni_sadrzaj>
    <derivirana_varijabla naziv="DomainObject.Predmet.ProtuStrankaListFormatedWithAdress_1">
      <item>RHINO j.d.o.o., Novo naselje 27, 53270 Sveti Juraj</item>
    </derivirana_varijabla>
  </DomainObject.Predmet.ProtuStrankaListFormatedWithAdress>
  <DomainObject.Predmet.ProtuStrankaListFormatedWithAdressOIB>
    <izvorni_sadrzaj>
      <item>RHINO j.d.o.o., OIB 85007745182, Novo naselje 27, 53270 Sveti Juraj</item>
    </izvorni_sadrzaj>
    <derivirana_varijabla naziv="DomainObject.Predmet.ProtuStrankaListFormatedWithAdressOIB_1">
      <item>RHINO j.d.o.o., OIB 85007745182, Novo naselje 27, 53270 Sveti Juraj</item>
    </derivirana_varijabla>
  </DomainObject.Predmet.ProtuStrankaListFormatedWithAdressOIB>
  <DomainObject.Predmet.ProtuStrankaListNazivFormated>
    <izvorni_sadrzaj>
      <item>RHINO j.d.o.o.</item>
    </izvorni_sadrzaj>
    <derivirana_varijabla naziv="DomainObject.Predmet.ProtuStrankaListNazivFormated_1">
      <item>RHINO j.d.o.o.</item>
    </derivirana_varijabla>
  </DomainObject.Predmet.ProtuStrankaListNazivFormated>
  <DomainObject.Predmet.ProtuStrankaListNazivFormatedOIB>
    <izvorni_sadrzaj>
      <item>RHINO j.d.o.o., OIB 85007745182</item>
    </izvorni_sadrzaj>
    <derivirana_varijabla naziv="DomainObject.Predmet.ProtuStrankaListNazivFormatedOIB_1">
      <item>RHINO j.d.o.o., OIB 85007745182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RHINO j.d.o.o.</izvorni_sadrzaj>
    <derivirana_varijabla naziv="DomainObject.Predmet.ProtustrankaIDrugi_1">RHINO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RHINO j.d.o.o., OIB 85007745182, Novo naselje 27, 53270 Sveti Juraj</izvorni_sadrzaj>
    <derivirana_varijabla naziv="DomainObject.Predmet.ProtustrankaIDrugiAdressOIB_1">RHINO j.d.o.o., OIB 85007745182, Novo naselje 27, 53270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RHINO j.d.o.o.</item>
    </izvorni_sadrzaj>
    <derivirana_varijabla naziv="DomainObject.Predmet.SudioniciListNaziv_1">
      <item>FINA  Rijeka</item>
      <item>RHINO j.d.o.o.</item>
    </derivirana_varijabla>
  </DomainObject.Predmet.SudioniciListNaziv>
  <DomainObject.Predmet.SudioniciListAdressOIB>
    <izvorni_sadrzaj>
      <item>FINA  Rijeka, OIB 85821130368, Frana Kurelca 8,51000 Rijeka</item>
      <item>RHINO j.d.o.o., OIB 85007745182, Novo naselje 27,53270 Sveti Juraj</item>
    </izvorni_sadrzaj>
    <derivirana_varijabla naziv="DomainObject.Predmet.SudioniciListAdressOIB_1">
      <item>FINA  Rijeka, OIB 85821130368, Frana Kurelca 8,51000 Rijeka</item>
      <item>RHINO j.d.o.o., OIB 85007745182, Novo naselje 27,53270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85007745182</item>
    </izvorni_sadrzaj>
    <derivirana_varijabla naziv="DomainObject.Predmet.SudioniciListNazivOIB_1">
      <item>, OIB 85821130368</item>
      <item>, OIB 85007745182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2427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2017-02-09T12:34:00Z</dcterms:created>
  <dc:creator>Željka Matovina</dc:creator>
  <cp:lastModifiedBy>Ankica Rabar</cp:lastModifiedBy>
  <cp:lastPrinted>2017-02-10T09:07:00Z</cp:lastPrinted>
  <dcterms:modified xmlns:xsi="http://www.w3.org/2001/XMLSchema-instance" xsi:type="dcterms:W3CDTF">2017-02-10T09:09:00Z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