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9efd" w14:paraId="8d59ef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055458">
        <w:t>92</w:t>
      </w:r>
      <w:r w:rsidR="00E90744">
        <w:t>/</w:t>
      </w:r>
      <w:r w:rsidR="000761CA">
        <w:t>17-6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71741D">
        <w:t xml:space="preserve">Financijske agencije OIB 85821130368, Regionalni centar Zagreb Podružnica Zagreb, Trg svibanjskih žrtava 1995. 1, Zagreb, za pokretanje skraćenog stečajnog postupka nad dužnikom </w:t>
      </w:r>
      <w:r w:rsidR="00055458">
        <w:rPr>
          <w:color w:val="000000"/>
        </w:rPr>
        <w:t>WIDMEIER-MONT d.o.o. Zagreb, Iločka 7, OIB 49489771835, MBS 080346537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</w:t>
      </w:r>
      <w:r w:rsidR="000761CA">
        <w:t>13. travnja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055458">
        <w:rPr>
          <w:color w:val="000000"/>
        </w:rPr>
        <w:t>WIDMEIER-MONT d.o.o. Zagreb, Iločka 7, OIB 49489771835, MBS 080346537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E90744">
      <w:pPr>
        <w:pStyle w:val="Odlomakpopisa"/>
        <w:numPr>
          <w:ilvl w:val="0"/>
          <w:numId w:val="6"/>
        </w:numPr>
        <w:jc w:val="both"/>
        <w:rPr>
          <w:b/>
          <w:color w:val="FF0000"/>
        </w:rPr>
      </w:pPr>
      <w:r w:rsidRPr="00533848">
        <w:t>Z</w:t>
      </w:r>
      <w:r w:rsidR="008C4A50" w:rsidRPr="00533848">
        <w:t xml:space="preserve">a stečajnog upravitelja imenuje se </w:t>
      </w:r>
      <w:r w:rsidR="00EF39C2">
        <w:t>Damir Cincar, Osijek, Sv. Ane 15b, OIB: 60464850994</w:t>
      </w:r>
      <w:r w:rsidR="00C16B29"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055458">
        <w:rPr>
          <w:color w:val="000000"/>
        </w:rPr>
        <w:t>WIDMEIER-MONT d.o.o. Zagreb, Iločka 7, OIB 49489771835, MBS 080346537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055458">
        <w:t>22. ožujka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055458">
        <w:rPr>
          <w:color w:val="000000"/>
        </w:rPr>
        <w:t>WIDMEIER-MONT d.o.o. Zagreb, Iločka 7, OIB 49489771835, MBS 080346537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0761CA">
        <w:t>58/17-2</w:t>
      </w:r>
      <w:r w:rsidR="004C7F5B" w:rsidRPr="00E90744">
        <w:t xml:space="preserve"> od </w:t>
      </w:r>
      <w:r w:rsidR="000761CA">
        <w:t>11. siječnja 2017</w:t>
      </w:r>
      <w:r w:rsidRPr="00E90744">
        <w:t>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0761CA">
        <w:t>15.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055458">
        <w:t>92</w:t>
      </w:r>
      <w:r w:rsidR="000761CA">
        <w:t>/17-5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0761CA">
        <w:t>13. travnja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  <w:r w:rsidR="00EF39C2">
        <w:t>- odmah i nakon pravomoćnosti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0761CA">
        <w:t>13/5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58" w:rsidP="00055458" w:rsidR="00CA7DA3">
    <w:pPr>
      <w:pStyle w:val="Zaglavlje"/>
      <w:tabs>
        <w:tab w:pos="8370" w:val="left"/>
      </w:tabs>
    </w:pPr>
    <w:r>
      <w:tab/>
    </w: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712ECA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  <w:r>
      <w:tab/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055458">
      <w:t>92</w:t>
    </w:r>
    <w:r w:rsidR="000761CA">
      <w:t>/17-6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5458"/>
    <w:rsid w:val="0006489C"/>
    <w:rsid w:val="00072534"/>
    <w:rsid w:val="000761CA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2ECA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39C2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2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2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WIDMEIER-MONT d.o.o.</izvorni_sadrzaj>
    <derivirana_varijabla naziv="DomainObject.Predmet.ProtustrankaFormated_1">  WIDMEIER-MONT d.o.o.</derivirana_varijabla>
  </DomainObject.Predmet.ProtustrankaFormated>
  <DomainObject.Predmet.ProtustrankaFormatedOIB>
    <izvorni_sadrzaj>  WIDMEIER-MONT d.o.o., OIB 49489771835</izvorni_sadrzaj>
    <derivirana_varijabla naziv="DomainObject.Predmet.ProtustrankaFormatedOIB_1">  WIDMEIER-MONT d.o.o., OIB 49489771835</derivirana_varijabla>
  </DomainObject.Predmet.ProtustrankaFormatedOIB>
  <DomainObject.Predmet.ProtustrankaFormatedWithAdress>
    <izvorni_sadrzaj> WIDMEIER-MONT d.o.o., Iločka 7, 10000 Zagreb</izvorni_sadrzaj>
    <derivirana_varijabla naziv="DomainObject.Predmet.ProtustrankaFormatedWithAdress_1"> WIDMEIER-MONT d.o.o., Iločka 7, 10000 Zagreb</derivirana_varijabla>
  </DomainObject.Predmet.ProtustrankaFormatedWithAdress>
  <DomainObject.Predmet.ProtustrankaFormatedWithAdressOIB>
    <izvorni_sadrzaj> WIDMEIER-MONT d.o.o., OIB 49489771835, Iločka 7, 10000 Zagreb</izvorni_sadrzaj>
    <derivirana_varijabla naziv="DomainObject.Predmet.ProtustrankaFormatedWithAdressOIB_1"> WIDMEIER-MONT d.o.o., OIB 49489771835, Iločka 7, 10000 Zagreb</derivirana_varijabla>
  </DomainObject.Predmet.ProtustrankaFormatedWithAdressOIB>
  <DomainObject.Predmet.ProtustrankaWithAdress>
    <izvorni_sadrzaj>WIDMEIER-MONT d.o.o. Iločka 7, 10000 Zagreb</izvorni_sadrzaj>
    <derivirana_varijabla naziv="DomainObject.Predmet.ProtustrankaWithAdress_1">WIDMEIER-MONT d.o.o. Iločka 7, 10000 Zagreb</derivirana_varijabla>
  </DomainObject.Predmet.ProtustrankaWithAdress>
  <DomainObject.Predmet.ProtustrankaWithAdressOIB>
    <izvorni_sadrzaj>WIDMEIER-MONT d.o.o., OIB 49489771835, Iločka 7, 10000 Zagreb</izvorni_sadrzaj>
    <derivirana_varijabla naziv="DomainObject.Predmet.ProtustrankaWithAdressOIB_1">WIDMEIER-MONT d.o.o., OIB 49489771835, Iločka 7, 10000 Zagreb</derivirana_varijabla>
  </DomainObject.Predmet.ProtustrankaWithAdressOIB>
  <DomainObject.Predmet.ProtustrankaNazivFormated>
    <izvorni_sadrzaj>WIDMEIER-MONT d.o.o.</izvorni_sadrzaj>
    <derivirana_varijabla naziv="DomainObject.Predmet.ProtustrankaNazivFormated_1">WIDMEIER-MONT d.o.o.</derivirana_varijabla>
  </DomainObject.Predmet.ProtustrankaNazivFormated>
  <DomainObject.Predmet.ProtustrankaNazivFormatedOIB>
    <izvorni_sadrzaj>WIDMEIER-MONT d.o.o., OIB 49489771835</izvorni_sadrzaj>
    <derivirana_varijabla naziv="DomainObject.Predmet.ProtustrankaNazivFormatedOIB_1">WIDMEIER-MONT d.o.o., OIB 49489771835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WIDMEIER-MONT d.o.o.</item>
    </izvorni_sadrzaj>
    <derivirana_varijabla naziv="DomainObject.Predmet.ProtuStrankaListFormated_1">
      <item>WIDMEIER-MONT d.o.o.</item>
    </derivirana_varijabla>
  </DomainObject.Predmet.ProtuStrankaListFormated>
  <DomainObject.Predmet.ProtuStrankaListFormatedOIB>
    <izvorni_sadrzaj>
      <item>WIDMEIER-MONT d.o.o., OIB 49489771835</item>
    </izvorni_sadrzaj>
    <derivirana_varijabla naziv="DomainObject.Predmet.ProtuStrankaListFormatedOIB_1">
      <item>WIDMEIER-MONT d.o.o., OIB 49489771835</item>
    </derivirana_varijabla>
  </DomainObject.Predmet.ProtuStrankaListFormatedOIB>
  <DomainObject.Predmet.ProtuStrankaListFormatedWithAdress>
    <izvorni_sadrzaj>
      <item>WIDMEIER-MONT d.o.o., Iločka 7, 10000 Zagreb</item>
    </izvorni_sadrzaj>
    <derivirana_varijabla naziv="DomainObject.Predmet.ProtuStrankaListFormatedWithAdress_1">
      <item>WIDMEIER-MONT d.o.o., Iločka 7, 10000 Zagreb</item>
    </derivirana_varijabla>
  </DomainObject.Predmet.ProtuStrankaListFormatedWithAdress>
  <DomainObject.Predmet.ProtuStrankaListFormatedWithAdressOIB>
    <izvorni_sadrzaj>
      <item>WIDMEIER-MONT d.o.o., OIB 49489771835, Iločka 7, 10000 Zagreb</item>
    </izvorni_sadrzaj>
    <derivirana_varijabla naziv="DomainObject.Predmet.ProtuStrankaListFormatedWithAdressOIB_1">
      <item>WIDMEIER-MONT d.o.o., OIB 49489771835, Iločka 7, 10000 Zagreb</item>
    </derivirana_varijabla>
  </DomainObject.Predmet.ProtuStrankaListFormatedWithAdressOIB>
  <DomainObject.Predmet.ProtuStrankaListNazivFormated>
    <izvorni_sadrzaj>
      <item>WIDMEIER-MONT d.o.o.</item>
    </izvorni_sadrzaj>
    <derivirana_varijabla naziv="DomainObject.Predmet.ProtuStrankaListNazivFormated_1">
      <item>WIDMEIER-MONT d.o.o.</item>
    </derivirana_varijabla>
  </DomainObject.Predmet.ProtuStrankaListNazivFormated>
  <DomainObject.Predmet.ProtuStrankaListNazivFormatedOIB>
    <izvorni_sadrzaj>
      <item>WIDMEIER-MONT d.o.o., OIB 49489771835</item>
    </izvorni_sadrzaj>
    <derivirana_varijabla naziv="DomainObject.Predmet.ProtuStrankaListNazivFormatedOIB_1">
      <item>WIDMEIER-MONT d.o.o., OIB 49489771835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WIDMEIER-MONT d.o.o.</izvorni_sadrzaj>
    <derivirana_varijabla naziv="DomainObject.Predmet.ProtustrankaIDrugi_1">WIDMEIER-MONT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WIDMEIER-MONT d.o.o., OIB 49489771835, Iločka 7, 10000 Zagreb</izvorni_sadrzaj>
    <derivirana_varijabla naziv="DomainObject.Predmet.ProtustrankaIDrugiAdressOIB_1">WIDMEIER-MONT d.o.o., OIB 49489771835, Iločka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WIDMEIER-MONT d.o.o.</item>
      <item>FINA Regionalni centar Zagreb</item>
    </izvorni_sadrzaj>
    <derivirana_varijabla naziv="DomainObject.Predmet.SudioniciListNaziv_1">
      <item>WIDMEIER-MONT d.o.o.</item>
      <item>FINA Regionalni centar Zagreb</item>
    </derivirana_varijabla>
  </DomainObject.Predmet.SudioniciListNaziv>
  <DomainObject.Predmet.SudioniciListAdressOIB>
    <izvorni_sadrzaj>
      <item>WIDMEIER-MONT d.o.o., OIB 49489771835, Iločka 7,10000 Zagreb</item>
      <item>FINA Regionalni centar Zagreb, OIB 85821130368, Trg svibanjskih žrtava 1995. br. 1,10000 Zagreb</item>
    </izvorni_sadrzaj>
    <derivirana_varijabla naziv="DomainObject.Predmet.SudioniciListAdressOIB_1">
      <item>WIDMEIER-MONT d.o.o., OIB 49489771835, Iločka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49489771835</item>
      <item>, OIB 85821130368</item>
    </izvorni_sadrzaj>
    <derivirana_varijabla naziv="DomainObject.Predmet.SudioniciListNazivOIB_1">
      <item>, OIB 49489771835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B9F6E-4CBC-40CA-BC5B-73EBD2894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2843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2017-04-07T09:49:00Z</dcterms:created>
  <dc:creator>wsadmin</dc:creator>
  <cp:lastModifiedBy>Žana Bem</cp:lastModifiedBy>
  <cp:lastPrinted>2017-02-03T12:24:00Z</cp:lastPrinted>
  <dcterms:modified xmlns:xsi="http://www.w3.org/2001/XMLSchema-instance" xsi:type="dcterms:W3CDTF">2017-04-13T06:43:00Z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