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96a4" w14:paraId="1b296a4" w:rsidRDefault="0098052F" w:rsidP="001E03A9" w:rsidR="0098052F">
      <w:pPr>
        <w:ind w:right="72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4D0B36" w:rsidP="00910611" w:rsidR="00464708">
      <w:pPr>
        <w:ind w:firstLine="708"/>
      </w:pPr>
      <w:r w:rsidRPr="0098052F">
        <w:rPr>
          <w:rFonts w:cs="Times New Roman" w:hAnsi="Times New Roman" w:ascii="Times New Roman"/>
        </w:rPr>
        <w:tab/>
      </w:r>
      <w:r w:rsidR="00464708">
        <w:t xml:space="preserve">    </w:t>
      </w:r>
      <w:r w:rsidR="0046470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4708" w:rsidP="00910611" w:rsidR="00464708" w:rsidRPr="00464708">
      <w:pPr>
        <w:rPr>
          <w:rFonts w:cs="Times New Roman" w:hAnsi="Times New Roman" w:ascii="Times New Roman"/>
        </w:rPr>
      </w:pPr>
      <w:r w:rsidRPr="00464708">
        <w:rPr>
          <w:rFonts w:cs="Times New Roman" w:eastAsia="MS Mincho" w:hAnsi="Times New Roman" w:ascii="Times New Roman"/>
        </w:rPr>
        <w:t xml:space="preserve">   REPUBLIKA HRVATSKA</w:t>
      </w:r>
    </w:p>
    <w:p w:rsidRDefault="00464708" w:rsidP="00910611" w:rsidR="00464708" w:rsidRPr="00464708">
      <w:pPr>
        <w:rPr>
          <w:rFonts w:cs="Times New Roman" w:hAnsi="Times New Roman" w:ascii="Times New Roman"/>
        </w:rPr>
      </w:pPr>
      <w:r w:rsidRPr="00464708">
        <w:rPr>
          <w:rFonts w:cs="Times New Roman" w:eastAsia="MS Mincho" w:hAnsi="Times New Roman" w:ascii="Times New Roman"/>
        </w:rPr>
        <w:t>TRGOVAČKI SUD U RIJECI</w:t>
      </w:r>
    </w:p>
    <w:p w:rsidRDefault="00464708" w:rsidR="00464708" w:rsidRPr="00464708">
      <w:pPr>
        <w:rPr>
          <w:rFonts w:cs="Times New Roman" w:eastAsia="MS Mincho" w:hAnsi="Times New Roman" w:ascii="Times New Roman"/>
        </w:rPr>
      </w:pPr>
      <w:r w:rsidRPr="00464708">
        <w:rPr>
          <w:rFonts w:cs="Times New Roman" w:eastAsia="MS Mincho" w:hAnsi="Times New Roman" w:ascii="Times New Roman"/>
        </w:rPr>
        <w:t xml:space="preserve">       Rijeka, Zadarska 1 i 3</w:t>
      </w:r>
    </w:p>
    <w:p w:rsidRDefault="0098052F" w:rsidP="0098052F" w:rsidR="004D0B36" w:rsidRPr="0098052F">
      <w:pPr>
        <w:ind w:right="72"/>
        <w:jc w:val="center"/>
        <w:rPr>
          <w:rFonts w:cs="Times New Roman" w:hAnsi="Times New Roman" w:ascii="Times New Roman"/>
          <w:b/>
        </w:rPr>
      </w:pPr>
      <w:r w:rsidRPr="0098052F">
        <w:rPr>
          <w:rFonts w:cs="Times New Roman" w:hAnsi="Times New Roman" w:ascii="Times New Roman"/>
          <w:b/>
        </w:rPr>
        <w:t>R E P U B L I K A    H R V A T S K A</w:t>
      </w:r>
    </w:p>
    <w:p w:rsidRDefault="00650EE0" w:rsidP="001E03A9" w:rsidR="00650EE0">
      <w:pPr>
        <w:ind w:right="72"/>
        <w:jc w:val="center"/>
        <w:rPr>
          <w:rFonts w:cs="Times New Roman" w:hAnsi="Times New Roman" w:ascii="Times New Roman"/>
          <w:b/>
          <w:bCs w:val="false"/>
        </w:rPr>
      </w:pPr>
    </w:p>
    <w:p w:rsidRDefault="0098052F" w:rsidP="001E03A9" w:rsidR="004D0B36" w:rsidRPr="0098052F">
      <w:pPr>
        <w:ind w:right="72"/>
        <w:jc w:val="center"/>
        <w:rPr>
          <w:rFonts w:cs="Times New Roman" w:hAnsi="Times New Roman" w:ascii="Times New Roman"/>
          <w:b/>
          <w:bCs w:val="false"/>
        </w:rPr>
      </w:pPr>
      <w:r w:rsidRPr="0098052F">
        <w:rPr>
          <w:rFonts w:cs="Times New Roman" w:hAnsi="Times New Roman" w:ascii="Times New Roman"/>
          <w:b/>
          <w:bCs w:val="false"/>
        </w:rPr>
        <w:t>R J E Š E N J E</w:t>
      </w:r>
    </w:p>
    <w:p w:rsidRDefault="00045B00" w:rsidP="001E03A9" w:rsidR="00045B00" w:rsidRPr="0098052F">
      <w:pPr>
        <w:ind w:right="72"/>
        <w:jc w:val="both"/>
        <w:rPr>
          <w:rFonts w:cs="Times New Roman" w:hAnsi="Times New Roman" w:ascii="Times New Roman"/>
        </w:rPr>
      </w:pPr>
    </w:p>
    <w:p w:rsidRDefault="00CB46B7" w:rsidP="001E03A9" w:rsidR="004D0B36" w:rsidRPr="0098052F">
      <w:pPr>
        <w:ind w:right="72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4D0B36" w:rsidRPr="0098052F">
        <w:rPr>
          <w:rFonts w:cs="Times New Roman" w:hAnsi="Times New Roman" w:ascii="Times New Roman"/>
        </w:rPr>
        <w:t>Trgovački sud u Rijeci, po stečajnom sucu ovog suda Danieli Korlević, u stečajnom postupku nad dužnikom</w:t>
      </w:r>
      <w:r>
        <w:rPr>
          <w:rFonts w:cs="Times New Roman" w:hAnsi="Times New Roman" w:ascii="Times New Roman"/>
        </w:rPr>
        <w:t xml:space="preserve"> </w:t>
      </w:r>
      <w:r w:rsidR="008334BC">
        <w:rPr>
          <w:rFonts w:cs="Times New Roman" w:hAnsi="Times New Roman" w:ascii="Times New Roman"/>
          <w:b/>
        </w:rPr>
        <w:t xml:space="preserve">RABKOMERC d.o.o. Rab, Palit 133, </w:t>
      </w:r>
      <w:r>
        <w:rPr>
          <w:rFonts w:cs="Times New Roman" w:hAnsi="Times New Roman" w:ascii="Times New Roman"/>
        </w:rPr>
        <w:t xml:space="preserve">odlučujući o prijedlogu stečajnog upravitelja za djelomičnu diobu, </w:t>
      </w:r>
      <w:r w:rsidR="004D0B36" w:rsidRPr="0098052F">
        <w:rPr>
          <w:rFonts w:cs="Times New Roman" w:hAnsi="Times New Roman" w:ascii="Times New Roman"/>
        </w:rPr>
        <w:t xml:space="preserve">dana </w:t>
      </w:r>
      <w:r w:rsidR="00901348">
        <w:rPr>
          <w:rFonts w:cs="Times New Roman" w:hAnsi="Times New Roman" w:ascii="Times New Roman"/>
        </w:rPr>
        <w:t>22. studenoga 2017</w:t>
      </w:r>
      <w:r>
        <w:rPr>
          <w:rFonts w:cs="Times New Roman" w:hAnsi="Times New Roman" w:ascii="Times New Roman"/>
        </w:rPr>
        <w:t xml:space="preserve">. </w:t>
      </w:r>
      <w:r w:rsidR="004D0B36" w:rsidRPr="0098052F">
        <w:rPr>
          <w:rFonts w:cs="Times New Roman" w:hAnsi="Times New Roman" w:ascii="Times New Roman"/>
        </w:rPr>
        <w:t xml:space="preserve">godine </w:t>
      </w:r>
    </w:p>
    <w:p w:rsidRDefault="00CB46B7" w:rsidP="001E03A9" w:rsidR="00CB46B7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CB46B7" w:rsidP="001E03A9" w:rsidR="004D0B36" w:rsidRPr="00815593">
      <w:pPr>
        <w:ind w:right="72"/>
        <w:jc w:val="center"/>
        <w:rPr>
          <w:rFonts w:cs="Times New Roman" w:hAnsi="Times New Roman" w:ascii="Times New Roman"/>
          <w:b/>
          <w:bCs w:val="false"/>
        </w:rPr>
      </w:pPr>
      <w:r w:rsidRPr="00815593">
        <w:rPr>
          <w:rFonts w:cs="Times New Roman" w:hAnsi="Times New Roman" w:ascii="Times New Roman"/>
          <w:b/>
          <w:bCs w:val="false"/>
        </w:rPr>
        <w:t xml:space="preserve">r i j e š i o    </w:t>
      </w:r>
      <w:r w:rsidR="004D0B36" w:rsidRPr="00815593">
        <w:rPr>
          <w:rFonts w:cs="Times New Roman" w:hAnsi="Times New Roman" w:ascii="Times New Roman"/>
          <w:b/>
          <w:bCs w:val="false"/>
        </w:rPr>
        <w:t xml:space="preserve"> j</w:t>
      </w:r>
      <w:r w:rsidRPr="00815593">
        <w:rPr>
          <w:rFonts w:cs="Times New Roman" w:hAnsi="Times New Roman" w:ascii="Times New Roman"/>
          <w:b/>
          <w:bCs w:val="false"/>
        </w:rPr>
        <w:t xml:space="preserve"> </w:t>
      </w:r>
      <w:r w:rsidR="004D0B36" w:rsidRPr="00815593">
        <w:rPr>
          <w:rFonts w:cs="Times New Roman" w:hAnsi="Times New Roman" w:ascii="Times New Roman"/>
          <w:b/>
          <w:bCs w:val="false"/>
        </w:rPr>
        <w:t>e</w:t>
      </w:r>
    </w:p>
    <w:p w:rsidRDefault="00045B00" w:rsidP="001E03A9" w:rsidR="00045B00" w:rsidRPr="00CB46B7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B01E8E" w:rsidP="001E03A9" w:rsidR="00B01E8E" w:rsidRPr="0098052F">
      <w:pPr>
        <w:ind w:right="72"/>
        <w:jc w:val="both"/>
        <w:rPr>
          <w:rFonts w:cs="Times New Roman" w:hAnsi="Times New Roman" w:ascii="Times New Roman"/>
          <w:bCs w:val="false"/>
        </w:rPr>
      </w:pPr>
      <w:r w:rsidRPr="0098052F">
        <w:rPr>
          <w:rFonts w:cs="Times New Roman" w:hAnsi="Times New Roman" w:ascii="Times New Roman"/>
          <w:b/>
          <w:bCs w:val="false"/>
        </w:rPr>
        <w:tab/>
      </w:r>
      <w:r w:rsidRPr="0098052F">
        <w:rPr>
          <w:rFonts w:cs="Times New Roman" w:hAnsi="Times New Roman" w:ascii="Times New Roman"/>
          <w:bCs w:val="false"/>
        </w:rPr>
        <w:t>Stečajnom upravitelju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8334BC">
        <w:rPr>
          <w:rFonts w:cs="Times New Roman" w:hAnsi="Times New Roman" w:ascii="Times New Roman"/>
          <w:bCs w:val="false"/>
        </w:rPr>
        <w:t>Mariji Ružić iz Čavli, Čavle 43, OIB 72695335756</w:t>
      </w:r>
      <w:r w:rsidR="00CB46B7">
        <w:rPr>
          <w:rFonts w:cs="Times New Roman" w:hAnsi="Times New Roman" w:ascii="Times New Roman"/>
          <w:bCs w:val="false"/>
        </w:rPr>
        <w:t xml:space="preserve">, </w:t>
      </w:r>
      <w:r w:rsidRPr="0098052F">
        <w:rPr>
          <w:rFonts w:cs="Times New Roman" w:hAnsi="Times New Roman" w:ascii="Times New Roman"/>
          <w:bCs w:val="false"/>
        </w:rPr>
        <w:t xml:space="preserve">daje se suglasnost za </w:t>
      </w:r>
      <w:r w:rsidR="00901348">
        <w:rPr>
          <w:rFonts w:cs="Times New Roman" w:hAnsi="Times New Roman" w:ascii="Times New Roman"/>
          <w:bCs w:val="false"/>
        </w:rPr>
        <w:t>drugu</w:t>
      </w:r>
      <w:r w:rsidR="00B437EC">
        <w:rPr>
          <w:rFonts w:cs="Times New Roman" w:hAnsi="Times New Roman" w:ascii="Times New Roman"/>
          <w:bCs w:val="false"/>
        </w:rPr>
        <w:t xml:space="preserve"> </w:t>
      </w:r>
      <w:r w:rsidR="00CB46B7">
        <w:rPr>
          <w:rFonts w:cs="Times New Roman" w:hAnsi="Times New Roman" w:ascii="Times New Roman"/>
          <w:bCs w:val="false"/>
        </w:rPr>
        <w:t xml:space="preserve">djelomičnu diobu </w:t>
      </w:r>
      <w:r w:rsidR="00B437EC">
        <w:rPr>
          <w:rFonts w:cs="Times New Roman" w:hAnsi="Times New Roman" w:ascii="Times New Roman"/>
          <w:bCs w:val="false"/>
        </w:rPr>
        <w:t xml:space="preserve">stečajne mase </w:t>
      </w:r>
      <w:r w:rsidRPr="0098052F">
        <w:rPr>
          <w:rFonts w:cs="Times New Roman" w:hAnsi="Times New Roman" w:ascii="Times New Roman"/>
          <w:bCs w:val="false"/>
        </w:rPr>
        <w:t>namirenje</w:t>
      </w:r>
      <w:r w:rsidR="00CB46B7">
        <w:rPr>
          <w:rFonts w:cs="Times New Roman" w:hAnsi="Times New Roman" w:ascii="Times New Roman"/>
          <w:bCs w:val="false"/>
        </w:rPr>
        <w:t>m</w:t>
      </w:r>
      <w:r w:rsidRPr="0098052F">
        <w:rPr>
          <w:rFonts w:cs="Times New Roman" w:hAnsi="Times New Roman" w:ascii="Times New Roman"/>
          <w:bCs w:val="false"/>
        </w:rPr>
        <w:t xml:space="preserve"> stečajnih vjerovnika prvog višeg isplatnog reda u iznosu </w:t>
      </w:r>
      <w:r w:rsidR="00901348">
        <w:rPr>
          <w:rFonts w:cs="Times New Roman" w:hAnsi="Times New Roman" w:ascii="Times New Roman"/>
          <w:bCs w:val="false"/>
        </w:rPr>
        <w:t>184.672,70</w:t>
      </w:r>
      <w:r w:rsidR="00B437EC">
        <w:rPr>
          <w:rFonts w:cs="Times New Roman" w:hAnsi="Times New Roman" w:ascii="Times New Roman"/>
          <w:bCs w:val="false"/>
        </w:rPr>
        <w:t xml:space="preserve"> </w:t>
      </w:r>
      <w:r w:rsidR="009A2AB7">
        <w:rPr>
          <w:rFonts w:cs="Times New Roman" w:hAnsi="Times New Roman" w:ascii="Times New Roman"/>
          <w:bCs w:val="false"/>
        </w:rPr>
        <w:t xml:space="preserve">kn </w:t>
      </w:r>
      <w:r w:rsidRPr="0098052F">
        <w:rPr>
          <w:rFonts w:cs="Times New Roman" w:hAnsi="Times New Roman" w:ascii="Times New Roman"/>
          <w:bCs w:val="false"/>
        </w:rPr>
        <w:t xml:space="preserve">što predstavlja </w:t>
      </w:r>
      <w:r w:rsidR="00901348">
        <w:rPr>
          <w:rFonts w:cs="Times New Roman" w:hAnsi="Times New Roman" w:ascii="Times New Roman"/>
          <w:bCs w:val="false"/>
        </w:rPr>
        <w:t>36</w:t>
      </w:r>
      <w:r w:rsidRPr="0098052F">
        <w:rPr>
          <w:rFonts w:cs="Times New Roman" w:hAnsi="Times New Roman" w:ascii="Times New Roman"/>
          <w:bCs w:val="false"/>
        </w:rPr>
        <w:t xml:space="preserve">% utvrđenih tražbina </w:t>
      </w:r>
      <w:r w:rsidR="008334BC">
        <w:rPr>
          <w:rFonts w:cs="Times New Roman" w:hAnsi="Times New Roman" w:ascii="Times New Roman"/>
          <w:bCs w:val="false"/>
        </w:rPr>
        <w:t xml:space="preserve">stečajnih vjerovnika </w:t>
      </w:r>
      <w:r w:rsidRPr="0098052F">
        <w:rPr>
          <w:rFonts w:cs="Times New Roman" w:hAnsi="Times New Roman" w:ascii="Times New Roman"/>
          <w:bCs w:val="false"/>
        </w:rPr>
        <w:t>prvog višeg isplatnog reda.</w:t>
      </w:r>
    </w:p>
    <w:p w:rsidRDefault="00650EE0" w:rsidP="001E03A9" w:rsidR="00650EE0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B01E8E" w:rsidP="001E03A9" w:rsidR="004D0B36" w:rsidRPr="00B437EC">
      <w:pPr>
        <w:ind w:right="72"/>
        <w:jc w:val="center"/>
        <w:rPr>
          <w:rFonts w:cs="Times New Roman" w:hAnsi="Times New Roman" w:ascii="Times New Roman"/>
          <w:b/>
          <w:bCs w:val="false"/>
        </w:rPr>
      </w:pPr>
      <w:r w:rsidRPr="00B437EC">
        <w:rPr>
          <w:rFonts w:cs="Times New Roman" w:hAnsi="Times New Roman" w:ascii="Times New Roman"/>
          <w:b/>
          <w:bCs w:val="false"/>
        </w:rPr>
        <w:t>Obrazloženje</w:t>
      </w:r>
    </w:p>
    <w:p w:rsidRDefault="00B01E8E" w:rsidP="001E03A9" w:rsidR="00B01E8E">
      <w:pPr>
        <w:ind w:right="72"/>
        <w:jc w:val="center"/>
        <w:rPr>
          <w:rFonts w:cs="Times New Roman" w:hAnsi="Times New Roman" w:ascii="Times New Roman"/>
          <w:b/>
          <w:bCs w:val="false"/>
        </w:rPr>
      </w:pPr>
    </w:p>
    <w:p w:rsidRDefault="00B01E8E" w:rsidP="001E03A9" w:rsidR="00B437EC">
      <w:pPr>
        <w:ind w:right="72"/>
        <w:jc w:val="both"/>
        <w:rPr>
          <w:rFonts w:cs="Times New Roman" w:hAnsi="Times New Roman" w:ascii="Times New Roman"/>
          <w:bCs w:val="false"/>
        </w:rPr>
      </w:pPr>
      <w:r w:rsidRPr="0098052F">
        <w:rPr>
          <w:rFonts w:cs="Times New Roman" w:hAnsi="Times New Roman" w:ascii="Times New Roman"/>
          <w:bCs w:val="false"/>
        </w:rPr>
        <w:tab/>
      </w:r>
      <w:r w:rsidR="001A251B" w:rsidRPr="0098052F">
        <w:rPr>
          <w:rFonts w:cs="Times New Roman" w:hAnsi="Times New Roman" w:ascii="Times New Roman"/>
          <w:bCs w:val="false"/>
        </w:rPr>
        <w:t xml:space="preserve">Stečajni upravitelj je </w:t>
      </w:r>
      <w:r w:rsidR="00901348">
        <w:rPr>
          <w:rFonts w:cs="Times New Roman" w:hAnsi="Times New Roman" w:ascii="Times New Roman"/>
          <w:bCs w:val="false"/>
        </w:rPr>
        <w:t>15. studenoga 2017</w:t>
      </w:r>
      <w:r w:rsidR="00CB46B7">
        <w:rPr>
          <w:rFonts w:cs="Times New Roman" w:hAnsi="Times New Roman" w:ascii="Times New Roman"/>
          <w:bCs w:val="false"/>
        </w:rPr>
        <w:t>.</w:t>
      </w:r>
      <w:r w:rsidR="008334BC">
        <w:rPr>
          <w:rFonts w:cs="Times New Roman" w:hAnsi="Times New Roman" w:ascii="Times New Roman"/>
          <w:bCs w:val="false"/>
        </w:rPr>
        <w:t xml:space="preserve"> </w:t>
      </w:r>
      <w:r w:rsidR="00CB46B7">
        <w:rPr>
          <w:rFonts w:cs="Times New Roman" w:hAnsi="Times New Roman" w:ascii="Times New Roman"/>
          <w:bCs w:val="false"/>
        </w:rPr>
        <w:t>g</w:t>
      </w:r>
      <w:r w:rsidR="008334BC">
        <w:rPr>
          <w:rFonts w:cs="Times New Roman" w:hAnsi="Times New Roman" w:ascii="Times New Roman"/>
          <w:bCs w:val="false"/>
        </w:rPr>
        <w:t>odine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1A251B" w:rsidRPr="0098052F">
        <w:rPr>
          <w:rFonts w:cs="Times New Roman" w:hAnsi="Times New Roman" w:ascii="Times New Roman"/>
          <w:bCs w:val="false"/>
        </w:rPr>
        <w:t xml:space="preserve">podnio stečajnom sucu </w:t>
      </w:r>
      <w:r w:rsidR="008334BC">
        <w:rPr>
          <w:rFonts w:cs="Times New Roman" w:hAnsi="Times New Roman" w:ascii="Times New Roman"/>
          <w:bCs w:val="false"/>
        </w:rPr>
        <w:t>zahtjev</w:t>
      </w:r>
      <w:r w:rsidR="00045B00">
        <w:rPr>
          <w:rFonts w:cs="Times New Roman" w:hAnsi="Times New Roman" w:ascii="Times New Roman"/>
          <w:bCs w:val="false"/>
        </w:rPr>
        <w:t xml:space="preserve"> </w:t>
      </w:r>
      <w:r w:rsidR="009329B2" w:rsidRPr="0098052F">
        <w:rPr>
          <w:rFonts w:cs="Times New Roman" w:hAnsi="Times New Roman" w:ascii="Times New Roman"/>
          <w:bCs w:val="false"/>
        </w:rPr>
        <w:t xml:space="preserve">za </w:t>
      </w:r>
      <w:r w:rsidR="00901348">
        <w:rPr>
          <w:rFonts w:cs="Times New Roman" w:hAnsi="Times New Roman" w:ascii="Times New Roman"/>
          <w:bCs w:val="false"/>
        </w:rPr>
        <w:t xml:space="preserve">drugu </w:t>
      </w:r>
      <w:r w:rsidR="009329B2" w:rsidRPr="0098052F">
        <w:rPr>
          <w:rFonts w:cs="Times New Roman" w:hAnsi="Times New Roman" w:ascii="Times New Roman"/>
          <w:bCs w:val="false"/>
        </w:rPr>
        <w:t>djelomičnu diobu stečajne mase namirenjem stečajnih vjerovnika prvog višeg isplatnog reda u iznosu</w:t>
      </w:r>
      <w:r w:rsidR="00901348">
        <w:rPr>
          <w:rFonts w:cs="Times New Roman" w:hAnsi="Times New Roman" w:ascii="Times New Roman"/>
          <w:bCs w:val="false"/>
        </w:rPr>
        <w:t xml:space="preserve"> 184.672,70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9329B2" w:rsidRPr="0098052F">
        <w:rPr>
          <w:rFonts w:cs="Times New Roman" w:hAnsi="Times New Roman" w:ascii="Times New Roman"/>
          <w:bCs w:val="false"/>
        </w:rPr>
        <w:t xml:space="preserve">kn, što predstavlja </w:t>
      </w:r>
      <w:r w:rsidR="00901348">
        <w:rPr>
          <w:rFonts w:cs="Times New Roman" w:hAnsi="Times New Roman" w:ascii="Times New Roman"/>
          <w:bCs w:val="false"/>
        </w:rPr>
        <w:t>3</w:t>
      </w:r>
      <w:r w:rsidR="008334BC">
        <w:rPr>
          <w:rFonts w:cs="Times New Roman" w:hAnsi="Times New Roman" w:ascii="Times New Roman"/>
          <w:bCs w:val="false"/>
        </w:rPr>
        <w:t>6</w:t>
      </w:r>
      <w:r w:rsidR="009329B2" w:rsidRPr="0098052F">
        <w:rPr>
          <w:rFonts w:cs="Times New Roman" w:hAnsi="Times New Roman" w:ascii="Times New Roman"/>
          <w:bCs w:val="false"/>
        </w:rPr>
        <w:t xml:space="preserve">% ukupno utvrđenih tražbina </w:t>
      </w:r>
      <w:r w:rsidR="008334BC">
        <w:rPr>
          <w:rFonts w:cs="Times New Roman" w:hAnsi="Times New Roman" w:ascii="Times New Roman"/>
          <w:bCs w:val="false"/>
        </w:rPr>
        <w:t xml:space="preserve">stečajnih vjerovnika </w:t>
      </w:r>
      <w:r w:rsidR="009329B2" w:rsidRPr="0098052F">
        <w:rPr>
          <w:rFonts w:cs="Times New Roman" w:hAnsi="Times New Roman" w:ascii="Times New Roman"/>
          <w:bCs w:val="false"/>
        </w:rPr>
        <w:t>prvog višeg isplatnog reda.</w:t>
      </w:r>
    </w:p>
    <w:p w:rsidRDefault="00CB46B7" w:rsidP="001E03A9" w:rsidR="008334BC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Na </w:t>
      </w:r>
      <w:r w:rsidR="008334BC">
        <w:rPr>
          <w:rFonts w:cs="Times New Roman" w:hAnsi="Times New Roman" w:ascii="Times New Roman"/>
          <w:bCs w:val="false"/>
        </w:rPr>
        <w:t xml:space="preserve">ispitnom </w:t>
      </w:r>
      <w:r w:rsidR="00830823">
        <w:rPr>
          <w:rFonts w:cs="Times New Roman" w:hAnsi="Times New Roman" w:ascii="Times New Roman"/>
          <w:bCs w:val="false"/>
        </w:rPr>
        <w:t>ročištu utvrđene su tražbine stečajnih vjerovnika prvog višeg isplatnog reda u ukupnom iznosu od</w:t>
      </w:r>
      <w:r w:rsidR="008334BC">
        <w:rPr>
          <w:rFonts w:cs="Times New Roman" w:hAnsi="Times New Roman" w:ascii="Times New Roman"/>
          <w:bCs w:val="false"/>
        </w:rPr>
        <w:t xml:space="preserve"> 512.979,73</w:t>
      </w:r>
      <w:r w:rsidR="009A2AB7">
        <w:rPr>
          <w:rFonts w:cs="Times New Roman" w:hAnsi="Times New Roman" w:ascii="Times New Roman"/>
          <w:bCs w:val="false"/>
        </w:rPr>
        <w:t xml:space="preserve"> kn</w:t>
      </w:r>
      <w:r w:rsidR="00830823">
        <w:rPr>
          <w:rFonts w:cs="Times New Roman" w:hAnsi="Times New Roman" w:ascii="Times New Roman"/>
          <w:bCs w:val="false"/>
        </w:rPr>
        <w:t xml:space="preserve">. </w:t>
      </w:r>
    </w:p>
    <w:p w:rsidRDefault="008334BC" w:rsidP="001E03A9" w:rsidR="008334BC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Tijekom stečajnog postupka unovčena je imovina stečajnog dužnika u iznosu od </w:t>
      </w:r>
      <w:r w:rsidR="00901348">
        <w:rPr>
          <w:rFonts w:cs="Times New Roman" w:hAnsi="Times New Roman" w:ascii="Times New Roman"/>
          <w:bCs w:val="false"/>
        </w:rPr>
        <w:t>7.475.723,01</w:t>
      </w:r>
      <w:r>
        <w:rPr>
          <w:rFonts w:cs="Times New Roman" w:hAnsi="Times New Roman" w:ascii="Times New Roman"/>
          <w:bCs w:val="false"/>
        </w:rPr>
        <w:t xml:space="preserve"> kn. Iz tog iznosa namirena je tražbina razlučnog vjerovnika BKS Bank d.d. Rijeka u iznosu </w:t>
      </w:r>
      <w:r w:rsidR="00901348">
        <w:rPr>
          <w:rFonts w:cs="Times New Roman" w:hAnsi="Times New Roman" w:ascii="Times New Roman"/>
          <w:bCs w:val="false"/>
        </w:rPr>
        <w:t>5.869.102,57</w:t>
      </w:r>
      <w:r>
        <w:rPr>
          <w:rFonts w:cs="Times New Roman" w:hAnsi="Times New Roman" w:ascii="Times New Roman"/>
          <w:bCs w:val="false"/>
        </w:rPr>
        <w:t xml:space="preserve"> kn, troškovi stečajnog postupka u iznosu </w:t>
      </w:r>
      <w:r w:rsidR="00901348">
        <w:rPr>
          <w:rFonts w:cs="Times New Roman" w:hAnsi="Times New Roman" w:ascii="Times New Roman"/>
          <w:bCs w:val="false"/>
        </w:rPr>
        <w:t>90.088,34</w:t>
      </w:r>
      <w:r>
        <w:rPr>
          <w:rFonts w:cs="Times New Roman" w:hAnsi="Times New Roman" w:ascii="Times New Roman"/>
          <w:bCs w:val="false"/>
        </w:rPr>
        <w:t xml:space="preserve"> kn i ostale dospjele obveze stečajne mase u visini </w:t>
      </w:r>
      <w:r w:rsidR="00901348">
        <w:rPr>
          <w:rFonts w:cs="Times New Roman" w:hAnsi="Times New Roman" w:ascii="Times New Roman"/>
          <w:bCs w:val="false"/>
        </w:rPr>
        <w:t>333.949,01</w:t>
      </w:r>
      <w:r>
        <w:rPr>
          <w:rFonts w:cs="Times New Roman" w:hAnsi="Times New Roman" w:ascii="Times New Roman"/>
          <w:bCs w:val="false"/>
        </w:rPr>
        <w:t xml:space="preserve"> kn</w:t>
      </w:r>
      <w:r w:rsidR="00464708">
        <w:rPr>
          <w:rFonts w:cs="Times New Roman" w:hAnsi="Times New Roman" w:ascii="Times New Roman"/>
          <w:bCs w:val="false"/>
        </w:rPr>
        <w:t xml:space="preserve">, </w:t>
      </w:r>
      <w:r w:rsidR="00901348">
        <w:rPr>
          <w:rFonts w:cs="Times New Roman" w:hAnsi="Times New Roman" w:ascii="Times New Roman"/>
          <w:bCs w:val="false"/>
        </w:rPr>
        <w:t>stečajnim vjerovnicima prvog višeg isplatnog reda isplaćeno je 328.307,03 kn, što predstavlja 64% njihovih utvrđenih tražbina</w:t>
      </w:r>
      <w:r>
        <w:rPr>
          <w:rFonts w:cs="Times New Roman" w:hAnsi="Times New Roman" w:ascii="Times New Roman"/>
          <w:bCs w:val="false"/>
        </w:rPr>
        <w:t>.</w:t>
      </w:r>
      <w:r w:rsidR="00901348">
        <w:rPr>
          <w:rFonts w:cs="Times New Roman" w:hAnsi="Times New Roman" w:ascii="Times New Roman"/>
          <w:bCs w:val="false"/>
        </w:rPr>
        <w:t xml:space="preserve"> </w:t>
      </w:r>
    </w:p>
    <w:p w:rsidRDefault="008334BC" w:rsidP="001E03A9" w:rsidR="008334BC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Iz preostalog iznosa unovčene mase u visini </w:t>
      </w:r>
      <w:r w:rsidR="00901348">
        <w:rPr>
          <w:rFonts w:cs="Times New Roman" w:hAnsi="Times New Roman" w:ascii="Times New Roman"/>
          <w:bCs w:val="false"/>
        </w:rPr>
        <w:t>854.276,06</w:t>
      </w:r>
      <w:r>
        <w:rPr>
          <w:rFonts w:cs="Times New Roman" w:hAnsi="Times New Roman" w:ascii="Times New Roman"/>
          <w:bCs w:val="false"/>
        </w:rPr>
        <w:t xml:space="preserve"> kn stečajni upravitelj će izdvojiti sredstva za namirenje predvidivih obveza stečajne mase. Nakon izdvajanja tih sredstava preostali</w:t>
      </w:r>
      <w:r w:rsidR="009A2AB7">
        <w:rPr>
          <w:rFonts w:cs="Times New Roman" w:hAnsi="Times New Roman" w:ascii="Times New Roman"/>
          <w:bCs w:val="false"/>
        </w:rPr>
        <w:t>m</w:t>
      </w:r>
      <w:r>
        <w:rPr>
          <w:rFonts w:cs="Times New Roman" w:hAnsi="Times New Roman" w:ascii="Times New Roman"/>
          <w:bCs w:val="false"/>
        </w:rPr>
        <w:t xml:space="preserve"> iznos</w:t>
      </w:r>
      <w:r w:rsidR="009A2AB7">
        <w:rPr>
          <w:rFonts w:cs="Times New Roman" w:hAnsi="Times New Roman" w:ascii="Times New Roman"/>
          <w:bCs w:val="false"/>
        </w:rPr>
        <w:t>om</w:t>
      </w:r>
      <w:r>
        <w:rPr>
          <w:rFonts w:cs="Times New Roman" w:hAnsi="Times New Roman" w:ascii="Times New Roman"/>
          <w:bCs w:val="false"/>
        </w:rPr>
        <w:t xml:space="preserve"> </w:t>
      </w:r>
      <w:r w:rsidR="00901348">
        <w:rPr>
          <w:rFonts w:cs="Times New Roman" w:hAnsi="Times New Roman" w:ascii="Times New Roman"/>
          <w:bCs w:val="false"/>
        </w:rPr>
        <w:t>184,672,70</w:t>
      </w:r>
      <w:r>
        <w:rPr>
          <w:rFonts w:cs="Times New Roman" w:hAnsi="Times New Roman" w:ascii="Times New Roman"/>
          <w:bCs w:val="false"/>
        </w:rPr>
        <w:t xml:space="preserve"> kn namirit će se </w:t>
      </w:r>
      <w:r w:rsidR="00901348">
        <w:rPr>
          <w:rFonts w:cs="Times New Roman" w:hAnsi="Times New Roman" w:ascii="Times New Roman"/>
          <w:bCs w:val="false"/>
        </w:rPr>
        <w:t>36</w:t>
      </w:r>
      <w:r>
        <w:rPr>
          <w:rFonts w:cs="Times New Roman" w:hAnsi="Times New Roman" w:ascii="Times New Roman"/>
          <w:bCs w:val="false"/>
        </w:rPr>
        <w:t xml:space="preserve">% utvrđenih tražbina stečajnih vjerovnika prvog višeg isplatnog reda. </w:t>
      </w:r>
      <w:r w:rsidR="009A2AB7">
        <w:rPr>
          <w:rFonts w:cs="Times New Roman" w:hAnsi="Times New Roman" w:ascii="Times New Roman"/>
          <w:bCs w:val="false"/>
        </w:rPr>
        <w:t xml:space="preserve"> </w:t>
      </w:r>
    </w:p>
    <w:p w:rsidRDefault="00045B00" w:rsidP="00045B00" w:rsidR="00045B00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>Uz zahtjev stečajni upravitelj</w:t>
      </w:r>
      <w:r w:rsidR="009A2AB7">
        <w:rPr>
          <w:rFonts w:cs="Times New Roman" w:hAnsi="Times New Roman" w:ascii="Times New Roman"/>
          <w:bCs w:val="false"/>
        </w:rPr>
        <w:t xml:space="preserve"> je</w:t>
      </w:r>
      <w:r>
        <w:rPr>
          <w:rFonts w:cs="Times New Roman" w:hAnsi="Times New Roman" w:ascii="Times New Roman"/>
          <w:bCs w:val="false"/>
        </w:rPr>
        <w:t xml:space="preserve"> sastavio</w:t>
      </w:r>
      <w:r w:rsidR="009A2AB7">
        <w:rPr>
          <w:rFonts w:cs="Times New Roman" w:hAnsi="Times New Roman" w:ascii="Times New Roman"/>
          <w:bCs w:val="false"/>
        </w:rPr>
        <w:t xml:space="preserve"> </w:t>
      </w:r>
      <w:r>
        <w:rPr>
          <w:rFonts w:cs="Times New Roman" w:hAnsi="Times New Roman" w:ascii="Times New Roman"/>
          <w:bCs w:val="false"/>
        </w:rPr>
        <w:t xml:space="preserve">zbroj tražbina koje se uzimaju u obzir pri diobi (diobni popis). Popis je izložen u pisarnici suda na uvid sudionicima. </w:t>
      </w:r>
    </w:p>
    <w:p w:rsidRDefault="00045B00" w:rsidP="00045B00" w:rsidR="00045B00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Stečajni upravitelj će prije diobe javno objaviti zbroj tražbina i raspoloživi iznos iz stečajne mase koji će se raspodijeliti vjerovnicima. </w:t>
      </w:r>
    </w:p>
    <w:p w:rsidRDefault="008334BC" w:rsidP="001E03A9" w:rsidR="008334BC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Obzirom da je prilikom </w:t>
      </w:r>
      <w:r w:rsidR="00901348">
        <w:rPr>
          <w:rFonts w:cs="Times New Roman" w:hAnsi="Times New Roman" w:ascii="Times New Roman"/>
          <w:bCs w:val="false"/>
        </w:rPr>
        <w:t>druge</w:t>
      </w:r>
      <w:r>
        <w:rPr>
          <w:rFonts w:cs="Times New Roman" w:hAnsi="Times New Roman" w:ascii="Times New Roman"/>
          <w:bCs w:val="false"/>
        </w:rPr>
        <w:t xml:space="preserve"> djelomične diobe stečajne mase, stečajni upravitelj vodio računa o izdvajanju novčanih sredstava za namirenje ostalih dospjelih obveza stečajne mase, kao i činjenicu da ne postoji obveza stečajnog upravitelja na izdvajanje novčanog iznosa stečajnim vjerovnicima</w:t>
      </w:r>
      <w:r w:rsidR="00045B00">
        <w:rPr>
          <w:rFonts w:cs="Times New Roman" w:hAnsi="Times New Roman" w:ascii="Times New Roman"/>
          <w:bCs w:val="false"/>
        </w:rPr>
        <w:t xml:space="preserve"> prvog višeg isplatnog reda, valjalo je temeljem čl.183. st.3. u vezi s čl.441. st.1. Stečajnog zakona (Narodne novine br. 71/15) riješiti kao u izreci. </w:t>
      </w:r>
    </w:p>
    <w:p w:rsidRDefault="004D0B36" w:rsidP="00B437EC" w:rsidR="00CB46B7">
      <w:pPr>
        <w:ind w:right="72"/>
        <w:jc w:val="both"/>
        <w:rPr>
          <w:rFonts w:cs="Times New Roman" w:hAnsi="Times New Roman" w:ascii="Times New Roman"/>
        </w:rPr>
      </w:pPr>
      <w:r w:rsidRPr="0098052F">
        <w:rPr>
          <w:rFonts w:cs="Times New Roman" w:hAnsi="Times New Roman" w:ascii="Times New Roman"/>
          <w:b/>
          <w:bCs w:val="false"/>
        </w:rPr>
        <w:tab/>
      </w:r>
    </w:p>
    <w:p w:rsidRDefault="00830823" w:rsidP="001E03A9" w:rsidR="004D0B36" w:rsidRPr="0098052F">
      <w:pPr>
        <w:ind w:right="72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Rijeci,</w:t>
      </w:r>
      <w:r w:rsidR="00650EE0">
        <w:rPr>
          <w:rFonts w:cs="Times New Roman" w:hAnsi="Times New Roman" w:ascii="Times New Roman"/>
        </w:rPr>
        <w:t xml:space="preserve"> </w:t>
      </w:r>
      <w:r w:rsidR="00901348">
        <w:rPr>
          <w:rFonts w:cs="Times New Roman" w:hAnsi="Times New Roman" w:ascii="Times New Roman"/>
        </w:rPr>
        <w:t>22. studenoga 2017</w:t>
      </w:r>
      <w:r w:rsidR="00650EE0">
        <w:rPr>
          <w:rFonts w:cs="Times New Roman" w:hAnsi="Times New Roman" w:ascii="Times New Roman"/>
        </w:rPr>
        <w:t>. godine</w:t>
      </w:r>
    </w:p>
    <w:p w:rsidRDefault="004D0B36" w:rsidP="00650203" w:rsidR="004D0B36" w:rsidRPr="0098052F">
      <w:pPr>
        <w:ind w:right="72" w:left="2160"/>
        <w:jc w:val="right"/>
        <w:rPr>
          <w:rFonts w:cs="Times New Roman" w:hAnsi="Times New Roman" w:ascii="Times New Roman"/>
        </w:rPr>
      </w:pPr>
      <w:r w:rsidRPr="0098052F">
        <w:rPr>
          <w:rFonts w:cs="Times New Roman" w:hAnsi="Times New Roman" w:ascii="Times New Roman"/>
        </w:rPr>
        <w:lastRenderedPageBreak/>
        <w:tab/>
      </w:r>
      <w:r w:rsidRPr="0098052F">
        <w:rPr>
          <w:rFonts w:cs="Times New Roman" w:hAnsi="Times New Roman" w:ascii="Times New Roman"/>
        </w:rPr>
        <w:tab/>
      </w:r>
      <w:r w:rsidRPr="0098052F">
        <w:rPr>
          <w:rFonts w:cs="Times New Roman" w:hAnsi="Times New Roman" w:ascii="Times New Roman"/>
        </w:rPr>
        <w:tab/>
      </w:r>
      <w:r w:rsidRPr="0098052F">
        <w:rPr>
          <w:rFonts w:cs="Times New Roman" w:hAnsi="Times New Roman" w:ascii="Times New Roman"/>
        </w:rPr>
        <w:tab/>
        <w:t xml:space="preserve"> </w:t>
      </w:r>
      <w:r w:rsidRPr="0098052F">
        <w:rPr>
          <w:rFonts w:cs="Times New Roman" w:hAnsi="Times New Roman" w:ascii="Times New Roman"/>
          <w:b/>
        </w:rPr>
        <w:tab/>
        <w:t xml:space="preserve">    </w:t>
      </w:r>
      <w:r w:rsidRPr="0098052F">
        <w:rPr>
          <w:rFonts w:cs="Times New Roman" w:hAnsi="Times New Roman" w:ascii="Times New Roman"/>
          <w:b/>
        </w:rPr>
        <w:tab/>
        <w:t xml:space="preserve"> </w:t>
      </w:r>
      <w:r w:rsidRPr="0098052F">
        <w:rPr>
          <w:rFonts w:cs="Times New Roman" w:hAnsi="Times New Roman" w:ascii="Times New Roman"/>
        </w:rPr>
        <w:t>Stečajni sudac</w:t>
      </w:r>
    </w:p>
    <w:p w:rsidRDefault="004D0B36" w:rsidP="00650203" w:rsidR="00C34658" w:rsidRPr="0098052F">
      <w:pPr>
        <w:ind w:right="72" w:left="2160"/>
        <w:jc w:val="right"/>
        <w:rPr>
          <w:rFonts w:cs="Times New Roman" w:hAnsi="Times New Roman" w:ascii="Times New Roman"/>
        </w:rPr>
      </w:pPr>
      <w:r w:rsidRPr="0098052F">
        <w:rPr>
          <w:rFonts w:cs="Times New Roman" w:hAnsi="Times New Roman" w:ascii="Times New Roman"/>
        </w:rPr>
        <w:t xml:space="preserve">                      </w:t>
      </w:r>
      <w:r w:rsidRPr="0098052F">
        <w:rPr>
          <w:rFonts w:cs="Times New Roman" w:hAnsi="Times New Roman" w:ascii="Times New Roman"/>
        </w:rPr>
        <w:tab/>
      </w:r>
      <w:r w:rsidRPr="0098052F">
        <w:rPr>
          <w:rFonts w:cs="Times New Roman" w:hAnsi="Times New Roman" w:ascii="Times New Roman"/>
        </w:rPr>
        <w:tab/>
        <w:t xml:space="preserve">                      </w:t>
      </w:r>
      <w:r w:rsidR="00CB46B7">
        <w:rPr>
          <w:rFonts w:cs="Times New Roman" w:hAnsi="Times New Roman" w:ascii="Times New Roman"/>
        </w:rPr>
        <w:t xml:space="preserve">  </w:t>
      </w:r>
      <w:r w:rsidRPr="0098052F">
        <w:rPr>
          <w:rFonts w:cs="Times New Roman" w:hAnsi="Times New Roman" w:ascii="Times New Roman"/>
        </w:rPr>
        <w:tab/>
        <w:t>Daniela Korlević</w:t>
      </w:r>
      <w:r w:rsidR="00C34658">
        <w:rPr>
          <w:rFonts w:cs="Times New Roman" w:hAnsi="Times New Roman" w:ascii="Times New Roman"/>
        </w:rPr>
        <w:t xml:space="preserve"> </w:t>
      </w:r>
    </w:p>
    <w:p w:rsidRDefault="004D0B36" w:rsidP="001E03A9" w:rsidR="004D0B36">
      <w:pPr>
        <w:ind w:right="72" w:left="2160"/>
        <w:jc w:val="both"/>
        <w:rPr>
          <w:rFonts w:cs="Times New Roman" w:hAnsi="Times New Roman" w:ascii="Times New Roman"/>
          <w:b/>
        </w:rPr>
      </w:pPr>
    </w:p>
    <w:p w:rsidRDefault="00815593" w:rsidP="001E03A9" w:rsidR="00815593" w:rsidRPr="0098052F">
      <w:pPr>
        <w:ind w:right="72" w:left="2160"/>
        <w:jc w:val="both"/>
        <w:rPr>
          <w:rFonts w:cs="Times New Roman" w:hAnsi="Times New Roman" w:ascii="Times New Roman"/>
          <w:b/>
        </w:rPr>
      </w:pPr>
    </w:p>
    <w:p w:rsidRDefault="00650EE0" w:rsidP="00650EE0" w:rsidR="00650EE0" w:rsidRPr="00650EE0">
      <w:pPr>
        <w:rPr>
          <w:rFonts w:cs="Times New Roman" w:hAnsi="Times New Roman" w:ascii="Times New Roman"/>
          <w:b/>
        </w:rPr>
      </w:pPr>
      <w:r w:rsidRPr="00650EE0">
        <w:rPr>
          <w:rFonts w:cs="Times New Roman" w:hAnsi="Times New Roman" w:ascii="Times New Roman"/>
          <w:b/>
        </w:rPr>
        <w:t>UPUTA O PRAVNOM LIJEKU:</w:t>
      </w:r>
    </w:p>
    <w:p w:rsidRDefault="00C41A15" w:rsidP="00214C3F" w:rsidR="00C41A15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rPr>
          <w:rFonts w:hAnsi="Times New Roman" w:ascii="Times New Roman"/>
        </w:rPr>
        <w:t xml:space="preserve"> </w:t>
      </w:r>
    </w:p>
    <w:p w:rsidRDefault="00650EE0" w:rsidP="00650EE0" w:rsidR="00650EE0" w:rsidRPr="00650EE0">
      <w:pPr>
        <w:jc w:val="both"/>
        <w:rPr>
          <w:rFonts w:cs="Times New Roman" w:hAnsi="Times New Roman" w:ascii="Times New Roman"/>
        </w:rPr>
      </w:pPr>
    </w:p>
    <w:p w:rsidRDefault="004D0B36" w:rsidP="001E03A9" w:rsidR="004D0B36" w:rsidRPr="0098052F">
      <w:pPr>
        <w:ind w:right="72"/>
        <w:rPr>
          <w:rFonts w:cs="Times New Roman" w:hAnsi="Times New Roman" w:ascii="Times New Roman"/>
        </w:rPr>
      </w:pPr>
    </w:p>
    <w:p w:rsidRDefault="004D0B36" w:rsidP="001E03A9" w:rsidR="004D0B36">
      <w:pPr>
        <w:ind w:right="72"/>
        <w:rPr>
          <w:rFonts w:cs="Times New Roman" w:hAnsi="Times New Roman" w:ascii="Times New Roman"/>
        </w:rPr>
      </w:pPr>
    </w:p>
    <w:p w:rsidRDefault="00045B00" w:rsidP="001E03A9" w:rsidR="00045B00" w:rsidRPr="0098052F">
      <w:pPr>
        <w:ind w:right="72"/>
        <w:rPr>
          <w:rFonts w:cs="Times New Roman" w:hAnsi="Times New Roman" w:ascii="Times New Roman"/>
        </w:rPr>
      </w:pPr>
    </w:p>
    <w:p w:rsidRDefault="004D0B36" w:rsidP="001E03A9" w:rsidR="004D0B36" w:rsidRPr="00650203">
      <w:pPr>
        <w:ind w:right="72"/>
        <w:rPr>
          <w:rFonts w:cs="Times New Roman" w:hAnsi="Times New Roman" w:ascii="Times New Roman"/>
          <w:b/>
          <w:sz w:val="20"/>
          <w:szCs w:val="20"/>
        </w:rPr>
      </w:pPr>
      <w:r w:rsidRPr="00650203">
        <w:rPr>
          <w:rFonts w:cs="Times New Roman" w:hAnsi="Times New Roman" w:ascii="Times New Roman"/>
          <w:b/>
          <w:sz w:val="20"/>
          <w:szCs w:val="20"/>
        </w:rPr>
        <w:t>DNA</w:t>
      </w:r>
      <w:r w:rsidR="00650EE0" w:rsidRPr="00650203">
        <w:rPr>
          <w:rFonts w:cs="Times New Roman" w:hAnsi="Times New Roman" w:ascii="Times New Roman"/>
          <w:b/>
          <w:sz w:val="20"/>
          <w:szCs w:val="20"/>
        </w:rPr>
        <w:t>:</w:t>
      </w:r>
    </w:p>
    <w:p w:rsidRDefault="004D0B36" w:rsidP="001E03A9" w:rsidR="002631AA">
      <w:pPr>
        <w:ind w:right="72"/>
        <w:rPr>
          <w:rFonts w:cs="Times New Roman" w:hAnsi="Times New Roman" w:ascii="Times New Roman"/>
          <w:sz w:val="20"/>
          <w:szCs w:val="20"/>
        </w:rPr>
      </w:pPr>
      <w:r w:rsidRPr="00650203">
        <w:rPr>
          <w:rFonts w:cs="Times New Roman" w:hAnsi="Times New Roman" w:ascii="Times New Roman"/>
          <w:sz w:val="20"/>
          <w:szCs w:val="20"/>
        </w:rPr>
        <w:t xml:space="preserve">- </w:t>
      </w:r>
      <w:r w:rsidR="002631AA" w:rsidRPr="00650203">
        <w:rPr>
          <w:rFonts w:cs="Times New Roman" w:hAnsi="Times New Roman" w:ascii="Times New Roman"/>
          <w:sz w:val="20"/>
          <w:szCs w:val="20"/>
        </w:rPr>
        <w:t>stečajnom upravitelju</w:t>
      </w:r>
      <w:r w:rsidR="00045B00">
        <w:rPr>
          <w:rFonts w:cs="Times New Roman" w:hAnsi="Times New Roman" w:ascii="Times New Roman"/>
          <w:sz w:val="20"/>
          <w:szCs w:val="20"/>
        </w:rPr>
        <w:t xml:space="preserve"> Mariji Ružić </w:t>
      </w:r>
    </w:p>
    <w:p w:rsidRDefault="00815593" w:rsidP="001E03A9" w:rsidR="00815593" w:rsidRPr="00650203">
      <w:pPr>
        <w:ind w:right="72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- e-oglasna ploča</w:t>
      </w:r>
      <w:r w:rsidR="00C41A15">
        <w:rPr>
          <w:rFonts w:cs="Times New Roman" w:hAnsi="Times New Roman" w:ascii="Times New Roman"/>
          <w:sz w:val="20"/>
          <w:szCs w:val="20"/>
        </w:rPr>
        <w:t xml:space="preserve"> sudova</w:t>
      </w:r>
    </w:p>
    <w:p w:rsidRDefault="002631AA" w:rsidP="001E03A9" w:rsidR="002631AA" w:rsidRPr="00650203">
      <w:pPr>
        <w:ind w:right="72"/>
        <w:rPr>
          <w:rFonts w:cs="Times New Roman" w:hAnsi="Times New Roman" w:ascii="Times New Roman"/>
          <w:sz w:val="20"/>
          <w:szCs w:val="20"/>
        </w:rPr>
      </w:pPr>
    </w:p>
    <w:p w:rsidRDefault="004D0B36" w:rsidP="001E03A9" w:rsidR="004D0B36" w:rsidRPr="00650203">
      <w:pPr>
        <w:ind w:right="72"/>
        <w:rPr>
          <w:rFonts w:cs="Times New Roman" w:hAnsi="Times New Roman" w:ascii="Times New Roman"/>
          <w:sz w:val="20"/>
          <w:szCs w:val="20"/>
        </w:rPr>
      </w:pPr>
      <w:r w:rsidRPr="00650203">
        <w:rPr>
          <w:rFonts w:cs="Times New Roman" w:hAnsi="Times New Roman" w:ascii="Times New Roman"/>
          <w:sz w:val="20"/>
          <w:szCs w:val="20"/>
        </w:rPr>
        <w:t>U Rijeci,</w:t>
      </w:r>
      <w:r w:rsidR="002631AA" w:rsidRPr="00650203">
        <w:rPr>
          <w:rFonts w:cs="Times New Roman" w:hAnsi="Times New Roman" w:ascii="Times New Roman"/>
          <w:sz w:val="20"/>
          <w:szCs w:val="20"/>
        </w:rPr>
        <w:t xml:space="preserve"> </w:t>
      </w:r>
      <w:r w:rsidR="00C41A15">
        <w:rPr>
          <w:rFonts w:cs="Times New Roman" w:hAnsi="Times New Roman" w:ascii="Times New Roman"/>
          <w:sz w:val="20"/>
          <w:szCs w:val="20"/>
        </w:rPr>
        <w:t>22.11.2017</w:t>
      </w:r>
      <w:r w:rsidR="00650EE0" w:rsidRPr="00650203">
        <w:rPr>
          <w:rFonts w:cs="Times New Roman" w:hAnsi="Times New Roman" w:ascii="Times New Roman"/>
          <w:sz w:val="20"/>
          <w:szCs w:val="20"/>
        </w:rPr>
        <w:t>.</w:t>
      </w:r>
      <w:r w:rsidR="00045B00">
        <w:rPr>
          <w:rFonts w:cs="Times New Roman" w:hAnsi="Times New Roman" w:ascii="Times New Roman"/>
          <w:sz w:val="20"/>
          <w:szCs w:val="20"/>
        </w:rPr>
        <w:t xml:space="preserve"> </w:t>
      </w:r>
      <w:r w:rsidR="00650EE0" w:rsidRPr="00650203">
        <w:rPr>
          <w:rFonts w:cs="Times New Roman" w:hAnsi="Times New Roman" w:ascii="Times New Roman"/>
          <w:sz w:val="20"/>
          <w:szCs w:val="20"/>
        </w:rPr>
        <w:t>g.</w:t>
      </w:r>
    </w:p>
    <w:p w:rsidRDefault="00CB46B7" w:rsidP="001E03A9" w:rsidR="00CB46B7" w:rsidRPr="00650203">
      <w:pPr>
        <w:ind w:right="72"/>
        <w:rPr>
          <w:rFonts w:cs="Times New Roman" w:hAnsi="Times New Roman" w:ascii="Times New Roman"/>
          <w:sz w:val="20"/>
          <w:szCs w:val="20"/>
        </w:rPr>
      </w:pPr>
    </w:p>
    <w:p w:rsidRDefault="00650EE0" w:rsidP="001E03A9" w:rsidR="004D0B36" w:rsidRPr="00650203">
      <w:pPr>
        <w:ind w:right="72"/>
        <w:rPr>
          <w:rFonts w:cs="Times New Roman" w:hAnsi="Times New Roman" w:ascii="Times New Roman"/>
          <w:sz w:val="20"/>
          <w:szCs w:val="20"/>
        </w:rPr>
      </w:pPr>
      <w:r w:rsidRPr="00650203">
        <w:rPr>
          <w:rFonts w:cs="Times New Roman" w:hAnsi="Times New Roman" w:ascii="Times New Roman"/>
          <w:sz w:val="20"/>
          <w:szCs w:val="20"/>
        </w:rPr>
        <w:t>Stečajni s</w:t>
      </w:r>
      <w:r w:rsidR="004D0B36" w:rsidRPr="00650203">
        <w:rPr>
          <w:rFonts w:cs="Times New Roman" w:hAnsi="Times New Roman" w:ascii="Times New Roman"/>
          <w:sz w:val="20"/>
          <w:szCs w:val="20"/>
        </w:rPr>
        <w:t>udac</w:t>
      </w:r>
    </w:p>
    <w:p w:rsidRDefault="004D0B36" w:rsidP="001E03A9" w:rsidR="004D0B36" w:rsidRPr="00650203">
      <w:pPr>
        <w:ind w:right="72"/>
        <w:rPr>
          <w:rFonts w:cs="Times New Roman" w:hAnsi="Times New Roman" w:ascii="Times New Roman"/>
          <w:sz w:val="20"/>
          <w:szCs w:val="20"/>
        </w:rPr>
      </w:pPr>
      <w:r w:rsidRPr="00650203">
        <w:rPr>
          <w:rFonts w:cs="Times New Roman" w:hAnsi="Times New Roman" w:ascii="Times New Roman"/>
          <w:sz w:val="20"/>
          <w:szCs w:val="20"/>
        </w:rPr>
        <w:t>Daniela Korlević</w:t>
      </w:r>
    </w:p>
    <w:p w:rsidRDefault="00E510B6" w:rsidP="001E03A9" w:rsidR="00E510B6" w:rsidRPr="0098052F">
      <w:pPr>
        <w:ind w:right="72"/>
        <w:rPr>
          <w:rFonts w:cs="Times New Roman" w:hAnsi="Times New Roman" w:ascii="Times New Roman"/>
        </w:rPr>
      </w:pPr>
    </w:p>
    <w:sectPr w:rsidR="00E510B6" w:rsidRPr="0098052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50E" w:rsidR="00BD050E">
      <w:r>
        <w:separator/>
      </w:r>
    </w:p>
  </w:endnote>
  <w:endnote w:id="0" w:type="continuationSeparator">
    <w:p w:rsidRDefault="00BD050E" w:rsidR="00BD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B05B7C" w:rsidR="00DB02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02D5" w:rsidR="00DB02D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B05B7C" w:rsidR="00DB02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470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B02D5" w:rsidR="00DB02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50E" w:rsidR="00BD050E">
      <w:r>
        <w:separator/>
      </w:r>
    </w:p>
  </w:footnote>
  <w:footnote w:id="0" w:type="continuationSeparator">
    <w:p w:rsidRDefault="00BD050E" w:rsidR="00BD05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8334BC" w:rsidR="00DB02D5" w:rsidRPr="0098052F">
    <w:pPr>
      <w:pStyle w:val="Zaglavlje"/>
      <w:jc w:val="right"/>
      <w:rPr>
        <w:rFonts w:cs="Times New Roman" w:hAnsi="Times New Roman" w:ascii="Times New Roman"/>
      </w:rPr>
    </w:pPr>
    <w:r>
      <w:tab/>
    </w:r>
    <w:r>
      <w:tab/>
    </w:r>
    <w:r w:rsidRPr="0098052F">
      <w:rPr>
        <w:rFonts w:cs="Times New Roman" w:hAnsi="Times New Roman" w:ascii="Times New Roman"/>
      </w:rPr>
      <w:t xml:space="preserve">Posl. br. </w:t>
    </w:r>
    <w:r w:rsidR="0098052F">
      <w:rPr>
        <w:rFonts w:cs="Times New Roman" w:hAnsi="Times New Roman" w:ascii="Times New Roman"/>
      </w:rPr>
      <w:t>15 St-</w:t>
    </w:r>
    <w:r w:rsidR="008334BC">
      <w:rPr>
        <w:rFonts w:cs="Times New Roman" w:hAnsi="Times New Roman" w:ascii="Times New Roman"/>
      </w:rPr>
      <w:t>1043/13-</w:t>
    </w:r>
    <w:r w:rsidR="00901348">
      <w:rPr>
        <w:rFonts w:cs="Times New Roman" w:hAnsi="Times New Roman" w:ascii="Times New Roman"/>
      </w:rPr>
      <w:t>127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B36"/>
    <w:rsid w:val="000066E0"/>
    <w:rsid w:val="00045B00"/>
    <w:rsid w:val="0005372E"/>
    <w:rsid w:val="00091518"/>
    <w:rsid w:val="000C7405"/>
    <w:rsid w:val="00121BAA"/>
    <w:rsid w:val="001A251B"/>
    <w:rsid w:val="001E03A9"/>
    <w:rsid w:val="001F6B26"/>
    <w:rsid w:val="002631AA"/>
    <w:rsid w:val="002D0933"/>
    <w:rsid w:val="00334419"/>
    <w:rsid w:val="00334CF7"/>
    <w:rsid w:val="003953EB"/>
    <w:rsid w:val="003A723A"/>
    <w:rsid w:val="004074A2"/>
    <w:rsid w:val="00430F3D"/>
    <w:rsid w:val="004645C9"/>
    <w:rsid w:val="00464708"/>
    <w:rsid w:val="004828A8"/>
    <w:rsid w:val="004D0B36"/>
    <w:rsid w:val="004D3354"/>
    <w:rsid w:val="00501235"/>
    <w:rsid w:val="00520A65"/>
    <w:rsid w:val="005914F1"/>
    <w:rsid w:val="00597368"/>
    <w:rsid w:val="005B4621"/>
    <w:rsid w:val="005E35B8"/>
    <w:rsid w:val="005E459F"/>
    <w:rsid w:val="005E5FFE"/>
    <w:rsid w:val="00650203"/>
    <w:rsid w:val="00650EE0"/>
    <w:rsid w:val="00655326"/>
    <w:rsid w:val="00670ED0"/>
    <w:rsid w:val="0068173C"/>
    <w:rsid w:val="006B73D6"/>
    <w:rsid w:val="006C55FD"/>
    <w:rsid w:val="006F462C"/>
    <w:rsid w:val="00727FC2"/>
    <w:rsid w:val="007D3A57"/>
    <w:rsid w:val="00815593"/>
    <w:rsid w:val="00830823"/>
    <w:rsid w:val="008334BC"/>
    <w:rsid w:val="00857894"/>
    <w:rsid w:val="00886C5F"/>
    <w:rsid w:val="00901348"/>
    <w:rsid w:val="009329B2"/>
    <w:rsid w:val="009469ED"/>
    <w:rsid w:val="00950E2A"/>
    <w:rsid w:val="0098052F"/>
    <w:rsid w:val="009A2AB7"/>
    <w:rsid w:val="009E0FB6"/>
    <w:rsid w:val="00A03719"/>
    <w:rsid w:val="00A067C3"/>
    <w:rsid w:val="00B01E8E"/>
    <w:rsid w:val="00B05B7C"/>
    <w:rsid w:val="00B437EC"/>
    <w:rsid w:val="00B973A8"/>
    <w:rsid w:val="00BC14FF"/>
    <w:rsid w:val="00BD050E"/>
    <w:rsid w:val="00C34658"/>
    <w:rsid w:val="00C41A15"/>
    <w:rsid w:val="00C50264"/>
    <w:rsid w:val="00CB46B7"/>
    <w:rsid w:val="00CC0CB6"/>
    <w:rsid w:val="00D43950"/>
    <w:rsid w:val="00D4478C"/>
    <w:rsid w:val="00D770E1"/>
    <w:rsid w:val="00D91ADA"/>
    <w:rsid w:val="00DB02D5"/>
    <w:rsid w:val="00E32AD9"/>
    <w:rsid w:val="00E40150"/>
    <w:rsid w:val="00E510B6"/>
    <w:rsid w:val="00F23545"/>
    <w:rsid w:val="00F5165D"/>
    <w:rsid w:val="00FC1C91"/>
    <w:rsid w:val="00FD24B3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0B36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D0B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0B36"/>
  </w:style>
  <w:style w:styleId="Zaglavlje" w:type="paragraph">
    <w:name w:val="header"/>
    <w:basedOn w:val="Normal"/>
    <w:rsid w:val="004D0B3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A25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7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70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7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7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0B36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D0B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0B36"/>
  </w:style>
  <w:style w:styleId="Zaglavlje" w:type="paragraph">
    <w:name w:val="header"/>
    <w:basedOn w:val="Normal"/>
    <w:rsid w:val="004D0B3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A25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7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70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7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7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St-1043/2013</izvorni_sadrzaj>
    <derivirana_varijabla naziv="DomainObject.Predmet.OznakaBroj_1">St-1043/2013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RABKOMERC d.o.o.  Rab</izvorni_sadrzaj>
    <derivirana_varijabla naziv="DomainObject.Predmet.ProtustrankaFormated_1">  RABKOMERC d.o.o.  Rab</derivirana_varijabla>
  </DomainObject.Predmet.ProtustrankaFormated>
  <DomainObject.Predmet.ProtustrankaFormatedOIB>
    <izvorni_sadrzaj>  RABKOMERC d.o.o.  Rab, OIB 35703840276</izvorni_sadrzaj>
    <derivirana_varijabla naziv="DomainObject.Predmet.ProtustrankaFormatedOIB_1">  RABKOMERC d.o.o.  Rab, OIB 35703840276</derivirana_varijabla>
  </DomainObject.Predmet.ProtustrankaFormatedOIB>
  <DomainObject.Predmet.ProtustrankaFormatedWithAdress>
    <izvorni_sadrzaj> RABKOMERC d.o.o.  Rab, Palit 133, 51 280 Rab</izvorni_sadrzaj>
    <derivirana_varijabla naziv="DomainObject.Predmet.ProtustrankaFormatedWithAdress_1"> RABKOMERC d.o.o.  Rab, Palit 133, 51 280 Rab</derivirana_varijabla>
  </DomainObject.Predmet.ProtustrankaFormatedWithAdress>
  <DomainObject.Predmet.ProtustrankaFormatedWithAdressOIB>
    <izvorni_sadrzaj> RABKOMERC d.o.o.  Rab, OIB 35703840276, Palit 133, 51 280 Rab</izvorni_sadrzaj>
    <derivirana_varijabla naziv="DomainObject.Predmet.ProtustrankaFormatedWithAdressOIB_1"> RABKOMERC d.o.o.  Rab, OIB 35703840276, Palit 133, 51 280 Rab</derivirana_varijabla>
  </DomainObject.Predmet.ProtustrankaFormatedWithAdressOIB>
  <DomainObject.Predmet.ProtustrankaWithAdress>
    <izvorni_sadrzaj>RABKOMERC d.o.o.  Rab Palit 133, 51 280 Rab</izvorni_sadrzaj>
    <derivirana_varijabla naziv="DomainObject.Predmet.ProtustrankaWithAdress_1">RABKOMERC d.o.o.  Rab Palit 133, 51 280 Rab</derivirana_varijabla>
  </DomainObject.Predmet.ProtustrankaWithAdress>
  <DomainObject.Predmet.ProtustrankaWithAdressOIB>
    <izvorni_sadrzaj>RABKOMERC d.o.o.  Rab, OIB 35703840276, Palit 133, 51 280 Rab</izvorni_sadrzaj>
    <derivirana_varijabla naziv="DomainObject.Predmet.ProtustrankaWithAdressOIB_1">RABKOMERC d.o.o.  Rab, OIB 35703840276, Palit 133, 51 280 Rab</derivirana_varijabla>
  </DomainObject.Predmet.ProtustrankaWithAdressOIB>
  <DomainObject.Predmet.ProtustrankaNazivFormated>
    <izvorni_sadrzaj>RABKOMERC d.o.o.  Rab</izvorni_sadrzaj>
    <derivirana_varijabla naziv="DomainObject.Predmet.ProtustrankaNazivFormated_1">RABKOMERC d.o.o.  Rab</derivirana_varijabla>
  </DomainObject.Predmet.ProtustrankaNazivFormated>
  <DomainObject.Predmet.ProtustrankaNazivFormatedOIB>
    <izvorni_sadrzaj>RABKOMERC d.o.o.  Rab, OIB 35703840276</izvorni_sadrzaj>
    <derivirana_varijabla naziv="DomainObject.Predmet.ProtustrankaNazivFormatedOIB_1">RABKOMERC d.o.o.  Rab, OIB 35703840276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RABKOMERC d.o.o.  Rab</item>
    </izvorni_sadrzaj>
    <derivirana_varijabla naziv="DomainObject.Predmet.ProtuStrankaListFormated_1">
      <item>RABKOMERC d.o.o.  Rab</item>
    </derivirana_varijabla>
  </DomainObject.Predmet.ProtuStrankaListFormated>
  <DomainObject.Predmet.ProtuStrankaListFormatedOIB>
    <izvorni_sadrzaj>
      <item>RABKOMERC d.o.o.  Rab, OIB 35703840276</item>
    </izvorni_sadrzaj>
    <derivirana_varijabla naziv="DomainObject.Predmet.ProtuStrankaListFormatedOIB_1">
      <item>RABKOMERC d.o.o.  Rab, OIB 35703840276</item>
    </derivirana_varijabla>
  </DomainObject.Predmet.ProtuStrankaListFormatedOIB>
  <DomainObject.Predmet.ProtuStrankaListFormatedWithAdress>
    <izvorni_sadrzaj>
      <item>RABKOMERC d.o.o.  Rab, Palit 133, 51 280 Rab</item>
    </izvorni_sadrzaj>
    <derivirana_varijabla naziv="DomainObject.Predmet.ProtuStrankaListFormatedWithAdress_1">
      <item>RABKOMERC d.o.o.  Rab, Palit 133, 51 280 Rab</item>
    </derivirana_varijabla>
  </DomainObject.Predmet.ProtuStrankaListFormatedWithAdress>
  <DomainObject.Predmet.ProtuStrankaListFormatedWithAdressOIB>
    <izvorni_sadrzaj>
      <item>RABKOMERC d.o.o.  Rab, OIB 35703840276, Palit 133, 51 280 Rab</item>
    </izvorni_sadrzaj>
    <derivirana_varijabla naziv="DomainObject.Predmet.ProtuStrankaListFormatedWithAdressOIB_1">
      <item>RABKOMERC d.o.o.  Rab, OIB 35703840276, Palit 133, 51 280 Rab</item>
    </derivirana_varijabla>
  </DomainObject.Predmet.ProtuStrankaListFormatedWithAdressOIB>
  <DomainObject.Predmet.ProtuStrankaListNazivFormated>
    <izvorni_sadrzaj>
      <item>RABKOMERC d.o.o.  Rab</item>
    </izvorni_sadrzaj>
    <derivirana_varijabla naziv="DomainObject.Predmet.ProtuStrankaListNazivFormated_1">
      <item>RABKOMERC d.o.o.  Rab</item>
    </derivirana_varijabla>
  </DomainObject.Predmet.ProtuStrankaListNazivFormated>
  <DomainObject.Predmet.ProtuStrankaListNazivFormatedOIB>
    <izvorni_sadrzaj>
      <item>RABKOMERC d.o.o.  Rab, OIB 35703840276</item>
    </izvorni_sadrzaj>
    <derivirana_varijabla naziv="DomainObject.Predmet.ProtuStrankaListNazivFormatedOIB_1">
      <item>RABKOMERC d.o.o.  Rab, OIB 35703840276</item>
    </derivirana_varijabla>
  </DomainObject.Predmet.ProtuStrankaListNazivFormatedOIB>
  <DomainObject.Predmet.OstaliList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Formated>
  <DomainObject.Predmet.OstaliList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FormatedOIB>
  <DomainObject.Predmet.OstaliListFormatedWithAdress>
    <izvorni_sadrzaj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izvorni_sadrzaj>
    <derivirana_varijabla naziv="DomainObject.Predmet.OstaliListFormatedWithAdress_1"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derivirana_varijabla>
  </DomainObject.Predmet.OstaliListFormatedWithAdress>
  <DomainObject.Predmet.OstaliListFormatedWithAdressOIB>
    <izvorni_sadrzaj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izvorni_sadrzaj>
    <derivirana_varijabla naziv="DomainObject.Predmet.OstaliListFormatedWithAdressOIB_1"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derivirana_varijabla>
  </DomainObject.Predmet.OstaliListFormatedWithAdressOIB>
  <DomainObject.Predmet.OstaliListNaziv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Naziv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NazivFormated>
  <DomainObject.Predmet.OstaliListNaziv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Naziv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RABKOMERC d.o.o.  Rab</izvorni_sadrzaj>
    <derivirana_varijabla naziv="DomainObject.Predmet.ProtustrankaIDrugi_1">RABKOMERC d.o.o.  Rab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RABKOMERC d.o.o.  Rab, OIB 35703840276, Palit 133, 51 280 Rab</izvorni_sadrzaj>
    <derivirana_varijabla naziv="DomainObject.Predmet.ProtustrankaIDrugiAdressOIB_1">RABKOMERC d.o.o.  Rab, OIB 35703840276, Palit 133,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SudioniciListNaziv_1"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SudioniciListNaziv>
  <DomainObject.Predmet.SudioniciListAdressOIB>
    <izvorni_sadrzaj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izvorni_sadrzaj>
    <derivirana_varijabla naziv="DomainObject.Predmet.SudioniciListAdressOIB_1"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izvorni_sadrzaj>
    <derivirana_varijabla naziv="DomainObject.Predmet.SudioniciListNazivOIB_1"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43EB19-136C-4220-8B6E-344E685F76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469</properties:Words>
  <properties:Characters>2644</properties:Characters>
  <properties:Lines>69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2017-11-22T08:51:00Z</dcterms:created>
  <dc:creator>rcerneka</dc:creator>
  <cp:lastModifiedBy>Jasna Radulović</cp:lastModifiedBy>
  <cp:lastPrinted>2016-08-31T11:28:00Z</cp:lastPrinted>
  <dcterms:modified xmlns:xsi="http://www.w3.org/2001/XMLSchema-instance" xsi:type="dcterms:W3CDTF">2017-11-22T08:56:00Z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