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2ed64b" w14:paraId="12ed64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4B0F46">
        <w:rPr>
          <w:rFonts w:hAnsi="Times New Roman" w:ascii="Times New Roman"/>
          <w:b/>
          <w:sz w:val="24"/>
          <w:szCs w:val="24"/>
        </w:rPr>
        <w:t>1861</w:t>
      </w:r>
      <w:r w:rsidR="003E3CF3" w:rsidRPr="00877D12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4B0F46">
        <w:rPr>
          <w:rFonts w:hAnsi="Times New Roman" w:ascii="Times New Roman"/>
          <w:sz w:val="24"/>
          <w:szCs w:val="24"/>
        </w:rPr>
        <w:t>1861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4B0F46">
        <w:rPr>
          <w:rFonts w:hAnsi="Times New Roman" w:ascii="Times New Roman"/>
          <w:sz w:val="24"/>
          <w:szCs w:val="24"/>
        </w:rPr>
        <w:t>PROLABORA d.o.o</w:t>
      </w:r>
      <w:r w:rsidR="00516647">
        <w:rPr>
          <w:rFonts w:hAnsi="Times New Roman" w:ascii="Times New Roman"/>
          <w:sz w:val="24"/>
          <w:szCs w:val="24"/>
        </w:rPr>
        <w:t xml:space="preserve">., 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B0F46" w:rsidRPr="004B0F46">
        <w:rPr>
          <w:rFonts w:hAnsi="Times New Roman" w:ascii="Times New Roman"/>
          <w:sz w:val="24"/>
          <w:szCs w:val="24"/>
        </w:rPr>
        <w:t>50242002157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84DF6"/>
    <w:rsid w:val="00691066"/>
    <w:rsid w:val="00694FFE"/>
    <w:rsid w:val="006A2C38"/>
    <w:rsid w:val="006A7C49"/>
    <w:rsid w:val="006B32CB"/>
    <w:rsid w:val="006C1B75"/>
    <w:rsid w:val="006C1E4E"/>
    <w:rsid w:val="006F32D5"/>
    <w:rsid w:val="006F3D60"/>
    <w:rsid w:val="006F421C"/>
    <w:rsid w:val="00706249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4D96"/>
    <w:rsid w:val="008311CC"/>
    <w:rsid w:val="008468CA"/>
    <w:rsid w:val="0085663E"/>
    <w:rsid w:val="00877D12"/>
    <w:rsid w:val="00884F34"/>
    <w:rsid w:val="00887A36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97B09"/>
    <w:rsid w:val="009B52C6"/>
    <w:rsid w:val="009C5E35"/>
    <w:rsid w:val="009C68E3"/>
    <w:rsid w:val="009F1C30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D18B5"/>
    <w:rsid w:val="00DF6316"/>
    <w:rsid w:val="00E1737F"/>
    <w:rsid w:val="00E339D4"/>
    <w:rsid w:val="00E44172"/>
    <w:rsid w:val="00E637C0"/>
    <w:rsid w:val="00E81088"/>
    <w:rsid w:val="00E961F7"/>
    <w:rsid w:val="00EA17C6"/>
    <w:rsid w:val="00EB5DA5"/>
    <w:rsid w:val="00EC4E03"/>
    <w:rsid w:val="00ED22A2"/>
    <w:rsid w:val="00ED55F8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4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E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C4E0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C4E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C4E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4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E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C4E0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C4E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C4E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St-1861/2016</izvorni_sadrzaj>
    <derivirana_varijabla naziv="DomainObject.Predmet.OznakaBroj_1">St-1861/2016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PROLABORA d.o.o.</izvorni_sadrzaj>
    <derivirana_varijabla naziv="DomainObject.Predmet.ProtustrankaFormated_1">  PROLABORA d.o.o.</derivirana_varijabla>
  </DomainObject.Predmet.ProtustrankaFormated>
  <DomainObject.Predmet.ProtustrankaFormatedOIB>
    <izvorni_sadrzaj>  PROLABORA d.o.o., OIB 50242002157</izvorni_sadrzaj>
    <derivirana_varijabla naziv="DomainObject.Predmet.ProtustrankaFormatedOIB_1">  PROLABORA d.o.o., OIB 50242002157</derivirana_varijabla>
  </DomainObject.Predmet.ProtustrankaFormatedOIB>
  <DomainObject.Predmet.ProtustrankaFormatedWithAdress>
    <izvorni_sadrzaj> PROLABORA d.o.o., Vlaška 53, 10000 Zagreb</izvorni_sadrzaj>
    <derivirana_varijabla naziv="DomainObject.Predmet.ProtustrankaFormatedWithAdress_1"> PROLABORA d.o.o., Vlaška 53, 10000 Zagreb</derivirana_varijabla>
  </DomainObject.Predmet.ProtustrankaFormatedWithAdress>
  <DomainObject.Predmet.ProtustrankaFormatedWithAdressOIB>
    <izvorni_sadrzaj> PROLABORA d.o.o., OIB 50242002157, Vlaška 53, 10000 Zagreb</izvorni_sadrzaj>
    <derivirana_varijabla naziv="DomainObject.Predmet.ProtustrankaFormatedWithAdressOIB_1"> PROLABORA d.o.o., OIB 50242002157, Vlaška 53, 10000 Zagreb</derivirana_varijabla>
  </DomainObject.Predmet.ProtustrankaFormatedWithAdressOIB>
  <DomainObject.Predmet.ProtustrankaWithAdress>
    <izvorni_sadrzaj>PROLABORA d.o.o. Vlaška 53, 10000 Zagreb</izvorni_sadrzaj>
    <derivirana_varijabla naziv="DomainObject.Predmet.ProtustrankaWithAdress_1">PROLABORA d.o.o. Vlaška 53, 10000 Zagreb</derivirana_varijabla>
  </DomainObject.Predmet.ProtustrankaWithAdress>
  <DomainObject.Predmet.ProtustrankaWithAdressOIB>
    <izvorni_sadrzaj>PROLABORA d.o.o., OIB 50242002157, Vlaška 53, 10000 Zagreb</izvorni_sadrzaj>
    <derivirana_varijabla naziv="DomainObject.Predmet.ProtustrankaWithAdressOIB_1">PROLABORA d.o.o., OIB 50242002157, Vlaška 53, 10000 Zagreb</derivirana_varijabla>
  </DomainObject.Predmet.ProtustrankaWithAdressOIB>
  <DomainObject.Predmet.ProtustrankaNazivFormated>
    <izvorni_sadrzaj>PROLABORA d.o.o.</izvorni_sadrzaj>
    <derivirana_varijabla naziv="DomainObject.Predmet.ProtustrankaNazivFormated_1">PROLABORA d.o.o.</derivirana_varijabla>
  </DomainObject.Predmet.ProtustrankaNazivFormated>
  <DomainObject.Predmet.ProtustrankaNazivFormatedOIB>
    <izvorni_sadrzaj>PROLABORA d.o.o., OIB 50242002157</izvorni_sadrzaj>
    <derivirana_varijabla naziv="DomainObject.Predmet.ProtustrankaNazivFormatedOIB_1">PROLABORA d.o.o., OIB 50242002157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PROLABORA d.o.o.</item>
    </izvorni_sadrzaj>
    <derivirana_varijabla naziv="DomainObject.Predmet.ProtuStrankaListFormated_1">
      <item>PROLABORA d.o.o.</item>
    </derivirana_varijabla>
  </DomainObject.Predmet.ProtuStrankaListFormated>
  <DomainObject.Predmet.ProtuStrankaListFormatedOIB>
    <izvorni_sadrzaj>
      <item>PROLABORA d.o.o., OIB 50242002157</item>
    </izvorni_sadrzaj>
    <derivirana_varijabla naziv="DomainObject.Predmet.ProtuStrankaListFormatedOIB_1">
      <item>PROLABORA d.o.o., OIB 50242002157</item>
    </derivirana_varijabla>
  </DomainObject.Predmet.ProtuStrankaListFormatedOIB>
  <DomainObject.Predmet.ProtuStrankaListFormatedWithAdress>
    <izvorni_sadrzaj>
      <item>PROLABORA d.o.o., Vlaška 53, 10000 Zagreb</item>
    </izvorni_sadrzaj>
    <derivirana_varijabla naziv="DomainObject.Predmet.ProtuStrankaListFormatedWithAdress_1">
      <item>PROLABORA d.o.o., Vlaška 53, 10000 Zagreb</item>
    </derivirana_varijabla>
  </DomainObject.Predmet.ProtuStrankaListFormatedWithAdress>
  <DomainObject.Predmet.ProtuStrankaListFormatedWithAdressOIB>
    <izvorni_sadrzaj>
      <item>PROLABORA d.o.o., OIB 50242002157, Vlaška 53, 10000 Zagreb</item>
    </izvorni_sadrzaj>
    <derivirana_varijabla naziv="DomainObject.Predmet.ProtuStrankaListFormatedWithAdressOIB_1">
      <item>PROLABORA d.o.o., OIB 50242002157, Vlaška 53, 10000 Zagreb</item>
    </derivirana_varijabla>
  </DomainObject.Predmet.ProtuStrankaListFormatedWithAdressOIB>
  <DomainObject.Predmet.ProtuStrankaListNazivFormated>
    <izvorni_sadrzaj>
      <item>PROLABORA d.o.o.</item>
    </izvorni_sadrzaj>
    <derivirana_varijabla naziv="DomainObject.Predmet.ProtuStrankaListNazivFormated_1">
      <item>PROLABORA d.o.o.</item>
    </derivirana_varijabla>
  </DomainObject.Predmet.ProtuStrankaListNazivFormated>
  <DomainObject.Predmet.ProtuStrankaListNazivFormatedOIB>
    <izvorni_sadrzaj>
      <item>PROLABORA d.o.o., OIB 50242002157</item>
    </izvorni_sadrzaj>
    <derivirana_varijabla naziv="DomainObject.Predmet.ProtuStrankaListNazivFormatedOIB_1">
      <item>PROLABORA d.o.o., OIB 50242002157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PROLABORA d.o.o.</izvorni_sadrzaj>
    <derivirana_varijabla naziv="DomainObject.Predmet.ProtustrankaIDrugi_1">PROLABORA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PROLABORA d.o.o., OIB 50242002157, Vlaška 53, 10000 Zagreb</izvorni_sadrzaj>
    <derivirana_varijabla naziv="DomainObject.Predmet.ProtustrankaIDrugiAdressOIB_1">PROLABORA d.o.o., OIB 50242002157, Vlaška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PROLABORA d.o.o.</item>
    </izvorni_sadrzaj>
    <derivirana_varijabla naziv="DomainObject.Predmet.SudioniciListNaziv_1">
      <item>FINA Regionalni centar Zagreb</item>
      <item>PROLABORA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PROLABORA d.o.o., OIB 50242002157, Vlaška 53,10000 Zagreb</item>
    </izvorni_sadrzaj>
    <derivirana_varijabla naziv="DomainObject.Predmet.SudioniciListAdressOIB_1">
      <item>FINA Regionalni centar Zagreb, OIB 85821130368, Trg svibanjskih žrtava 1995. br. 1,10000 Zagreb</item>
      <item>PROLABORA d.o.o., OIB 50242002157, Vlaška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50242002157</item>
    </izvorni_sadrzaj>
    <derivirana_varijabla naziv="DomainObject.Predmet.SudioniciListNazivOIB_1">
      <item>, OIB 85821130368</item>
      <item>, OIB 50242002157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2016-04-19T06:31:00Z</cp:lastPrinted>
  <dcterms:modified xmlns:xsi="http://www.w3.org/2001/XMLSchema-instance" xsi:type="dcterms:W3CDTF">2016-04-19T06:33:00Z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