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53b1" w14:paraId="f8e53b1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DB719B" w:rsidR="00DB719B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19B" w:rsidP="00DB719B" w:rsidR="00DB719B" w:rsidRPr="00DB719B">
      <w:pPr>
        <w:tabs>
          <w:tab w:pos="1276" w:val="left"/>
        </w:tabs>
        <w:rPr>
          <w:sz w:val="22"/>
          <w:szCs w:val="22"/>
        </w:rPr>
      </w:pPr>
      <w:r w:rsidRPr="00DB719B">
        <w:rPr>
          <w:b/>
          <w:sz w:val="22"/>
          <w:szCs w:val="22"/>
        </w:rPr>
        <w:t>REPUBLIKA HRVATSKA</w:t>
      </w:r>
    </w:p>
    <w:p w:rsidRDefault="00DB719B" w:rsidP="00DB719B" w:rsidR="00DB719B" w:rsidRPr="00DB719B">
      <w:pPr>
        <w:jc w:val="both"/>
        <w:rPr>
          <w:b/>
          <w:sz w:val="22"/>
          <w:szCs w:val="22"/>
        </w:rPr>
      </w:pPr>
      <w:r w:rsidRPr="00DB719B">
        <w:rPr>
          <w:b/>
          <w:sz w:val="22"/>
          <w:szCs w:val="22"/>
        </w:rPr>
        <w:t>TRGOVAČKI SUD U SPLITU</w:t>
      </w:r>
    </w:p>
    <w:p w:rsidRDefault="00DB719B" w:rsidP="00DB719B" w:rsidR="00DB719B" w:rsidRPr="00DB719B">
      <w:pPr>
        <w:jc w:val="both"/>
        <w:rPr>
          <w:b/>
          <w:sz w:val="22"/>
          <w:szCs w:val="22"/>
        </w:rPr>
      </w:pPr>
      <w:r w:rsidRPr="00DB719B">
        <w:rPr>
          <w:b/>
          <w:sz w:val="22"/>
          <w:szCs w:val="22"/>
        </w:rPr>
        <w:t>21000 SPLIT</w:t>
      </w:r>
    </w:p>
    <w:p w:rsidRDefault="00DB719B" w:rsidP="00DB719B" w:rsidR="00DB719B" w:rsidRPr="00DB719B">
      <w:pPr>
        <w:jc w:val="both"/>
        <w:rPr>
          <w:b/>
          <w:sz w:val="22"/>
          <w:szCs w:val="22"/>
        </w:rPr>
      </w:pPr>
      <w:proofErr w:type="spellStart"/>
      <w:r w:rsidRPr="00DB719B">
        <w:rPr>
          <w:b/>
          <w:sz w:val="22"/>
          <w:szCs w:val="22"/>
        </w:rPr>
        <w:t>Sukoišanska</w:t>
      </w:r>
      <w:proofErr w:type="spellEnd"/>
      <w:r w:rsidRPr="00DB719B">
        <w:rPr>
          <w:b/>
          <w:sz w:val="22"/>
          <w:szCs w:val="22"/>
        </w:rPr>
        <w:t xml:space="preserve"> 6</w:t>
      </w:r>
    </w:p>
    <w:p w:rsidRDefault="009D4A3A" w:rsidP="00DB719B" w:rsidR="009D4A3A" w:rsidRPr="00DC1683">
      <w:pPr>
        <w:rPr>
          <w:b/>
          <w:sz w:val="22"/>
          <w:szCs w:val="22"/>
        </w:rPr>
      </w:pPr>
    </w:p>
    <w:p w:rsidRDefault="00B15991" w:rsidP="00DA764D" w:rsidR="00DA764D" w:rsidRPr="00DC16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 St-</w:t>
      </w:r>
      <w:r w:rsidR="00DB719B">
        <w:rPr>
          <w:b/>
          <w:sz w:val="22"/>
          <w:szCs w:val="22"/>
        </w:rPr>
        <w:t>825</w:t>
      </w:r>
      <w:r>
        <w:rPr>
          <w:b/>
          <w:sz w:val="22"/>
          <w:szCs w:val="22"/>
        </w:rPr>
        <w:t>/17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B15991" w:rsidP="00DA764D" w:rsidR="00B15991">
      <w:pPr>
        <w:jc w:val="right"/>
        <w:rPr>
          <w:b/>
          <w:sz w:val="22"/>
          <w:szCs w:val="22"/>
        </w:rPr>
      </w:pPr>
    </w:p>
    <w:p w:rsidRDefault="00492361" w:rsidP="00DA764D" w:rsidR="00492361">
      <w:pPr>
        <w:jc w:val="right"/>
        <w:rPr>
          <w:b/>
          <w:sz w:val="22"/>
          <w:szCs w:val="22"/>
        </w:rPr>
      </w:pPr>
    </w:p>
    <w:p w:rsidRDefault="00492361" w:rsidP="00DA764D" w:rsidR="00492361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492361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B15991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</w:r>
      <w:r w:rsidR="00DB719B">
        <w:rPr>
          <w:sz w:val="22"/>
          <w:szCs w:val="22"/>
        </w:rPr>
        <w:t>Trgovački sud u Splitu</w:t>
      </w:r>
      <w:r w:rsidR="00DB719B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</w:t>
      </w:r>
      <w:r w:rsidR="00492361">
        <w:rPr>
          <w:sz w:val="22"/>
          <w:szCs w:val="22"/>
        </w:rPr>
        <w:t xml:space="preserve">u stečajnom postupku </w:t>
      </w:r>
      <w:r w:rsidRPr="00DC1683">
        <w:rPr>
          <w:sz w:val="22"/>
          <w:szCs w:val="22"/>
        </w:rPr>
        <w:t xml:space="preserve">nad </w:t>
      </w:r>
      <w:r w:rsidR="00492361">
        <w:rPr>
          <w:sz w:val="22"/>
          <w:szCs w:val="22"/>
        </w:rPr>
        <w:t xml:space="preserve">stečajnim </w:t>
      </w:r>
      <w:r w:rsidRPr="00DC1683">
        <w:rPr>
          <w:sz w:val="22"/>
          <w:szCs w:val="22"/>
        </w:rPr>
        <w:t>dužnikom</w:t>
      </w:r>
      <w:r w:rsidR="00557B2D" w:rsidRPr="00DC1683">
        <w:rPr>
          <w:sz w:val="22"/>
          <w:szCs w:val="22"/>
        </w:rPr>
        <w:t xml:space="preserve"> </w:t>
      </w:r>
      <w:r w:rsidR="00DB719B">
        <w:rPr>
          <w:sz w:val="22"/>
          <w:szCs w:val="22"/>
        </w:rPr>
        <w:t>Stečajna masa iz DEZI</w:t>
      </w:r>
      <w:r w:rsidR="00B15991" w:rsidRPr="00F07121">
        <w:rPr>
          <w:szCs w:val="24"/>
        </w:rPr>
        <w:t xml:space="preserve"> d.o.o. u stečaju, </w:t>
      </w:r>
      <w:r w:rsidR="00DB719B">
        <w:rPr>
          <w:szCs w:val="24"/>
        </w:rPr>
        <w:t>Split</w:t>
      </w:r>
      <w:r w:rsidR="00B15991" w:rsidRPr="00F07121">
        <w:rPr>
          <w:szCs w:val="24"/>
        </w:rPr>
        <w:t xml:space="preserve">, </w:t>
      </w:r>
      <w:r w:rsidR="00DB719B">
        <w:rPr>
          <w:szCs w:val="24"/>
        </w:rPr>
        <w:t>Vidilica</w:t>
      </w:r>
      <w:r w:rsidR="00B15991" w:rsidRPr="00F07121">
        <w:rPr>
          <w:szCs w:val="24"/>
        </w:rPr>
        <w:t xml:space="preserve"> </w:t>
      </w:r>
      <w:r w:rsidR="00DB719B">
        <w:rPr>
          <w:szCs w:val="24"/>
        </w:rPr>
        <w:t>4</w:t>
      </w:r>
      <w:r w:rsidR="00B15991" w:rsidRPr="00F07121">
        <w:rPr>
          <w:szCs w:val="24"/>
        </w:rPr>
        <w:t xml:space="preserve">, OIB: </w:t>
      </w:r>
      <w:r w:rsidR="00DB719B">
        <w:rPr>
          <w:szCs w:val="24"/>
        </w:rPr>
        <w:t>50710260944</w:t>
      </w:r>
      <w:r w:rsidR="00B15991" w:rsidRPr="00F07121">
        <w:rPr>
          <w:szCs w:val="24"/>
        </w:rPr>
        <w:t xml:space="preserve">, kojeg zastupa stečajni upravitelj </w:t>
      </w:r>
      <w:r w:rsidR="00DB719B">
        <w:rPr>
          <w:szCs w:val="24"/>
        </w:rPr>
        <w:t xml:space="preserve">Draško </w:t>
      </w:r>
      <w:proofErr w:type="spellStart"/>
      <w:r w:rsidR="00DB719B">
        <w:rPr>
          <w:szCs w:val="24"/>
        </w:rPr>
        <w:t>Lambaša</w:t>
      </w:r>
      <w:proofErr w:type="spellEnd"/>
      <w:r w:rsidR="00B15991">
        <w:rPr>
          <w:szCs w:val="24"/>
        </w:rPr>
        <w:t xml:space="preserve">, dana </w:t>
      </w:r>
      <w:r w:rsidR="00DB719B">
        <w:rPr>
          <w:szCs w:val="24"/>
        </w:rPr>
        <w:t>09</w:t>
      </w:r>
      <w:r w:rsidR="00B15991">
        <w:rPr>
          <w:szCs w:val="24"/>
        </w:rPr>
        <w:t xml:space="preserve">. </w:t>
      </w:r>
      <w:r w:rsidR="00DB719B">
        <w:rPr>
          <w:szCs w:val="24"/>
        </w:rPr>
        <w:t>veljače</w:t>
      </w:r>
      <w:r w:rsidR="00B15991">
        <w:rPr>
          <w:szCs w:val="24"/>
        </w:rPr>
        <w:t xml:space="preserve"> 2018.g.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492361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492361" w:rsidR="00B62EE5" w:rsidRPr="00DC1683">
      <w:pPr>
        <w:jc w:val="both"/>
        <w:rPr>
          <w:sz w:val="22"/>
          <w:szCs w:val="22"/>
        </w:rPr>
      </w:pPr>
    </w:p>
    <w:p w:rsidRDefault="00492361" w:rsidP="00B15991" w:rsidR="00B62EE5" w:rsidRPr="0049236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Izvještajno r</w:t>
      </w:r>
      <w:r w:rsidR="00B62EE5" w:rsidRPr="00DC1683">
        <w:rPr>
          <w:sz w:val="22"/>
          <w:szCs w:val="22"/>
        </w:rPr>
        <w:t>očište zakazuje se za dan</w:t>
      </w:r>
      <w:r>
        <w:rPr>
          <w:sz w:val="22"/>
          <w:szCs w:val="22"/>
        </w:rPr>
        <w:t xml:space="preserve"> </w:t>
      </w:r>
      <w:r w:rsidR="00DB719B">
        <w:rPr>
          <w:sz w:val="22"/>
          <w:szCs w:val="22"/>
        </w:rPr>
        <w:t>05</w:t>
      </w:r>
      <w:r w:rsidR="00B15991">
        <w:rPr>
          <w:sz w:val="22"/>
          <w:szCs w:val="22"/>
        </w:rPr>
        <w:t xml:space="preserve">. </w:t>
      </w:r>
      <w:r w:rsidR="00DB719B">
        <w:rPr>
          <w:sz w:val="22"/>
          <w:szCs w:val="22"/>
        </w:rPr>
        <w:t>ožujka 2018.g. u 13,15</w:t>
      </w:r>
      <w:r w:rsidR="00B15991">
        <w:rPr>
          <w:sz w:val="22"/>
          <w:szCs w:val="22"/>
        </w:rPr>
        <w:t xml:space="preserve"> sati </w:t>
      </w:r>
      <w:r w:rsidR="00B62EE5" w:rsidRPr="00DC1683">
        <w:rPr>
          <w:sz w:val="22"/>
          <w:szCs w:val="22"/>
        </w:rPr>
        <w:t xml:space="preserve">u zgradi </w:t>
      </w:r>
      <w:r>
        <w:rPr>
          <w:sz w:val="22"/>
          <w:szCs w:val="22"/>
        </w:rPr>
        <w:t xml:space="preserve"> </w:t>
      </w:r>
      <w:r w:rsidR="00DB719B">
        <w:rPr>
          <w:sz w:val="22"/>
          <w:szCs w:val="22"/>
        </w:rPr>
        <w:t>ovog suda</w:t>
      </w:r>
      <w:r w:rsidR="00B62EE5" w:rsidRPr="00DC1683">
        <w:rPr>
          <w:sz w:val="22"/>
          <w:szCs w:val="22"/>
        </w:rPr>
        <w:t xml:space="preserve">, </w:t>
      </w:r>
      <w:r w:rsidR="00DB719B">
        <w:rPr>
          <w:sz w:val="22"/>
          <w:szCs w:val="22"/>
        </w:rPr>
        <w:t xml:space="preserve">Split, </w:t>
      </w:r>
      <w:proofErr w:type="spellStart"/>
      <w:r w:rsidR="00DB719B">
        <w:rPr>
          <w:sz w:val="22"/>
          <w:szCs w:val="22"/>
        </w:rPr>
        <w:t>Sukoišanska</w:t>
      </w:r>
      <w:proofErr w:type="spellEnd"/>
      <w:r w:rsidR="00DB719B">
        <w:rPr>
          <w:sz w:val="22"/>
          <w:szCs w:val="22"/>
        </w:rPr>
        <w:t xml:space="preserve"> 6, soba 118.</w:t>
      </w:r>
      <w:r w:rsidR="00A77D18"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492361" w:rsidP="00B62EE5" w:rsidR="00B62EE5" w:rsidRPr="00DC16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DB719B">
        <w:rPr>
          <w:b/>
          <w:sz w:val="22"/>
          <w:szCs w:val="22"/>
        </w:rPr>
        <w:t>Splitu</w:t>
      </w:r>
      <w:r>
        <w:rPr>
          <w:b/>
          <w:sz w:val="22"/>
          <w:szCs w:val="22"/>
        </w:rPr>
        <w:t xml:space="preserve">, </w:t>
      </w:r>
      <w:r w:rsidR="00DB719B">
        <w:rPr>
          <w:b/>
          <w:sz w:val="22"/>
          <w:szCs w:val="22"/>
        </w:rPr>
        <w:t>09</w:t>
      </w:r>
      <w:r>
        <w:rPr>
          <w:b/>
          <w:sz w:val="22"/>
          <w:szCs w:val="22"/>
        </w:rPr>
        <w:t xml:space="preserve">. </w:t>
      </w:r>
      <w:r w:rsidR="00DB719B">
        <w:rPr>
          <w:b/>
          <w:sz w:val="22"/>
          <w:szCs w:val="22"/>
        </w:rPr>
        <w:t>veljače</w:t>
      </w:r>
      <w:r w:rsidR="00B15991">
        <w:rPr>
          <w:b/>
          <w:sz w:val="22"/>
          <w:szCs w:val="22"/>
        </w:rPr>
        <w:t xml:space="preserve"> 2018</w:t>
      </w:r>
      <w:r>
        <w:rPr>
          <w:b/>
          <w:sz w:val="22"/>
          <w:szCs w:val="22"/>
        </w:rPr>
        <w:t>.g.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492361" w:rsidP="00B62EE5" w:rsidR="00492361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</w:t>
      </w:r>
      <w:r w:rsidR="00492361">
        <w:rPr>
          <w:sz w:val="22"/>
          <w:szCs w:val="22"/>
        </w:rPr>
        <w:t xml:space="preserve">zaključka žalba nije dopuštena. 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492361" w:rsidP="00B62EE5" w:rsidR="0049236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– oglasna ploča suda </w:t>
      </w:r>
    </w:p>
    <w:p w:rsidRDefault="00EF4316" w:rsidP="00DB719B" w:rsidR="00EF4316" w:rsidRPr="00492361">
      <w:pPr>
        <w:ind w:left="720"/>
        <w:jc w:val="both"/>
        <w:rPr>
          <w:sz w:val="22"/>
          <w:szCs w:val="22"/>
        </w:rPr>
      </w:pPr>
    </w:p>
    <w:sectPr w:rsidSect="00DC1683" w:rsidR="00EF4316" w:rsidRPr="00492361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F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7 St-</w:t>
    </w:r>
    <w:r w:rsidR="009F79F7">
      <w:rPr>
        <w:b/>
        <w:sz w:val="22"/>
        <w:szCs w:val="22"/>
      </w:rPr>
      <w:t>933</w:t>
    </w:r>
    <w:r w:rsidR="00BE535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9DA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74EFC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92361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5991"/>
    <w:rsid w:val="00B17CD4"/>
    <w:rsid w:val="00B200CE"/>
    <w:rsid w:val="00B223EC"/>
    <w:rsid w:val="00B24275"/>
    <w:rsid w:val="00B36B2C"/>
    <w:rsid w:val="00B43DCE"/>
    <w:rsid w:val="00B44F58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B7369"/>
    <w:rsid w:val="00BE28CE"/>
    <w:rsid w:val="00BE5353"/>
    <w:rsid w:val="00BE6D3E"/>
    <w:rsid w:val="00BF0BFF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B719B"/>
    <w:rsid w:val="00DC14FF"/>
    <w:rsid w:val="00DC1683"/>
    <w:rsid w:val="00DC497F"/>
    <w:rsid w:val="00DD002E"/>
    <w:rsid w:val="00DD5B8F"/>
    <w:rsid w:val="00DE3416"/>
    <w:rsid w:val="00E03042"/>
    <w:rsid w:val="00E31C1D"/>
    <w:rsid w:val="00E409B5"/>
    <w:rsid w:val="00E40A67"/>
    <w:rsid w:val="00E50B58"/>
    <w:rsid w:val="00E64200"/>
    <w:rsid w:val="00EB10D9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1679/16</izvorni_sadrzaj>
    <derivirana_varijabla naziv="DomainObject.Predmet.Opis_1">naknadna dioba St 1679/16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
ŽALBA</izvorni_sadrzaj>
    <derivirana_varijabla naziv="DomainObject.Predmet.PrimjedbaSuca_1">1 zaposleni
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DEZI, trgovina i usluge d.o.o.</izvorni_sadrzaj>
    <derivirana_varijabla naziv="DomainObject.Predmet.ProtustrankaFormated_1">  DEZI, trgovina i usluge d.o.o.</derivirana_varijabla>
  </DomainObject.Predmet.ProtustrankaFormated>
  <DomainObject.Predmet.ProtustrankaFormatedOIB>
    <izvorni_sadrzaj>  DEZI, trgovina i usluge d.o.o., OIB 23289660711</izvorni_sadrzaj>
    <derivirana_varijabla naziv="DomainObject.Predmet.ProtustrankaFormatedOIB_1">  DEZI, trgovina i usluge d.o.o., OIB 23289660711</derivirana_varijabla>
  </DomainObject.Predmet.ProtustrankaFormatedOIB>
  <DomainObject.Predmet.ProtustrankaFormatedWithAdress>
    <izvorni_sadrzaj> DEZI, trgovina i usluge d.o.o., Vidilica 4, 21000 Split</izvorni_sadrzaj>
    <derivirana_varijabla naziv="DomainObject.Predmet.ProtustrankaFormatedWithAdress_1"> DEZI, trgovina i usluge d.o.o., Vidilica 4, 21000 Split</derivirana_varijabla>
  </DomainObject.Predmet.ProtustrankaFormatedWithAdress>
  <DomainObject.Predmet.ProtustrankaFormatedWithAdressOIB>
    <izvorni_sadrzaj> DEZI, trgovina i usluge d.o.o., OIB 23289660711, Vidilica 4, 21000 Split</izvorni_sadrzaj>
    <derivirana_varijabla naziv="DomainObject.Predmet.ProtustrankaFormatedWithAdressOIB_1"> DEZI, trgovina i usluge d.o.o., OIB 23289660711, Vidilica 4, 21000 Split</derivirana_varijabla>
  </DomainObject.Predmet.ProtustrankaFormatedWithAdressOIB>
  <DomainObject.Predmet.ProtustrankaWithAdress>
    <izvorni_sadrzaj>DEZI, trgovina i usluge d.o.o. Vidilica 4, 21000 Split</izvorni_sadrzaj>
    <derivirana_varijabla naziv="DomainObject.Predmet.ProtustrankaWithAdress_1">DEZI, trgovina i usluge d.o.o. Vidilica 4, 21000 Split</derivirana_varijabla>
  </DomainObject.Predmet.ProtustrankaWithAdress>
  <DomainObject.Predmet.ProtustrankaWithAdressOIB>
    <izvorni_sadrzaj>DEZI, trgovina i usluge d.o.o., OIB 23289660711, Vidilica 4, 21000 Split</izvorni_sadrzaj>
    <derivirana_varijabla naziv="DomainObject.Predmet.ProtustrankaWithAdressOIB_1">DEZI, trgovina i usluge d.o.o., OIB 23289660711, Vidilica 4, 21000 Split</derivirana_varijabla>
  </DomainObject.Predmet.ProtustrankaWithAdressOIB>
  <DomainObject.Predmet.ProtustrankaNazivFormated>
    <izvorni_sadrzaj>DEZI, trgovina i usluge d.o.o.</izvorni_sadrzaj>
    <derivirana_varijabla naziv="DomainObject.Predmet.ProtustrankaNazivFormated_1">DEZI, trgovina i usluge d.o.o.</derivirana_varijabla>
  </DomainObject.Predmet.ProtustrankaNazivFormated>
  <DomainObject.Predmet.ProtustrankaNazivFormatedOIB>
    <izvorni_sadrzaj>DEZI, trgovina i usluge d.o.o., OIB 23289660711</izvorni_sadrzaj>
    <derivirana_varijabla naziv="DomainObject.Predmet.ProtustrankaNazivFormatedOIB_1">DEZI, trgovina i usluge d.o.o., OIB 23289660711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DEZI, trgovina i usluge d.o.o.</item>
    </izvorni_sadrzaj>
    <derivirana_varijabla naziv="DomainObject.Predmet.ProtuStrankaListFormated_1">
      <item>DEZI, trgovina i usluge d.o.o.</item>
    </derivirana_varijabla>
  </DomainObject.Predmet.ProtuStrankaListFormated>
  <DomainObject.Predmet.ProtuStrankaListFormatedOIB>
    <izvorni_sadrzaj>
      <item>DEZI, trgovina i usluge d.o.o., OIB 23289660711</item>
    </izvorni_sadrzaj>
    <derivirana_varijabla naziv="DomainObject.Predmet.ProtuStrankaListFormatedOIB_1">
      <item>DEZI, trgovina i usluge d.o.o., OIB 23289660711</item>
    </derivirana_varijabla>
  </DomainObject.Predmet.ProtuStrankaListFormatedOIB>
  <DomainObject.Predmet.ProtuStrankaListFormatedWithAdress>
    <izvorni_sadrzaj>
      <item>DEZI, trgovina i usluge d.o.o., Vidilica 4, 21000 Split</item>
    </izvorni_sadrzaj>
    <derivirana_varijabla naziv="DomainObject.Predmet.ProtuStrankaListFormatedWithAdress_1">
      <item>DEZI, trgovina i usluge d.o.o., Vidilica 4, 21000 Split</item>
    </derivirana_varijabla>
  </DomainObject.Predmet.ProtuStrankaListFormatedWithAdress>
  <DomainObject.Predmet.ProtuStrankaListFormatedWithAdressOIB>
    <izvorni_sadrzaj>
      <item>DEZI, trgovina i usluge d.o.o., OIB 23289660711, Vidilica 4, 21000 Split</item>
    </izvorni_sadrzaj>
    <derivirana_varijabla naziv="DomainObject.Predmet.ProtuStrankaListFormatedWithAdressOIB_1">
      <item>DEZI, trgovina i usluge d.o.o., OIB 23289660711, Vidilica 4, 21000 Split</item>
    </derivirana_varijabla>
  </DomainObject.Predmet.ProtuStrankaListFormatedWithAdressOIB>
  <DomainObject.Predmet.ProtuStrankaListNazivFormated>
    <izvorni_sadrzaj>
      <item>DEZI, trgovina i usluge d.o.o.</item>
    </izvorni_sadrzaj>
    <derivirana_varijabla naziv="DomainObject.Predmet.ProtuStrankaListNazivFormated_1">
      <item>DEZI, trgovina i usluge d.o.o.</item>
    </derivirana_varijabla>
  </DomainObject.Predmet.ProtuStrankaListNazivFormated>
  <DomainObject.Predmet.ProtuStrankaListNazivFormatedOIB>
    <izvorni_sadrzaj>
      <item>DEZI, trgovina i usluge d.o.o., OIB 23289660711</item>
    </izvorni_sadrzaj>
    <derivirana_varijabla naziv="DomainObject.Predmet.ProtuStrankaListNazivFormatedOIB_1">
      <item>DEZI, trgovina i usluge d.o.o., OIB 23289660711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DEZI, trgovina i usluge d.o.o.</izvorni_sadrzaj>
    <derivirana_varijabla naziv="DomainObject.Predmet.ProtustrankaIDrugi_1">DEZI,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DEZI, trgovina i usluge d.o.o., OIB 23289660711, Vidilica 4, 21000 Split</izvorni_sadrzaj>
    <derivirana_varijabla naziv="DomainObject.Predmet.ProtustrankaIDrugiAdressOIB_1">DEZI, trgovina i usluge d.o.o., OIB 23289660711, Vidilica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DEZI, trgovina i usluge d.o.o.</item>
      <item>FINANCIJSKA AGENCIJA, RC SPLIT</item>
      <item>Željana Antonini</item>
    </izvorni_sadrzaj>
    <derivirana_varijabla naziv="DomainObject.Predmet.SudioniciListNaziv_1">
      <item>DEZI, trgovina i usluge d.o.o.</item>
      <item>FINANCIJSKA AGENCIJA, RC SPLIT</item>
      <item>Željana Antonini</item>
    </derivirana_varijabla>
  </DomainObject.Predmet.SudioniciListNaziv>
  <DomainObject.Predmet.SudioniciListAdressOIB>
    <izvorni_sadrzaj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izvorni_sadrzaj>
    <derivirana_varijabla naziv="DomainObject.Predmet.SudioniciListAdressOIB_1"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23289660711</item>
      <item>, OIB 05415463915</item>
    </izvorni_sadrzaj>
    <derivirana_varijabla naziv="DomainObject.Predmet.SudioniciListNazivOIB_1">
      <item>, OIB 85821130368</item>
      <item>, OIB 23289660711</item>
      <item>, OIB 05415463915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F2738-7036-4B86-9639-DE42AE899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140</properties:Words>
  <properties:Characters>598</properties:Characters>
  <properties:Lines>48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2018-02-09T10:03:00Z</dcterms:created>
  <dc:creator>Ante Kačić</dc:creator>
  <cp:lastModifiedBy>Ivana Mendeš</cp:lastModifiedBy>
  <cp:lastPrinted>2018-02-09T10:10:00Z</cp:lastPrinted>
  <dcterms:modified xmlns:xsi="http://www.w3.org/2001/XMLSchema-instance" xsi:type="dcterms:W3CDTF">2018-02-09T10:19:00Z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