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af15" w14:paraId="418af15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7E501E">
        <w:t>6905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</w:t>
      </w:r>
      <w:r w:rsidR="000B3BDD">
        <w:t>1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EE1F61" w:rsidP="007E501E" w:rsidR="007E501E">
      <w:pPr>
        <w:jc w:val="both"/>
      </w:pPr>
      <w:r>
        <w:t>I</w:t>
      </w:r>
      <w:r w:rsidR="00C537B2">
        <w:t xml:space="preserve">     </w:t>
      </w:r>
      <w:r w:rsidR="00361F1A">
        <w:t xml:space="preserve">Za dužnika </w:t>
      </w:r>
      <w:r w:rsidR="007E501E">
        <w:t>PRESS KON d.o.o. Zagreb, Ede Murtića 11, OIB:</w:t>
      </w:r>
      <w:r w:rsidR="006E45B4">
        <w:t>39387099850</w:t>
      </w:r>
      <w:r w:rsidR="007E501E">
        <w:t>.</w:t>
      </w:r>
    </w:p>
    <w:p w:rsidRDefault="0068712D" w:rsidP="00322A8D" w:rsidR="0068712D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EE1F61">
        <w:t>36.</w:t>
      </w:r>
      <w:r w:rsidR="006E45B4">
        <w:t>933,32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</w:t>
      </w:r>
      <w:r w:rsidR="000B3BDD">
        <w:t>1</w:t>
      </w:r>
      <w:r w:rsidR="0080271E">
        <w:t>. veljače</w:t>
      </w:r>
      <w:r w:rsidR="00361F1A">
        <w:t xml:space="preserve"> 2016.</w:t>
      </w:r>
    </w:p>
    <w:p w:rsidRDefault="000C0C22" w:rsidP="00EE1F61" w:rsidR="00EE1F61" w:rsidRPr="003D78D9">
      <w:pPr>
        <w:jc w:val="center"/>
      </w:pPr>
      <w:r>
        <w:t xml:space="preserve">                                                                                        </w:t>
      </w:r>
      <w:r w:rsidR="007C06E5">
        <w:t xml:space="preserve">                                                                                        </w:t>
      </w:r>
      <w:r w:rsidR="004914D6">
        <w:t xml:space="preserve">                                                                                        </w:t>
      </w:r>
      <w:r w:rsidR="00D47D42">
        <w:t xml:space="preserve">                                                                                        </w:t>
      </w:r>
      <w:r w:rsidR="00196692">
        <w:t xml:space="preserve">                                                                                        </w:t>
      </w:r>
      <w:r w:rsidR="0065757B">
        <w:t xml:space="preserve">                                                                                        </w:t>
      </w:r>
      <w:r w:rsidR="000B3BDD">
        <w:t xml:space="preserve">                                                                                        </w:t>
      </w:r>
      <w:r w:rsidR="00C65C3E">
        <w:t xml:space="preserve">                                                                                        </w:t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EE1F61" w:rsidRPr="003D78D9">
        <w:t xml:space="preserve">SUDAC: </w:t>
      </w:r>
    </w:p>
    <w:p w:rsidRDefault="00EE1F61" w:rsidP="00EE1F61" w:rsidR="00EE1F6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EE1F61" w:rsidP="00EE1F61" w:rsidR="00EE1F61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EE1F61" w:rsidP="00EE1F61" w:rsidR="00EE1F61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A2177F" w:rsidP="00EE1F61" w:rsidR="00EE1F61" w:rsidRPr="003D78D9">
      <w:pPr>
        <w:jc w:val="center"/>
      </w:pPr>
      <w:r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1F61">
        <w:t xml:space="preserve">                                                                                        </w:t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</w:p>
    <w:p w:rsidRDefault="00EE1F61" w:rsidP="00B95577" w:rsidR="00EE1F61" w:rsidRPr="003D78D9"/>
    <w:p w:rsidRDefault="00A2177F" w:rsidP="00EE1F61" w:rsidR="00A2177F">
      <w:pPr>
        <w:jc w:val="center"/>
      </w:pPr>
    </w:p>
    <w:p w:rsidRDefault="00A701F0" w:rsidP="00A701F0" w:rsidR="00A701F0">
      <w:pPr>
        <w:pStyle w:val="Odlomakpopisa"/>
        <w:jc w:val="both"/>
      </w:pPr>
    </w:p>
    <w:p w:rsidRDefault="00A701F0" w:rsidP="00CF23FE" w:rsidR="00A701F0">
      <w:pPr>
        <w:jc w:val="both"/>
      </w:pPr>
    </w:p>
    <w:p w:rsidRDefault="00A701F0" w:rsidP="00A701F0" w:rsidR="00A701F0" w:rsidRPr="003D78D9">
      <w:pPr>
        <w:jc w:val="both"/>
      </w:pPr>
    </w:p>
    <w:p w:rsidRDefault="00A2177F" w:rsidP="00B95577" w:rsidR="00A2177F" w:rsidRPr="003D78D9"/>
    <w:p w:rsidRDefault="00C65C3E" w:rsidP="00A2177F" w:rsidR="00C65C3E">
      <w:pPr>
        <w:jc w:val="center"/>
      </w:pPr>
      <w:r>
        <w:t xml:space="preserve"> </w:t>
      </w:r>
    </w:p>
    <w:p w:rsidRDefault="003C63F2" w:rsidP="003C63F2" w:rsidR="003C63F2" w:rsidRPr="003D78D9">
      <w:pPr>
        <w:jc w:val="both"/>
      </w:pPr>
    </w:p>
    <w:p w:rsidRDefault="000B3BDD" w:rsidP="00C65C3E" w:rsidR="000B3BDD">
      <w:pPr>
        <w:ind w:left="4956"/>
        <w:jc w:val="center"/>
      </w:pPr>
    </w:p>
    <w:p w:rsidRDefault="001F3C60" w:rsidP="001F3C60" w:rsidR="001F3C60" w:rsidRPr="003D78D9">
      <w:pPr>
        <w:jc w:val="both"/>
      </w:pPr>
    </w:p>
    <w:p w:rsidRDefault="0065757B" w:rsidP="000B3BDD" w:rsidR="0065757B">
      <w:pPr>
        <w:ind w:left="4248"/>
        <w:jc w:val="center"/>
      </w:pPr>
    </w:p>
    <w:p w:rsidRDefault="0065757B" w:rsidP="00B95577" w:rsidR="0065757B" w:rsidRPr="003D78D9"/>
    <w:p w:rsidRDefault="00146C78" w:rsidP="00CF23FE" w:rsidR="00146C78">
      <w:pPr>
        <w:jc w:val="both"/>
      </w:pPr>
    </w:p>
    <w:p w:rsidRDefault="00146C78" w:rsidP="00146C78" w:rsidR="00146C78" w:rsidRPr="003D78D9">
      <w:pPr>
        <w:jc w:val="both"/>
      </w:pPr>
    </w:p>
    <w:p w:rsidRDefault="00196692" w:rsidP="00B95577" w:rsidR="00196692" w:rsidRPr="003D78D9"/>
    <w:p w:rsidRDefault="00D47D42" w:rsidP="00196692" w:rsidR="00D47D42">
      <w:pPr>
        <w:ind w:left="4248"/>
        <w:jc w:val="center"/>
      </w:pPr>
    </w:p>
    <w:p w:rsidRDefault="004914D6" w:rsidP="00D47D42" w:rsidR="004914D6">
      <w:pPr>
        <w:ind w:left="4248"/>
        <w:jc w:val="center"/>
      </w:pPr>
    </w:p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B3BDD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1A45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78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96692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3C60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05E07"/>
    <w:rsid w:val="00310645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63F2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4D6"/>
    <w:rsid w:val="00491AB1"/>
    <w:rsid w:val="004954F2"/>
    <w:rsid w:val="004A0F64"/>
    <w:rsid w:val="004A146A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40C7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5757B"/>
    <w:rsid w:val="00660A80"/>
    <w:rsid w:val="00677268"/>
    <w:rsid w:val="006776F8"/>
    <w:rsid w:val="00677F38"/>
    <w:rsid w:val="00683FB9"/>
    <w:rsid w:val="0068712D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45B4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06E5"/>
    <w:rsid w:val="007C1EA6"/>
    <w:rsid w:val="007C2363"/>
    <w:rsid w:val="007C53CD"/>
    <w:rsid w:val="007C6B24"/>
    <w:rsid w:val="007D4B13"/>
    <w:rsid w:val="007D63FA"/>
    <w:rsid w:val="007E2111"/>
    <w:rsid w:val="007E3CB3"/>
    <w:rsid w:val="007E501E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6583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2177F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01F0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6343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37B2"/>
    <w:rsid w:val="00C57F52"/>
    <w:rsid w:val="00C639F9"/>
    <w:rsid w:val="00C64C0F"/>
    <w:rsid w:val="00C65016"/>
    <w:rsid w:val="00C65C3E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47D42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27CEA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1F61"/>
    <w:rsid w:val="00EE3BE3"/>
    <w:rsid w:val="00EE5B40"/>
    <w:rsid w:val="00EE64D7"/>
    <w:rsid w:val="00EF5953"/>
    <w:rsid w:val="00F015F5"/>
    <w:rsid w:val="00F0424A"/>
    <w:rsid w:val="00F052A8"/>
    <w:rsid w:val="00F06098"/>
    <w:rsid w:val="00F075FA"/>
    <w:rsid w:val="00F07B89"/>
    <w:rsid w:val="00F07FC9"/>
    <w:rsid w:val="00F10C44"/>
    <w:rsid w:val="00F12B23"/>
    <w:rsid w:val="00F252AB"/>
    <w:rsid w:val="00F311D0"/>
    <w:rsid w:val="00F3354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27CE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E27CE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27CE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E27CE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560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44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13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43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19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021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22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6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795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352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7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1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958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6905</izvorni_sadrzaj>
    <derivirana_varijabla naziv="DomainObject.Predmet.Broj_1">6905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St-6905/2015</izvorni_sadrzaj>
    <derivirana_varijabla naziv="DomainObject.Predmet.OznakaBroj_1">St-6905/2015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PRESS KON d.o.o.</izvorni_sadrzaj>
    <derivirana_varijabla naziv="DomainObject.Predmet.ProtustrankaFormated_1">  PRESS KON d.o.o.</derivirana_varijabla>
  </DomainObject.Predmet.ProtustrankaFormated>
  <DomainObject.Predmet.ProtustrankaFormatedOIB>
    <izvorni_sadrzaj>  PRESS KON d.o.o., OIB 39387099850</izvorni_sadrzaj>
    <derivirana_varijabla naziv="DomainObject.Predmet.ProtustrankaFormatedOIB_1">  PRESS KON d.o.o., OIB 39387099850</derivirana_varijabla>
  </DomainObject.Predmet.ProtustrankaFormatedOIB>
  <DomainObject.Predmet.ProtustrankaFormatedWithAdress>
    <izvorni_sadrzaj> PRESS KON d.o.o., Ede Murtića 11, 10000 Zagreb</izvorni_sadrzaj>
    <derivirana_varijabla naziv="DomainObject.Predmet.ProtustrankaFormatedWithAdress_1"> PRESS KON d.o.o., Ede Murtića 11, 10000 Zagreb</derivirana_varijabla>
  </DomainObject.Predmet.ProtustrankaFormatedWithAdress>
  <DomainObject.Predmet.ProtustrankaFormatedWithAdressOIB>
    <izvorni_sadrzaj> PRESS KON d.o.o., OIB 39387099850, Ede Murtića 11, 10000 Zagreb</izvorni_sadrzaj>
    <derivirana_varijabla naziv="DomainObject.Predmet.ProtustrankaFormatedWithAdressOIB_1"> PRESS KON d.o.o., OIB 39387099850, Ede Murtića 11, 10000 Zagreb</derivirana_varijabla>
  </DomainObject.Predmet.ProtustrankaFormatedWithAdressOIB>
  <DomainObject.Predmet.ProtustrankaWithAdress>
    <izvorni_sadrzaj>PRESS KON d.o.o. Ede Murtića 11, 10000 Zagreb</izvorni_sadrzaj>
    <derivirana_varijabla naziv="DomainObject.Predmet.ProtustrankaWithAdress_1">PRESS KON d.o.o. Ede Murtića 11, 10000 Zagreb</derivirana_varijabla>
  </DomainObject.Predmet.ProtustrankaWithAdress>
  <DomainObject.Predmet.ProtustrankaWithAdressOIB>
    <izvorni_sadrzaj>PRESS KON d.o.o., OIB 39387099850, Ede Murtića 11, 10000 Zagreb</izvorni_sadrzaj>
    <derivirana_varijabla naziv="DomainObject.Predmet.ProtustrankaWithAdressOIB_1">PRESS KON d.o.o., OIB 39387099850, Ede Murtića 11, 10000 Zagreb</derivirana_varijabla>
  </DomainObject.Predmet.ProtustrankaWithAdressOIB>
  <DomainObject.Predmet.ProtustrankaNazivFormated>
    <izvorni_sadrzaj>PRESS KON d.o.o.</izvorni_sadrzaj>
    <derivirana_varijabla naziv="DomainObject.Predmet.ProtustrankaNazivFormated_1">PRESS KON d.o.o.</derivirana_varijabla>
  </DomainObject.Predmet.ProtustrankaNazivFormated>
  <DomainObject.Predmet.ProtustrankaNazivFormatedOIB>
    <izvorni_sadrzaj>PRESS KON d.o.o., OIB 39387099850</izvorni_sadrzaj>
    <derivirana_varijabla naziv="DomainObject.Predmet.ProtustrankaNazivFormatedOIB_1">PRESS KON d.o.o., OIB 39387099850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PRESS KON d.o.o.</item>
    </izvorni_sadrzaj>
    <derivirana_varijabla naziv="DomainObject.Predmet.ProtuStrankaListFormated_1">
      <item>PRESS KON d.o.o.</item>
    </derivirana_varijabla>
  </DomainObject.Predmet.ProtuStrankaListFormated>
  <DomainObject.Predmet.ProtuStrankaListFormatedOIB>
    <izvorni_sadrzaj>
      <item>PRESS KON d.o.o., OIB 39387099850</item>
    </izvorni_sadrzaj>
    <derivirana_varijabla naziv="DomainObject.Predmet.ProtuStrankaListFormatedOIB_1">
      <item>PRESS KON d.o.o., OIB 39387099850</item>
    </derivirana_varijabla>
  </DomainObject.Predmet.ProtuStrankaListFormatedOIB>
  <DomainObject.Predmet.ProtuStrankaListFormatedWithAdress>
    <izvorni_sadrzaj>
      <item>PRESS KON d.o.o., Ede Murtića 11, 10000 Zagreb</item>
    </izvorni_sadrzaj>
    <derivirana_varijabla naziv="DomainObject.Predmet.ProtuStrankaListFormatedWithAdress_1">
      <item>PRESS KON d.o.o., Ede Murtića 11, 10000 Zagreb</item>
    </derivirana_varijabla>
  </DomainObject.Predmet.ProtuStrankaListFormatedWithAdress>
  <DomainObject.Predmet.ProtuStrankaListFormatedWithAdressOIB>
    <izvorni_sadrzaj>
      <item>PRESS KON d.o.o., OIB 39387099850, Ede Murtića 11, 10000 Zagreb</item>
    </izvorni_sadrzaj>
    <derivirana_varijabla naziv="DomainObject.Predmet.ProtuStrankaListFormatedWithAdressOIB_1">
      <item>PRESS KON d.o.o., OIB 39387099850, Ede Murtića 11, 10000 Zagreb</item>
    </derivirana_varijabla>
  </DomainObject.Predmet.ProtuStrankaListFormatedWithAdressOIB>
  <DomainObject.Predmet.ProtuStrankaListNazivFormated>
    <izvorni_sadrzaj>
      <item>PRESS KON d.o.o.</item>
    </izvorni_sadrzaj>
    <derivirana_varijabla naziv="DomainObject.Predmet.ProtuStrankaListNazivFormated_1">
      <item>PRESS KON d.o.o.</item>
    </derivirana_varijabla>
  </DomainObject.Predmet.ProtuStrankaListNazivFormated>
  <DomainObject.Predmet.ProtuStrankaListNazivFormatedOIB>
    <izvorni_sadrzaj>
      <item>PRESS KON d.o.o., OIB 39387099850</item>
    </izvorni_sadrzaj>
    <derivirana_varijabla naziv="DomainObject.Predmet.ProtuStrankaListNazivFormatedOIB_1">
      <item>PRESS KON d.o.o., OIB 39387099850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PRESS KON d.o.o.</izvorni_sadrzaj>
    <derivirana_varijabla naziv="DomainObject.Predmet.ProtustrankaIDrugi_1">PRESS 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PRESS KON d.o.o., OIB 39387099850, Ede Murtića 11, 10000 Zagreb</izvorni_sadrzaj>
    <derivirana_varijabla naziv="DomainObject.Predmet.ProtustrankaIDrugiAdressOIB_1">PRESS KON d.o.o., OIB 39387099850, Ede Murtića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PRESS KON d.o.o.</item>
      <item>FINA Regionalni centar Zagreb</item>
    </izvorni_sadrzaj>
    <derivirana_varijabla naziv="DomainObject.Predmet.SudioniciListNaziv_1">
      <item>PRESS KON d.o.o.</item>
      <item>FINA Regionalni centar Zagreb</item>
    </derivirana_varijabla>
  </DomainObject.Predmet.SudioniciListNaziv>
  <DomainObject.Predmet.SudioniciListAdressOIB>
    <izvorni_sadrzaj>
      <item>PRESS KON d.o.o., OIB 39387099850, Ede Murtića 11,10000 Zagreb</item>
      <item>FINA Regionalni centar Zagreb, OIB 85821130368, Trg svibanjskih žrtava 1995. 1,10000 Zagreb</item>
    </izvorni_sadrzaj>
    <derivirana_varijabla naziv="DomainObject.Predmet.SudioniciListAdressOIB_1">
      <item>PRESS KON d.o.o., OIB 39387099850, Ede Murtića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39387099850</item>
      <item>, OIB 85821130368</item>
    </izvorni_sadrzaj>
    <derivirana_varijabla naziv="DomainObject.Predmet.SudioniciListNazivOIB_1">
      <item>, OIB 39387099850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604EF2-40B1-493F-A821-C83F7ABBA4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239</properties:Words>
  <properties:Characters>1311</properties:Characters>
  <properties:Lines>196</properties:Lines>
  <properties:Paragraphs>18</properties:Paragraphs>
  <properties:TotalTime>546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2016-02-11T08:26:00Z</cp:lastPrinted>
  <dcterms:modified xmlns:xsi="http://www.w3.org/2001/XMLSchema-instance" xsi:type="dcterms:W3CDTF">2016-02-11T08:29:00Z</dcterms:modified>
  <cp:revision>204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