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33d8" w14:paraId="13533d8" w:rsidRDefault="00492043" w:rsidP="00CF154B" w:rsidR="00492043" w:rsidRPr="00C336EE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F094E" w:rsidP="00CF154B" w:rsidR="004F094E" w:rsidRPr="00C336EE"/>
    <w:p w:rsidRDefault="00692C3F" w:rsidP="00692C3F" w:rsidR="00692C3F" w:rsidRPr="00C336EE">
      <w:pPr>
        <w:rPr>
          <w:b/>
          <w:bCs/>
        </w:rPr>
      </w:pPr>
    </w:p>
    <w:p w:rsidRDefault="00692C3F" w:rsidP="00692C3F" w:rsidR="00692C3F" w:rsidRPr="00C336EE">
      <w:pPr>
        <w:rPr>
          <w:b/>
          <w:bCs/>
        </w:rPr>
      </w:pPr>
    </w:p>
    <w:p w:rsidRDefault="00CF154B" w:rsidP="00692C3F" w:rsidR="00692C3F" w:rsidRPr="00C336EE">
      <w:pPr>
        <w:rPr>
          <w:b/>
          <w:bCs/>
        </w:rPr>
      </w:pPr>
      <w:r w:rsidRPr="00C336EE">
        <w:rPr>
          <w:b/>
          <w:bCs/>
        </w:rPr>
        <w:t>REPUBLIKA HRVATSKA</w:t>
      </w:r>
    </w:p>
    <w:p w:rsidRDefault="00CF154B" w:rsidP="00692C3F" w:rsidR="004F094E" w:rsidRPr="00C336EE">
      <w:pPr>
        <w:rPr>
          <w:b/>
          <w:bCs/>
        </w:rPr>
      </w:pPr>
      <w:r w:rsidRPr="00C336EE">
        <w:rPr>
          <w:b/>
          <w:bCs/>
        </w:rPr>
        <w:t>TRG</w:t>
      </w:r>
      <w:r w:rsidR="00604FE0" w:rsidRPr="00C336EE">
        <w:rPr>
          <w:b/>
          <w:bCs/>
        </w:rPr>
        <w:t>OVAČKI SUD U ZADRU</w:t>
      </w:r>
      <w:r w:rsidR="00604FE0" w:rsidRPr="00C336EE">
        <w:rPr>
          <w:b/>
          <w:bCs/>
        </w:rPr>
        <w:tab/>
      </w:r>
    </w:p>
    <w:p w:rsidRDefault="004F094E" w:rsidP="00CF154B" w:rsidR="004F094E" w:rsidRPr="00C336EE">
      <w:r w:rsidRPr="00C336EE">
        <w:t>Dr. Franje Tuđmana 35</w:t>
      </w:r>
      <w:r w:rsidR="00604FE0" w:rsidRPr="00C336EE">
        <w:tab/>
      </w:r>
      <w:r w:rsidR="00604FE0" w:rsidRPr="00C336EE">
        <w:tab/>
      </w:r>
    </w:p>
    <w:p w:rsidRDefault="004F094E" w:rsidP="00CF154B" w:rsidR="004F094E" w:rsidRPr="00C336EE"/>
    <w:p w:rsidRDefault="004F094E" w:rsidP="004F094E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E P U B L I K A   H R V A T S K A</w:t>
      </w:r>
    </w:p>
    <w:p w:rsidRDefault="004F094E" w:rsidP="004F094E" w:rsidR="004F094E" w:rsidRPr="00C336EE">
      <w:pPr>
        <w:jc w:val="center"/>
        <w:rPr>
          <w:b/>
          <w:bCs/>
        </w:rPr>
      </w:pPr>
    </w:p>
    <w:p w:rsidRDefault="004F094E" w:rsidP="00CF154B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J E Š E N J E</w:t>
      </w:r>
    </w:p>
    <w:p w:rsidRDefault="00604FE0" w:rsidP="00CF154B" w:rsidR="00604FE0" w:rsidRPr="00C336EE">
      <w:pPr>
        <w:jc w:val="center"/>
      </w:pPr>
    </w:p>
    <w:p w:rsidRDefault="00307487" w:rsidP="00C336EE" w:rsidR="00CF154B">
      <w:pPr>
        <w:ind w:firstLine="708"/>
        <w:jc w:val="both"/>
        <w:rPr>
          <w:rFonts w:cstheme="majorBidi" w:hAnsiTheme="majorBidi" w:asciiTheme="majorBidi"/>
        </w:rPr>
      </w:pPr>
      <w:r w:rsidRPr="00C336EE">
        <w:rPr>
          <w:rFonts w:cstheme="majorBidi" w:hAnsiTheme="majorBidi" w:asciiTheme="majorBidi"/>
        </w:rPr>
        <w:t xml:space="preserve">Trgovački sud u Zadru, OIB:39670464653, po sutkinji Ani Markač, </w:t>
      </w:r>
      <w:r w:rsidR="00C336EE" w:rsidRPr="00C336EE">
        <w:rPr>
          <w:rFonts w:cstheme="majorBidi" w:hAnsiTheme="majorBidi" w:asciiTheme="majorBidi"/>
        </w:rPr>
        <w:t xml:space="preserve">u stečajnom postupku nad stečajnim dužnikom </w:t>
      </w:r>
      <w:r w:rsidR="00C336EE" w:rsidRPr="00C336EE">
        <w:t>ZADAR VAL d.o.o., Zadar, Vlahe Paljetka 2, OIB:14089632209,</w:t>
      </w:r>
      <w:r w:rsidR="00C336EE">
        <w:t xml:space="preserve"> </w:t>
      </w:r>
      <w:r w:rsidRPr="00C336EE">
        <w:rPr>
          <w:rFonts w:cstheme="majorBidi" w:hAnsiTheme="majorBidi" w:asciiTheme="majorBidi"/>
        </w:rPr>
        <w:t>dana 2. lipnja 2016.,</w:t>
      </w:r>
    </w:p>
    <w:p w:rsidRDefault="00C336EE" w:rsidP="00C336EE" w:rsidR="00C336EE" w:rsidRPr="00C336EE">
      <w:pPr>
        <w:ind w:firstLine="708"/>
        <w:jc w:val="both"/>
        <w:rPr>
          <w:rFonts w:cstheme="majorBidi" w:hAnsiTheme="majorBidi" w:asciiTheme="majorBidi"/>
        </w:rPr>
      </w:pPr>
    </w:p>
    <w:p w:rsidRDefault="00CF154B" w:rsidP="00C336EE" w:rsidR="00D858FE" w:rsidRPr="00C336EE">
      <w:pPr>
        <w:jc w:val="center"/>
      </w:pPr>
      <w:r w:rsidRPr="00C336EE">
        <w:t>r i j e š i o  j e</w:t>
      </w:r>
    </w:p>
    <w:p w:rsidRDefault="009D53CA" w:rsidP="009D53CA" w:rsidR="009D53CA" w:rsidRPr="00C336EE">
      <w:pPr>
        <w:ind w:left="360"/>
        <w:jc w:val="both"/>
      </w:pPr>
    </w:p>
    <w:p w:rsidRDefault="00C336EE" w:rsidP="00C336EE" w:rsidR="009D53CA" w:rsidRPr="00C336EE">
      <w:pPr>
        <w:jc w:val="both"/>
      </w:pPr>
      <w:r>
        <w:t>I</w:t>
      </w:r>
      <w:r w:rsidR="00EA706B" w:rsidRPr="00C336EE">
        <w:t>.</w:t>
      </w:r>
      <w:r w:rsidR="00EA706B" w:rsidRPr="00C336EE">
        <w:tab/>
      </w:r>
      <w:r w:rsidR="009D53CA" w:rsidRPr="00C336EE">
        <w:t xml:space="preserve">Odobrava se trošak stečajnog upravitelja </w:t>
      </w:r>
      <w:r>
        <w:t xml:space="preserve">Željku Vrkiću iz Zadra, OIB:11055072755 </w:t>
      </w:r>
      <w:r w:rsidR="00BA7235" w:rsidRPr="00C336EE">
        <w:t xml:space="preserve">u </w:t>
      </w:r>
      <w:r w:rsidR="009D53CA" w:rsidRPr="00C336EE">
        <w:t xml:space="preserve">iznosu od </w:t>
      </w:r>
      <w:r>
        <w:t>ukupno 510,43 kn.</w:t>
      </w:r>
      <w:r w:rsidR="009D53CA" w:rsidRPr="00C336EE">
        <w:t xml:space="preserve"> </w:t>
      </w:r>
    </w:p>
    <w:p w:rsidRDefault="0095041A" w:rsidP="0095041A" w:rsidR="0095041A" w:rsidRPr="00C336EE">
      <w:pPr>
        <w:jc w:val="both"/>
      </w:pPr>
    </w:p>
    <w:p w:rsidRDefault="00C336EE" w:rsidP="00C336EE" w:rsidR="00EA706B" w:rsidRPr="00C336EE">
      <w:pPr>
        <w:jc w:val="both"/>
      </w:pPr>
      <w:r>
        <w:t>I</w:t>
      </w:r>
      <w:r w:rsidR="00EA706B" w:rsidRPr="00C336EE">
        <w:t>I.</w:t>
      </w:r>
      <w:r w:rsidR="00EA706B" w:rsidRPr="00C336EE">
        <w:tab/>
      </w:r>
      <w:r w:rsidR="009D53CA" w:rsidRPr="00C336EE">
        <w:t>Isplate iznosa iz toč</w:t>
      </w:r>
      <w:r w:rsidR="00EA706B" w:rsidRPr="00C336EE">
        <w:t>ke</w:t>
      </w:r>
      <w:r w:rsidR="009D53CA" w:rsidRPr="00C336EE">
        <w:t xml:space="preserve"> I. ovog rješenja </w:t>
      </w:r>
      <w:r w:rsidR="00EA706B" w:rsidRPr="00C336EE">
        <w:t xml:space="preserve">izvršit će se sa kontovnika </w:t>
      </w:r>
      <w:r>
        <w:t xml:space="preserve"> - Fonda za namirenje troškova stečajnog postupka   -  čl. </w:t>
      </w:r>
      <w:r w:rsidR="00EA706B" w:rsidRPr="00C336EE">
        <w:t xml:space="preserve">111. Stečajnog zakona. </w:t>
      </w:r>
    </w:p>
    <w:p w:rsidRDefault="00EA706B" w:rsidP="00EA706B" w:rsidR="00EA706B" w:rsidRPr="00C336EE">
      <w:pPr>
        <w:jc w:val="both"/>
      </w:pPr>
    </w:p>
    <w:p w:rsidRDefault="00692C3F" w:rsidP="00692C3F" w:rsidR="00CF154B" w:rsidRPr="00C336EE">
      <w:pPr>
        <w:jc w:val="center"/>
      </w:pPr>
      <w:r w:rsidRPr="00C336EE">
        <w:t>Obrazloženje</w:t>
      </w:r>
    </w:p>
    <w:p w:rsidRDefault="00EC2F8C" w:rsidP="00CF154B" w:rsidR="00EC2F8C" w:rsidRPr="00C336EE">
      <w:pPr>
        <w:jc w:val="both"/>
      </w:pPr>
    </w:p>
    <w:p w:rsidRDefault="0095041A" w:rsidP="00C336EE" w:rsidR="0095041A" w:rsidRPr="00C336EE">
      <w:pPr>
        <w:ind w:firstLine="705"/>
        <w:jc w:val="both"/>
      </w:pPr>
      <w:r w:rsidRPr="00C336EE">
        <w:t xml:space="preserve">Rješenjem ovog suda od </w:t>
      </w:r>
      <w:r w:rsidR="00C336EE">
        <w:t>25. veljače 2016</w:t>
      </w:r>
      <w:r w:rsidRPr="00C336EE">
        <w:t>. imenovan je privremeni stečajni upravitelj koji je dana</w:t>
      </w:r>
      <w:r w:rsidR="00C336EE">
        <w:t xml:space="preserve"> 4. travnja 2016. dostavio izvješće.</w:t>
      </w:r>
    </w:p>
    <w:p w:rsidRDefault="009D53CA" w:rsidP="00C336EE" w:rsidR="00470340" w:rsidRPr="00C336EE">
      <w:pPr>
        <w:ind w:firstLine="705"/>
        <w:jc w:val="both"/>
      </w:pPr>
      <w:r w:rsidRPr="00C336EE">
        <w:t xml:space="preserve">Temeljem odredbe čl. </w:t>
      </w:r>
      <w:r w:rsidR="00C464CD" w:rsidRPr="00C336EE">
        <w:t xml:space="preserve">94. st. 3. Stečajnog zakona (Narodne novine 71/15), a budući je </w:t>
      </w:r>
      <w:r w:rsidR="00643F2C">
        <w:t xml:space="preserve">privremeni </w:t>
      </w:r>
      <w:r w:rsidR="00C464CD" w:rsidRPr="00C336EE">
        <w:t xml:space="preserve">stečajni upravitelj dostavio </w:t>
      </w:r>
      <w:r w:rsidR="00C336EE">
        <w:t xml:space="preserve">i </w:t>
      </w:r>
      <w:r w:rsidR="00C464CD" w:rsidRPr="00C336EE">
        <w:t>specifikaciju troškova i dokumentirao svaki pojedini trošak odlučeno je kao u toč</w:t>
      </w:r>
      <w:r w:rsidR="00470340" w:rsidRPr="00C336EE">
        <w:t>ki</w:t>
      </w:r>
      <w:r w:rsidR="00C464CD" w:rsidRPr="00C336EE">
        <w:t xml:space="preserve"> II. ovog rješenja. </w:t>
      </w:r>
    </w:p>
    <w:p w:rsidRDefault="00470340" w:rsidP="00470340" w:rsidR="0095041A" w:rsidRPr="00C336EE">
      <w:pPr>
        <w:ind w:firstLine="705"/>
        <w:jc w:val="both"/>
      </w:pPr>
      <w:r w:rsidRPr="00C336EE">
        <w:t>Slijedom navedenog odlučeno je kao u izreci.</w:t>
      </w:r>
    </w:p>
    <w:p w:rsidRDefault="0095041A" w:rsidP="00D858FE" w:rsidR="0095041A" w:rsidRPr="00C336EE">
      <w:pPr>
        <w:jc w:val="center"/>
      </w:pPr>
    </w:p>
    <w:p w:rsidRDefault="00CF154B" w:rsidP="0021572B" w:rsidR="00604FE0" w:rsidRPr="00C336EE">
      <w:pPr>
        <w:jc w:val="center"/>
      </w:pPr>
      <w:r w:rsidRPr="00C336EE">
        <w:t>U Zadru</w:t>
      </w:r>
      <w:r w:rsidR="00EA706B" w:rsidRPr="00C336EE">
        <w:t xml:space="preserve"> 2. lipnja </w:t>
      </w:r>
      <w:r w:rsidR="0095041A" w:rsidRPr="00C336EE">
        <w:t>2016</w:t>
      </w:r>
      <w:r w:rsidRPr="00C336EE">
        <w:t xml:space="preserve">. </w:t>
      </w:r>
    </w:p>
    <w:p w:rsidRDefault="00692C3F" w:rsidP="00692C3F" w:rsidR="00692C3F" w:rsidRPr="00C336EE"/>
    <w:p w:rsidRDefault="00C336EE" w:rsidP="000816C1" w:rsidR="0060354C" w:rsidRPr="00C336E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0354C" w:rsidRPr="00C336EE">
        <w:t>Su</w:t>
      </w:r>
      <w:r w:rsidR="00EA706B" w:rsidRPr="00C336EE">
        <w:t>tkinja</w:t>
      </w:r>
    </w:p>
    <w:p w:rsidRDefault="00EA706B" w:rsidP="000816C1" w:rsidR="0060354C" w:rsidRPr="00C336EE">
      <w:pPr>
        <w:jc w:val="right"/>
      </w:pPr>
      <w:r w:rsidRPr="00C336EE">
        <w:tab/>
      </w:r>
      <w:r w:rsidRPr="00C336EE">
        <w:tab/>
      </w:r>
      <w:r w:rsidRPr="00C336EE">
        <w:tab/>
      </w:r>
      <w:r w:rsidRPr="00C336EE">
        <w:tab/>
      </w:r>
      <w:r w:rsidRPr="00C336EE">
        <w:tab/>
        <w:t xml:space="preserve">             </w:t>
      </w:r>
      <w:r w:rsidR="0060354C" w:rsidRPr="00C336EE">
        <w:t xml:space="preserve"> </w:t>
      </w:r>
      <w:r w:rsidR="00470340" w:rsidRPr="00C336EE">
        <w:t xml:space="preserve"> </w:t>
      </w:r>
      <w:r w:rsidR="00C336EE">
        <w:t xml:space="preserve">              </w:t>
      </w:r>
      <w:r w:rsidRPr="00C336EE">
        <w:t>Ana Markač</w:t>
      </w:r>
    </w:p>
    <w:p w:rsidRDefault="00692C3F" w:rsidP="00CF154B" w:rsidR="00692C3F" w:rsidRPr="00C336EE"/>
    <w:p w:rsidRDefault="00643F2C" w:rsidP="00CF154B" w:rsidR="00643F2C"/>
    <w:p w:rsidRDefault="00CF154B" w:rsidP="00CF154B" w:rsidR="00CF154B" w:rsidRPr="00C336EE">
      <w:r w:rsidRPr="00C336EE">
        <w:t xml:space="preserve">UPUTA O PRAVNOM LIJEKU:  </w:t>
      </w:r>
    </w:p>
    <w:p w:rsidRDefault="00470340" w:rsidP="00470340" w:rsidR="00EA706B" w:rsidRPr="00C336EE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643F2C" w:rsidP="001A0AB6" w:rsidR="00643F2C"/>
    <w:p w:rsidRDefault="001A0AB6" w:rsidP="001A0AB6" w:rsidR="001A0AB6" w:rsidRPr="00C336EE">
      <w:r w:rsidRPr="00C336EE">
        <w:t>Dostaviti:</w:t>
      </w:r>
    </w:p>
    <w:p w:rsidRDefault="001A0AB6" w:rsidP="001A0AB6" w:rsidR="00C336EE">
      <w:pPr>
        <w:numPr>
          <w:ilvl w:val="0"/>
          <w:numId w:val="5"/>
        </w:numPr>
      </w:pPr>
      <w:r w:rsidRPr="00C336EE">
        <w:t>stečajnom upravitelju</w:t>
      </w:r>
      <w:r w:rsidR="00C464CD" w:rsidRPr="00C336EE">
        <w:t xml:space="preserve"> </w:t>
      </w:r>
      <w:r w:rsidR="00C336EE">
        <w:t>Željku Vrkiću</w:t>
      </w:r>
    </w:p>
    <w:p w:rsidRDefault="001A0AB6" w:rsidP="001A0AB6" w:rsidR="001A0AB6" w:rsidRPr="00C336EE">
      <w:pPr>
        <w:numPr>
          <w:ilvl w:val="0"/>
          <w:numId w:val="5"/>
        </w:numPr>
      </w:pPr>
      <w:r w:rsidRPr="00C336EE">
        <w:t xml:space="preserve">na </w:t>
      </w:r>
      <w:r w:rsidR="004F094E" w:rsidRPr="00C336EE">
        <w:t>e-</w:t>
      </w:r>
      <w:r w:rsidRPr="00C336EE">
        <w:t xml:space="preserve">oglasnu </w:t>
      </w:r>
      <w:r w:rsidR="00A50AB1" w:rsidRPr="00C336EE">
        <w:t>ploču</w:t>
      </w:r>
      <w:r w:rsidR="00470340" w:rsidRPr="00C336EE">
        <w:t xml:space="preserve"> suda</w:t>
      </w:r>
    </w:p>
    <w:p w:rsidRDefault="001A0AB6" w:rsidP="00CF154B" w:rsidR="00FF0FB9">
      <w:pPr>
        <w:numPr>
          <w:ilvl w:val="0"/>
          <w:numId w:val="5"/>
        </w:numPr>
      </w:pPr>
      <w:r w:rsidRPr="00C336EE">
        <w:t>u spis</w:t>
      </w:r>
    </w:p>
    <w:p w:rsidRDefault="00C336EE" w:rsidP="00CF154B" w:rsidR="00C336EE" w:rsidRPr="00C336EE">
      <w:pPr>
        <w:numPr>
          <w:ilvl w:val="0"/>
          <w:numId w:val="5"/>
        </w:numPr>
      </w:pPr>
      <w:r>
        <w:t xml:space="preserve">nakon pravomoćnosti </w:t>
      </w:r>
      <w:r w:rsidR="00643F2C">
        <w:t xml:space="preserve">spis </w:t>
      </w:r>
      <w:r>
        <w:t xml:space="preserve">u </w:t>
      </w:r>
      <w:proofErr w:type="spellStart"/>
      <w:r>
        <w:t>Ref</w:t>
      </w:r>
      <w:proofErr w:type="spellEnd"/>
      <w:r>
        <w:t>. 2.</w:t>
      </w:r>
    </w:p>
    <w:sectPr w:rsidSect="0021572B" w:rsidR="00C336EE" w:rsidRPr="00C336EE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EE" w:rsidP="00307487" w:rsidR="00307487" w:rsidRPr="00692C3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="00307487" w:rsidRPr="00692C3F">
      <w:rPr>
        <w:sz w:val="22"/>
        <w:szCs w:val="22"/>
      </w:rPr>
      <w:t>P</w:t>
    </w:r>
    <w:r>
      <w:rPr>
        <w:sz w:val="22"/>
        <w:szCs w:val="22"/>
      </w:rPr>
      <w:t>oslovni broj: 2 St-444/15-37</w:t>
    </w:r>
    <w:r>
      <w:rPr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16C1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43F2C"/>
    <w:rsid w:val="00692C3F"/>
    <w:rsid w:val="006964AE"/>
    <w:rsid w:val="006D5987"/>
    <w:rsid w:val="006E08C4"/>
    <w:rsid w:val="00753D2D"/>
    <w:rsid w:val="007962EB"/>
    <w:rsid w:val="007A0826"/>
    <w:rsid w:val="008748A0"/>
    <w:rsid w:val="008C0F9E"/>
    <w:rsid w:val="008D167B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336EE"/>
    <w:rsid w:val="00C464CD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67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67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67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67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67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67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St-444/2015-25</izvorni_sadrzaj>
    <derivirana_varijabla naziv="DomainObject.Predmet.OdlukaRjesenje.Oznaka_1">St-444/2015-25</derivirana_varijabla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4A772-4669-46E7-808A-3AC6EB338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273</properties:Words>
  <properties:Characters>1296</properties:Characters>
  <properties:Lines>51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2016-06-02T12:23:00Z</dcterms:created>
  <dc:creator>Ardena Bajlo</dc:creator>
  <cp:lastModifiedBy>Merlina Klišmanić</cp:lastModifiedBy>
  <cp:lastPrinted>2016-06-02T12:29:00Z</cp:lastPrinted>
  <dcterms:modified xmlns:xsi="http://www.w3.org/2001/XMLSchema-instance" xsi:type="dcterms:W3CDTF">2016-06-03T05:53:00Z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