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28d6" w14:paraId="7d728d6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>3 St-</w:t>
      </w:r>
      <w:r w:rsidR="00BB0106">
        <w:rPr>
          <w:rFonts w:hAnsi="Times New Roman" w:ascii="Times New Roman"/>
        </w:rPr>
        <w:t>4150/16-28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BB0106" w:rsidRPr="00BB0106">
        <w:rPr>
          <w:rFonts w:hAnsi="Times New Roman" w:ascii="Times New Roman"/>
          <w:szCs w:val="24"/>
        </w:rPr>
        <w:t>DED VILMA d.o.o., Zagreb, Ilica 302, OIB: 06838218097</w:t>
      </w:r>
      <w:r w:rsidR="003B3EF6">
        <w:rPr>
          <w:rFonts w:hAnsi="Times New Roman" w:ascii="Times New Roman"/>
          <w:szCs w:val="24"/>
        </w:rPr>
        <w:t xml:space="preserve">, </w:t>
      </w:r>
      <w:r w:rsidR="00BB0106">
        <w:rPr>
          <w:rFonts w:hAnsi="Times New Roman" w:ascii="Times New Roman"/>
          <w:szCs w:val="24"/>
        </w:rPr>
        <w:t>13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BB010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BB0106">
        <w:rPr>
          <w:rFonts w:hAnsi="Times New Roman" w:ascii="Times New Roman"/>
          <w:szCs w:val="24"/>
        </w:rPr>
        <w:t>Jasna Brajdić,</w:t>
      </w:r>
      <w:r w:rsidR="00BB0106" w:rsidRPr="00BB0106">
        <w:rPr>
          <w:rFonts w:hAnsi="Times New Roman" w:ascii="Times New Roman"/>
          <w:szCs w:val="24"/>
        </w:rPr>
        <w:t xml:space="preserve"> Duga Res</w:t>
      </w:r>
      <w:r w:rsidR="00BB0106">
        <w:rPr>
          <w:rFonts w:hAnsi="Times New Roman" w:ascii="Times New Roman"/>
          <w:szCs w:val="24"/>
        </w:rPr>
        <w:t>a</w:t>
      </w:r>
      <w:r w:rsidR="00BB0106" w:rsidRPr="00BB0106">
        <w:rPr>
          <w:rFonts w:hAnsi="Times New Roman" w:ascii="Times New Roman"/>
          <w:szCs w:val="24"/>
        </w:rPr>
        <w:t xml:space="preserve">, Donje Mrzlo Polje </w:t>
      </w:r>
      <w:r w:rsidR="00BB0106">
        <w:rPr>
          <w:rFonts w:hAnsi="Times New Roman" w:ascii="Times New Roman"/>
          <w:szCs w:val="24"/>
        </w:rPr>
        <w:t xml:space="preserve">Mrežničko </w:t>
      </w:r>
      <w:r w:rsidR="00BB0106" w:rsidRPr="00BB0106">
        <w:rPr>
          <w:rFonts w:hAnsi="Times New Roman" w:ascii="Times New Roman"/>
          <w:szCs w:val="24"/>
        </w:rPr>
        <w:t>96, OIB: 02189566674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31073E">
        <w:rPr>
          <w:rFonts w:hAnsi="Times New Roman" w:ascii="Times New Roman"/>
          <w:szCs w:val="24"/>
        </w:rPr>
        <w:t>3</w:t>
      </w:r>
      <w:r w:rsidRPr="00F45F28">
        <w:rPr>
          <w:rFonts w:hAnsi="Times New Roman" w:ascii="Times New Roman"/>
          <w:szCs w:val="24"/>
        </w:rPr>
        <w:t xml:space="preserve">. </w:t>
      </w:r>
      <w:r w:rsidR="0031073E">
        <w:rPr>
          <w:rFonts w:hAnsi="Times New Roman" w:ascii="Times New Roman"/>
          <w:szCs w:val="24"/>
        </w:rPr>
        <w:t>svibnja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BB0106" w:rsidRPr="00BB0106">
        <w:rPr>
          <w:rFonts w:hAnsi="Times New Roman" w:ascii="Times New Roman"/>
          <w:szCs w:val="24"/>
        </w:rPr>
        <w:t>DED VILMA d.o.o., Zagreb, Ilica 302, OIB: 06838218097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31073E">
        <w:rPr>
          <w:rFonts w:hAnsi="Times New Roman" w:ascii="Times New Roman"/>
          <w:szCs w:val="24"/>
        </w:rPr>
        <w:t>4150</w:t>
      </w:r>
      <w:r w:rsidR="00A2625B">
        <w:rPr>
          <w:rFonts w:hAnsi="Times New Roman" w:ascii="Times New Roman"/>
          <w:szCs w:val="24"/>
        </w:rPr>
        <w:t xml:space="preserve">/16 od </w:t>
      </w:r>
      <w:r w:rsidR="0031073E">
        <w:rPr>
          <w:rFonts w:hAnsi="Times New Roman" w:ascii="Times New Roman"/>
          <w:szCs w:val="24"/>
        </w:rPr>
        <w:t>1</w:t>
      </w:r>
      <w:r w:rsidRPr="00F45F28">
        <w:rPr>
          <w:rFonts w:hAnsi="Times New Roman" w:ascii="Times New Roman"/>
          <w:szCs w:val="24"/>
        </w:rPr>
        <w:t xml:space="preserve">. </w:t>
      </w:r>
      <w:r w:rsidR="0031073E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</w:t>
      </w:r>
      <w:r w:rsidR="0031073E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BB0106" w:rsidRPr="00BB0106">
        <w:rPr>
          <w:rFonts w:hAnsi="Times New Roman" w:ascii="Times New Roman"/>
          <w:szCs w:val="24"/>
        </w:rPr>
        <w:t>DED VILMA d.o.o., Zagreb, Ilica 302, OIB: 06838218097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 w:rsidR="006322D0">
        <w:rPr>
          <w:rFonts w:hAnsi="Times New Roman" w:ascii="Times New Roman"/>
          <w:szCs w:val="24"/>
        </w:rPr>
        <w:t>24</w:t>
      </w:r>
      <w:r w:rsidR="00FB0DBB" w:rsidRPr="00FB0DBB">
        <w:rPr>
          <w:rFonts w:hAnsi="Times New Roman" w:ascii="Times New Roman"/>
          <w:szCs w:val="24"/>
        </w:rPr>
        <w:t>. s</w:t>
      </w:r>
      <w:r w:rsidR="006322D0">
        <w:rPr>
          <w:rFonts w:hAnsi="Times New Roman" w:ascii="Times New Roman"/>
          <w:szCs w:val="24"/>
        </w:rPr>
        <w:t>iječnja</w:t>
      </w:r>
      <w:r w:rsidR="00FB0DBB" w:rsidRPr="00FB0DBB">
        <w:rPr>
          <w:rFonts w:hAnsi="Times New Roman" w:ascii="Times New Roman"/>
          <w:szCs w:val="24"/>
        </w:rPr>
        <w:t xml:space="preserve"> 2017., osoba ovlaštena za zastupanje dužnika nij</w:t>
      </w:r>
      <w:r w:rsidR="006322D0">
        <w:rPr>
          <w:rFonts w:hAnsi="Times New Roman" w:ascii="Times New Roman"/>
          <w:szCs w:val="24"/>
        </w:rPr>
        <w:t>e postupio po tom rješenju suda, te je isti na ročištu naveo da očekuje da će izaći iz blokade</w:t>
      </w:r>
      <w:r w:rsidR="00C8519C">
        <w:rPr>
          <w:rFonts w:hAnsi="Times New Roman" w:ascii="Times New Roman"/>
          <w:szCs w:val="24"/>
        </w:rPr>
        <w:t xml:space="preserve">, dok na ročište zakazano 9. listopada 2017. nije pristupio, te nije izvijestio sud da bi izašao iz blokade. 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lastRenderedPageBreak/>
        <w:t xml:space="preserve">Iz navoda predlagatelja proizlazi da dužnik na dan </w:t>
      </w:r>
      <w:r w:rsidR="00C56421">
        <w:rPr>
          <w:rFonts w:hAnsi="Times New Roman" w:ascii="Times New Roman"/>
          <w:szCs w:val="24"/>
        </w:rPr>
        <w:t>1. rujna</w:t>
      </w:r>
      <w:r w:rsidRPr="00265B4F">
        <w:rPr>
          <w:rFonts w:hAnsi="Times New Roman" w:ascii="Times New Roman"/>
          <w:szCs w:val="24"/>
        </w:rPr>
        <w:t xml:space="preserve"> 201</w:t>
      </w:r>
      <w:r w:rsidR="00C56421">
        <w:rPr>
          <w:rFonts w:hAnsi="Times New Roman" w:ascii="Times New Roman"/>
          <w:szCs w:val="24"/>
        </w:rPr>
        <w:t>5</w:t>
      </w:r>
      <w:r w:rsidRPr="00265B4F">
        <w:rPr>
          <w:rFonts w:hAnsi="Times New Roman" w:ascii="Times New Roman"/>
          <w:szCs w:val="24"/>
        </w:rPr>
        <w:t xml:space="preserve">., u neprekinutom razdoblju od </w:t>
      </w:r>
      <w:r w:rsidR="00C56421">
        <w:rPr>
          <w:rFonts w:hAnsi="Times New Roman" w:ascii="Times New Roman"/>
          <w:szCs w:val="24"/>
        </w:rPr>
        <w:t>386</w:t>
      </w:r>
      <w:r w:rsidRPr="00265B4F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C56421">
        <w:rPr>
          <w:rFonts w:hAnsi="Times New Roman" w:ascii="Times New Roman"/>
          <w:szCs w:val="24"/>
        </w:rPr>
        <w:t>428.548,19</w:t>
      </w:r>
      <w:r w:rsidRPr="00265B4F">
        <w:rPr>
          <w:rFonts w:hAnsi="Times New Roman" w:ascii="Times New Roman"/>
          <w:szCs w:val="24"/>
        </w:rPr>
        <w:t xml:space="preserve"> kn, prema podacima o broju zaposlenika ima </w:t>
      </w:r>
      <w:r w:rsidR="00C56421">
        <w:rPr>
          <w:rFonts w:hAnsi="Times New Roman" w:ascii="Times New Roman"/>
          <w:szCs w:val="24"/>
        </w:rPr>
        <w:t>petnaest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AA6C39" w:rsidR="00AA6C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403171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 </w:t>
      </w:r>
      <w:r w:rsidR="00403171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2017. pozvao </w:t>
      </w:r>
      <w:r w:rsidR="00A22FB5">
        <w:rPr>
          <w:rFonts w:hAnsi="Times New Roman" w:ascii="Times New Roman"/>
          <w:szCs w:val="24"/>
        </w:rPr>
        <w:t>tijela javne vlasti na dostavu podataka vezano za imovinu dužnika, te je MUP, Policijska uprava Zagrebačka izvijestila sud da je dužnik evidentiran kao vlasnik vozila M1, marke</w:t>
      </w:r>
      <w:r w:rsidR="00AA6C39">
        <w:rPr>
          <w:rFonts w:hAnsi="Times New Roman" w:ascii="Times New Roman"/>
          <w:szCs w:val="24"/>
        </w:rPr>
        <w:t xml:space="preserve"> MERCEDES KLASA R 320 CDI 4MATIC, god. proizvodnje 2006., reg. oznake ZG8812DR, N1 marke MERCEDES SPRINTER 316 CDI, god. proizvodnje 2002., reg. oznake ZG1656FZ i N1 marke OPEL VIVARO 1.9 DTI, god. proizvodnje 2002., reg. oznakeZG6117EI, odjavljeno 2. srpnja 2016., </w:t>
      </w:r>
      <w:r w:rsidR="00343ED2">
        <w:rPr>
          <w:rFonts w:hAnsi="Times New Roman" w:ascii="Times New Roman"/>
          <w:szCs w:val="24"/>
        </w:rPr>
        <w:t xml:space="preserve">dok je Državna geodetska uprava, Središnji ured izvijestila sud da </w:t>
      </w:r>
      <w:r w:rsidR="00AA6C39">
        <w:rPr>
          <w:rFonts w:hAnsi="Times New Roman" w:ascii="Times New Roman"/>
          <w:szCs w:val="24"/>
        </w:rPr>
        <w:t xml:space="preserve">je </w:t>
      </w:r>
      <w:r w:rsidR="00343ED2">
        <w:rPr>
          <w:rFonts w:hAnsi="Times New Roman" w:ascii="Times New Roman"/>
          <w:szCs w:val="24"/>
        </w:rPr>
        <w:t xml:space="preserve">dužnik </w:t>
      </w:r>
      <w:r w:rsidR="00AA6C39">
        <w:rPr>
          <w:rFonts w:hAnsi="Times New Roman" w:ascii="Times New Roman"/>
          <w:szCs w:val="24"/>
        </w:rPr>
        <w:t xml:space="preserve">upisan u katastarski operat u posjedovni list: pl.br. 3685, K.o. MEDULIN (Mbr. 324191). 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32F28">
        <w:rPr>
          <w:rFonts w:hAnsi="Times New Roman" w:ascii="Times New Roman"/>
          <w:szCs w:val="24"/>
        </w:rPr>
        <w:t>13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32F28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00170">
        <w:rPr>
          <w:rFonts w:hAnsi="Times New Roman" w:ascii="Times New Roman"/>
          <w:szCs w:val="24"/>
        </w:rPr>
        <w:t>, v.r.</w:t>
      </w:r>
    </w:p>
    <w:p w:rsidRDefault="00700170" w:rsidP="007F17A7" w:rsidR="00700170">
      <w:pPr>
        <w:ind w:firstLine="720"/>
        <w:jc w:val="right"/>
        <w:rPr>
          <w:rFonts w:hAnsi="Times New Roman" w:ascii="Times New Roman"/>
          <w:szCs w:val="24"/>
        </w:rPr>
      </w:pPr>
    </w:p>
    <w:p w:rsidRDefault="00700170" w:rsidP="007F17A7" w:rsidR="0070017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700170" w:rsidP="007F17A7" w:rsidR="0070017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00170" w:rsidP="007F17A7" w:rsidR="0070017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65B4F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1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106" w:rsidP="00BB0106" w:rsidR="008E0EF7" w:rsidRPr="007F17A7">
    <w:pPr>
      <w:pStyle w:val="Zaglavlje"/>
      <w:jc w:val="right"/>
      <w:rPr>
        <w:rFonts w:hAnsi="Times New Roman" w:ascii="Times New Roman"/>
      </w:rPr>
    </w:pPr>
    <w:r w:rsidRPr="00BB0106">
      <w:rPr>
        <w:rFonts w:hAnsi="Times New Roman" w:ascii="Times New Roman"/>
      </w:rPr>
      <w:t>3 St-4150/16-28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3A32"/>
    <w:rsid w:val="002B5A6A"/>
    <w:rsid w:val="002C0A48"/>
    <w:rsid w:val="002C7F1C"/>
    <w:rsid w:val="002E7D67"/>
    <w:rsid w:val="002F4231"/>
    <w:rsid w:val="0031073E"/>
    <w:rsid w:val="00343ED2"/>
    <w:rsid w:val="0036322E"/>
    <w:rsid w:val="00383420"/>
    <w:rsid w:val="00395E25"/>
    <w:rsid w:val="003A572A"/>
    <w:rsid w:val="003B3EF6"/>
    <w:rsid w:val="003E01D6"/>
    <w:rsid w:val="003E5490"/>
    <w:rsid w:val="00403171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322D0"/>
    <w:rsid w:val="006C4E0B"/>
    <w:rsid w:val="00700170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44096"/>
    <w:rsid w:val="00866CEF"/>
    <w:rsid w:val="008816DA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A6C39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B0106"/>
    <w:rsid w:val="00BE4C79"/>
    <w:rsid w:val="00C07B45"/>
    <w:rsid w:val="00C156FD"/>
    <w:rsid w:val="00C21203"/>
    <w:rsid w:val="00C32687"/>
    <w:rsid w:val="00C3476A"/>
    <w:rsid w:val="00C51F11"/>
    <w:rsid w:val="00C54465"/>
    <w:rsid w:val="00C56421"/>
    <w:rsid w:val="00C703D0"/>
    <w:rsid w:val="00C75F6C"/>
    <w:rsid w:val="00C761AE"/>
    <w:rsid w:val="00C8519C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B79C1"/>
    <w:rsid w:val="00F05263"/>
    <w:rsid w:val="00F1030C"/>
    <w:rsid w:val="00F32F28"/>
    <w:rsid w:val="00F33D57"/>
    <w:rsid w:val="00F35B7C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00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1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00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1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punomoćnik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punomoćnik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97270-43AE-45C8-82BF-A438B3A3D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581</properties:Words>
  <properties:Characters>3075</properties:Characters>
  <properties:Lines>84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2018-02-13T11:56:00Z</dcterms:created>
  <dc:creator>x</dc:creator>
  <cp:lastModifiedBy>Žana Livaja</cp:lastModifiedBy>
  <cp:lastPrinted>2016-05-31T12:54:00Z</cp:lastPrinted>
  <dcterms:modified xmlns:xsi="http://www.w3.org/2001/XMLSchema-instance" xsi:type="dcterms:W3CDTF">2018-02-13T12:15:00Z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