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4620" w14:paraId="68c462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F033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St-6795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60453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33D" w:rsidRPr="004F033D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POLJOPRIVREDNO-GOSPODARSKA Z</w:t>
      </w:r>
      <w:r w:rsidR="004F033D">
        <w:rPr>
          <w:rFonts w:cs="Times New Roman" w:eastAsia="Times New Roman" w:hAnsi="Times New Roman" w:ascii="Times New Roman"/>
          <w:sz w:val="24"/>
          <w:szCs w:val="24"/>
          <w:lang w:eastAsia="hr-HR"/>
        </w:rPr>
        <w:t>ADRUGA PETRINJKA-2006, Petrinja, Ive Maline</w:t>
      </w:r>
      <w:r w:rsidR="00ED7933" w:rsidRP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</w:t>
      </w:r>
      <w:r w:rsidR="004F033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4F033D" w:rsidRPr="004F033D">
        <w:rPr>
          <w:rFonts w:cs="Times New Roman" w:eastAsia="Times New Roman" w:hAnsi="Times New Roman" w:ascii="Times New Roman"/>
          <w:sz w:val="24"/>
          <w:szCs w:val="24"/>
          <w:lang w:eastAsia="hr-HR"/>
        </w:rPr>
        <w:t>120004349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F033D" w:rsidRPr="004F033D">
        <w:rPr>
          <w:rFonts w:cs="Times New Roman" w:eastAsia="Times New Roman" w:hAnsi="Times New Roman" w:ascii="Times New Roman"/>
          <w:sz w:val="24"/>
          <w:szCs w:val="24"/>
          <w:lang w:eastAsia="hr-HR"/>
        </w:rPr>
        <w:t>33443751020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B6CC3" w:rsidRPr="00AB6CC3">
        <w:rPr>
          <w:rFonts w:cs="Times New Roman" w:eastAsia="Times New Roman" w:hAnsi="Times New Roman" w:ascii="Times New Roman"/>
          <w:sz w:val="24"/>
          <w:szCs w:val="24"/>
          <w:lang w:eastAsia="hr-HR"/>
        </w:rPr>
        <w:t>POLJOPRIVREDNO-GOSPODARSKA ZADRUGA PETRINJKA-2006, Petrinja, Ive Maline 33, MBS: 120004349, OIB: 33443751020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kolovoza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E202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Antonia Selak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202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20244">
        <w:rPr>
          <w:rFonts w:cs="Times New Roman" w:eastAsia="Times New Roman" w:hAnsi="Times New Roman" w:ascii="Times New Roman"/>
          <w:sz w:val="24"/>
          <w:szCs w:val="24"/>
          <w:lang w:eastAsia="hr-HR"/>
        </w:rPr>
        <w:t>Drenovačka 3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202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91237926182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B6CC3" w:rsidRPr="00AB6CC3">
        <w:rPr>
          <w:rFonts w:cs="Times New Roman" w:hAnsi="Times New Roman" w:ascii="Times New Roman"/>
          <w:sz w:val="24"/>
          <w:szCs w:val="24"/>
        </w:rPr>
        <w:t>POLJOPRIVREDNO-GOSPODARSKA ZADRUGA PETRINJKA-2006, Petrinja, Ive Maline 33, MBS: 120004349, OIB: 33443751020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B6CC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20</w:t>
      </w:r>
      <w:r w:rsidR="002F40A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F40A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31. svibnja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06B2D">
        <w:rPr>
          <w:rFonts w:cs="Times New Roman" w:eastAsia="Times New Roman" w:hAnsi="Times New Roman" w:ascii="Times New Roman"/>
          <w:sz w:val="24"/>
          <w:szCs w:val="20"/>
          <w:lang w:eastAsia="hr-HR"/>
        </w:rPr>
        <w:t>23.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E06B2D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Sisak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085" w:rsidP="00BA36F5" w:rsidR="00726085">
      <w:pPr>
        <w:spacing w:lineRule="auto" w:line="240" w:after="0"/>
      </w:pPr>
      <w:r>
        <w:separator/>
      </w:r>
    </w:p>
  </w:endnote>
  <w:endnote w:id="0" w:type="continuationSeparator">
    <w:p w:rsidRDefault="00726085" w:rsidP="00BA36F5" w:rsidR="0072608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085" w:rsidP="00BA36F5" w:rsidR="00726085">
      <w:pPr>
        <w:spacing w:lineRule="auto" w:line="240" w:after="0"/>
      </w:pPr>
      <w:r>
        <w:separator/>
      </w:r>
    </w:p>
  </w:footnote>
  <w:footnote w:id="0" w:type="continuationSeparator">
    <w:p w:rsidRDefault="00726085" w:rsidP="00BA36F5" w:rsidR="0072608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22EC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F033D">
      <w:rPr>
        <w:rFonts w:cs="Times New Roman" w:hAnsi="Times New Roman" w:ascii="Times New Roman"/>
        <w:sz w:val="24"/>
        <w:szCs w:val="24"/>
      </w:rPr>
      <w:tab/>
      <w:t>24. St-6795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4FF8"/>
    <w:rsid w:val="000F3A15"/>
    <w:rsid w:val="000F55D7"/>
    <w:rsid w:val="0012132B"/>
    <w:rsid w:val="00131324"/>
    <w:rsid w:val="00140FCB"/>
    <w:rsid w:val="00150C62"/>
    <w:rsid w:val="0017646E"/>
    <w:rsid w:val="001B6BD3"/>
    <w:rsid w:val="001D5C09"/>
    <w:rsid w:val="00200E0F"/>
    <w:rsid w:val="00254826"/>
    <w:rsid w:val="00260466"/>
    <w:rsid w:val="002608A1"/>
    <w:rsid w:val="0028717D"/>
    <w:rsid w:val="002B1DD8"/>
    <w:rsid w:val="002B5FFE"/>
    <w:rsid w:val="002D5756"/>
    <w:rsid w:val="002F40A5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4F033D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5D3F11"/>
    <w:rsid w:val="00604F51"/>
    <w:rsid w:val="00614847"/>
    <w:rsid w:val="00660329"/>
    <w:rsid w:val="00660453"/>
    <w:rsid w:val="0067789F"/>
    <w:rsid w:val="006A7C4C"/>
    <w:rsid w:val="006D71FF"/>
    <w:rsid w:val="0070453A"/>
    <w:rsid w:val="00717D7B"/>
    <w:rsid w:val="00726085"/>
    <w:rsid w:val="00731B3C"/>
    <w:rsid w:val="00741848"/>
    <w:rsid w:val="007451DD"/>
    <w:rsid w:val="0074706E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776D"/>
    <w:rsid w:val="00904BD2"/>
    <w:rsid w:val="00912C77"/>
    <w:rsid w:val="00915B22"/>
    <w:rsid w:val="009341C9"/>
    <w:rsid w:val="00943B5F"/>
    <w:rsid w:val="0097744B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60064"/>
    <w:rsid w:val="00A640CD"/>
    <w:rsid w:val="00A7445F"/>
    <w:rsid w:val="00A8656E"/>
    <w:rsid w:val="00A93F10"/>
    <w:rsid w:val="00AB6CC3"/>
    <w:rsid w:val="00AE482B"/>
    <w:rsid w:val="00AE5B6E"/>
    <w:rsid w:val="00B228D8"/>
    <w:rsid w:val="00B61965"/>
    <w:rsid w:val="00B621A2"/>
    <w:rsid w:val="00BA36F5"/>
    <w:rsid w:val="00BE3395"/>
    <w:rsid w:val="00BF0F60"/>
    <w:rsid w:val="00C22ECB"/>
    <w:rsid w:val="00C537FD"/>
    <w:rsid w:val="00C56DDF"/>
    <w:rsid w:val="00C64D92"/>
    <w:rsid w:val="00C7209C"/>
    <w:rsid w:val="00C9607A"/>
    <w:rsid w:val="00CA6C01"/>
    <w:rsid w:val="00CC5EE5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06B2D"/>
    <w:rsid w:val="00E20244"/>
    <w:rsid w:val="00E27545"/>
    <w:rsid w:val="00E3781F"/>
    <w:rsid w:val="00E6639B"/>
    <w:rsid w:val="00E737E4"/>
    <w:rsid w:val="00E77D0C"/>
    <w:rsid w:val="00E87F27"/>
    <w:rsid w:val="00EB45B1"/>
    <w:rsid w:val="00EC61CA"/>
    <w:rsid w:val="00ED300E"/>
    <w:rsid w:val="00ED3E26"/>
    <w:rsid w:val="00ED7933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22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EC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22EC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22EC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22EC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22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E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22E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22E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22E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6795</izvorni_sadrzaj>
    <derivirana_varijabla naziv="DomainObject.Predmet.Broj_1">6795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St-6795/2015</izvorni_sadrzaj>
    <derivirana_varijabla naziv="DomainObject.Predmet.OznakaBroj_1">St-6795/2015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POLJOPRIVREDNO-GOSPODARSKA ZADRUGA PETRINJKA-2006, Petrinja</izvorni_sadrzaj>
    <derivirana_varijabla naziv="DomainObject.Predmet.ProtustrankaFormated_1">  POLJOPRIVREDNO-GOSPODARSKA ZADRUGA PETRINJKA-2006, Petrinja</derivirana_varijabla>
  </DomainObject.Predmet.ProtustrankaFormated>
  <DomainObject.Predmet.ProtustrankaFormatedOIB>
    <izvorni_sadrzaj>  POLJOPRIVREDNO-GOSPODARSKA ZADRUGA PETRINJKA-2006, Petrinja, OIB 33443751020</izvorni_sadrzaj>
    <derivirana_varijabla naziv="DomainObject.Predmet.ProtustrankaFormatedOIB_1">  POLJOPRIVREDNO-GOSPODARSKA ZADRUGA PETRINJKA-2006, Petrinja, OIB 33443751020</derivirana_varijabla>
  </DomainObject.Predmet.ProtustrankaFormatedOIB>
  <DomainObject.Predmet.ProtustrankaFormatedWithAdress>
    <izvorni_sadrzaj> POLJOPRIVREDNO-GOSPODARSKA ZADRUGA PETRINJKA-2006, Petrinja, Ive Maline 33, 44250 Petrinja</izvorni_sadrzaj>
    <derivirana_varijabla naziv="DomainObject.Predmet.ProtustrankaFormatedWithAdress_1"> POLJOPRIVREDNO-GOSPODARSKA ZADRUGA PETRINJKA-2006, Petrinja, Ive Maline 33, 44250 Petrinja</derivirana_varijabla>
  </DomainObject.Predmet.ProtustrankaFormatedWithAdress>
  <DomainObject.Predmet.ProtustrankaFormatedWithAdressOIB>
    <izvorni_sadrzaj> POLJOPRIVREDNO-GOSPODARSKA ZADRUGA PETRINJKA-2006, Petrinja, OIB 33443751020, Ive Maline 33, 44250 Petrinja</izvorni_sadrzaj>
    <derivirana_varijabla naziv="DomainObject.Predmet.ProtustrankaFormatedWithAdressOIB_1"> POLJOPRIVREDNO-GOSPODARSKA ZADRUGA PETRINJKA-2006, Petrinja, OIB 33443751020, Ive Maline 33, 44250 Petrinja</derivirana_varijabla>
  </DomainObject.Predmet.ProtustrankaFormatedWithAdressOIB>
  <DomainObject.Predmet.ProtustrankaWithAdress>
    <izvorni_sadrzaj>POLJOPRIVREDNO-GOSPODARSKA ZADRUGA PETRINJKA-2006, Petrinja Ive Maline 33, 44250 Petrinja</izvorni_sadrzaj>
    <derivirana_varijabla naziv="DomainObject.Predmet.ProtustrankaWithAdress_1">POLJOPRIVREDNO-GOSPODARSKA ZADRUGA PETRINJKA-2006, Petrinja Ive Maline 33, 44250 Petrinja</derivirana_varijabla>
  </DomainObject.Predmet.ProtustrankaWithAdress>
  <DomainObject.Predmet.ProtustrankaWithAdressOIB>
    <izvorni_sadrzaj>POLJOPRIVREDNO-GOSPODARSKA ZADRUGA PETRINJKA-2006, Petrinja, OIB 33443751020, Ive Maline 33, 44250 Petrinja</izvorni_sadrzaj>
    <derivirana_varijabla naziv="DomainObject.Predmet.ProtustrankaWithAdressOIB_1">POLJOPRIVREDNO-GOSPODARSKA ZADRUGA PETRINJKA-2006, Petrinja, OIB 33443751020, Ive Maline 33, 44250 Petrinja</derivirana_varijabla>
  </DomainObject.Predmet.ProtustrankaWithAdressOIB>
  <DomainObject.Predmet.ProtustrankaNazivFormated>
    <izvorni_sadrzaj>POLJOPRIVREDNO-GOSPODARSKA ZADRUGA PETRINJKA-2006, Petrinja</izvorni_sadrzaj>
    <derivirana_varijabla naziv="DomainObject.Predmet.ProtustrankaNazivFormated_1">POLJOPRIVREDNO-GOSPODARSKA ZADRUGA PETRINJKA-2006, Petrinja</derivirana_varijabla>
  </DomainObject.Predmet.ProtustrankaNazivFormated>
  <DomainObject.Predmet.ProtustrankaNazivFormatedOIB>
    <izvorni_sadrzaj>POLJOPRIVREDNO-GOSPODARSKA ZADRUGA PETRINJKA-2006, Petrinja, OIB 33443751020</izvorni_sadrzaj>
    <derivirana_varijabla naziv="DomainObject.Predmet.ProtustrankaNazivFormatedOIB_1">POLJOPRIVREDNO-GOSPODARSKA ZADRUGA PETRINJKA-2006, Petrinja, OIB 33443751020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POLJOPRIVREDNO-GOSPODARSKA ZADRUGA PETRINJKA-2006, Petrinja</item>
    </izvorni_sadrzaj>
    <derivirana_varijabla naziv="DomainObject.Predmet.ProtuStrankaListFormated_1">
      <item>POLJOPRIVREDNO-GOSPODARSKA ZADRUGA PETRINJKA-2006, Petrinja</item>
    </derivirana_varijabla>
  </DomainObject.Predmet.ProtuStrankaListFormated>
  <DomainObject.Predmet.ProtuStrankaListFormatedOIB>
    <izvorni_sadrzaj>
      <item>POLJOPRIVREDNO-GOSPODARSKA ZADRUGA PETRINJKA-2006, Petrinja, OIB 33443751020</item>
    </izvorni_sadrzaj>
    <derivirana_varijabla naziv="DomainObject.Predmet.ProtuStrankaListFormatedOIB_1">
      <item>POLJOPRIVREDNO-GOSPODARSKA ZADRUGA PETRINJKA-2006, Petrinja, OIB 33443751020</item>
    </derivirana_varijabla>
  </DomainObject.Predmet.ProtuStrankaListFormatedOIB>
  <DomainObject.Predmet.ProtuStrankaListFormatedWithAdress>
    <izvorni_sadrzaj>
      <item>POLJOPRIVREDNO-GOSPODARSKA ZADRUGA PETRINJKA-2006, Petrinja, Ive Maline 33, 44250 Petrinja</item>
    </izvorni_sadrzaj>
    <derivirana_varijabla naziv="DomainObject.Predmet.ProtuStrankaListFormatedWithAdress_1">
      <item>POLJOPRIVREDNO-GOSPODARSKA ZADRUGA PETRINJKA-2006, Petrinja, Ive Maline 33, 44250 Petrinja</item>
    </derivirana_varijabla>
  </DomainObject.Predmet.ProtuStrankaListFormatedWithAdress>
  <DomainObject.Predmet.ProtuStrankaListFormatedWithAdressOIB>
    <izvorni_sadrzaj>
      <item>POLJOPRIVREDNO-GOSPODARSKA ZADRUGA PETRINJKA-2006, Petrinja, OIB 33443751020, Ive Maline 33, 44250 Petrinja</item>
    </izvorni_sadrzaj>
    <derivirana_varijabla naziv="DomainObject.Predmet.ProtuStrankaListFormatedWithAdressOIB_1">
      <item>POLJOPRIVREDNO-GOSPODARSKA ZADRUGA PETRINJKA-2006, Petrinja, OIB 33443751020, Ive Maline 33, 44250 Petrinja</item>
    </derivirana_varijabla>
  </DomainObject.Predmet.ProtuStrankaListFormatedWithAdressOIB>
  <DomainObject.Predmet.ProtuStrankaListNazivFormated>
    <izvorni_sadrzaj>
      <item>POLJOPRIVREDNO-GOSPODARSKA ZADRUGA PETRINJKA-2006, Petrinja</item>
    </izvorni_sadrzaj>
    <derivirana_varijabla naziv="DomainObject.Predmet.ProtuStrankaListNazivFormated_1">
      <item>POLJOPRIVREDNO-GOSPODARSKA ZADRUGA PETRINJKA-2006, Petrinja</item>
    </derivirana_varijabla>
  </DomainObject.Predmet.ProtuStrankaListNazivFormated>
  <DomainObject.Predmet.ProtuStrankaListNazivFormatedOIB>
    <izvorni_sadrzaj>
      <item>POLJOPRIVREDNO-GOSPODARSKA ZADRUGA PETRINJKA-2006, Petrinja, OIB 33443751020</item>
    </izvorni_sadrzaj>
    <derivirana_varijabla naziv="DomainObject.Predmet.ProtuStrankaListNazivFormatedOIB_1">
      <item>POLJOPRIVREDNO-GOSPODARSKA ZADRUGA PETRINJKA-2006, Petrinja, OIB 33443751020</item>
    </derivirana_varijabla>
  </DomainObject.Predmet.ProtuStrankaListNazivFormatedOIB>
  <DomainObject.Predmet.OstaliListFormated>
    <izvorni_sadrzaj>
      <item>Nikola Fićur</item>
    </izvorni_sadrzaj>
    <derivirana_varijabla naziv="DomainObject.Predmet.OstaliListFormated_1">
      <item>Nikola Fićur</item>
    </derivirana_varijabla>
  </DomainObject.Predmet.OstaliListFormated>
  <DomainObject.Predmet.OstaliListFormatedOIB>
    <izvorni_sadrzaj>
      <item>Nikola Fićur, OIB 36862525965</item>
    </izvorni_sadrzaj>
    <derivirana_varijabla naziv="DomainObject.Predmet.OstaliListFormatedOIB_1">
      <item>Nikola Fićur, OIB 36862525965</item>
    </derivirana_varijabla>
  </DomainObject.Predmet.OstaliListFormatedOIB>
  <DomainObject.Predmet.OstaliListFormatedWithAdress>
    <izvorni_sadrzaj>
      <item>Nikola Fićur, Vasilja Gaćeše 18, 44250 Petrinja</item>
    </izvorni_sadrzaj>
    <derivirana_varijabla naziv="DomainObject.Predmet.OstaliListFormatedWithAdress_1">
      <item>Nikola Fićur, Vasilja Gaćeše 18, 44250 Petrinja</item>
    </derivirana_varijabla>
  </DomainObject.Predmet.OstaliListFormatedWithAdress>
  <DomainObject.Predmet.OstaliListFormatedWithAdressOIB>
    <izvorni_sadrzaj>
      <item>Nikola Fićur, OIB 36862525965, Vasilja Gaćeše 18, 44250 Petrinja</item>
    </izvorni_sadrzaj>
    <derivirana_varijabla naziv="DomainObject.Predmet.OstaliListFormatedWithAdressOIB_1">
      <item>Nikola Fićur, OIB 36862525965, Vasilja Gaćeše 18, 44250 Petrinja</item>
    </derivirana_varijabla>
  </DomainObject.Predmet.OstaliListFormatedWithAdressOIB>
  <DomainObject.Predmet.OstaliListNazivFormated>
    <izvorni_sadrzaj>
      <item>Nikola Fićur</item>
    </izvorni_sadrzaj>
    <derivirana_varijabla naziv="DomainObject.Predmet.OstaliListNazivFormated_1">
      <item>Nikola Fićur</item>
    </derivirana_varijabla>
  </DomainObject.Predmet.OstaliListNazivFormated>
  <DomainObject.Predmet.OstaliListNazivFormatedOIB>
    <izvorni_sadrzaj>
      <item>Nikola Fićur, OIB 36862525965</item>
    </izvorni_sadrzaj>
    <derivirana_varijabla naziv="DomainObject.Predmet.OstaliListNazivFormatedOIB_1">
      <item>Nikola Fićur, OIB 36862525965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POLJOPRIVREDNO-GOSPODARSKA ZADRUGA PETRINJKA-2006, Petrinja</izvorni_sadrzaj>
    <derivirana_varijabla naziv="DomainObject.Predmet.ProtustrankaIDrugi_1">POLJOPRIVREDNO-GOSPODARSKA ZADRUGA PETRINJKA-2006, Petrinja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POLJOPRIVREDNO-GOSPODARSKA ZADRUGA PETRINJKA-2006, Petrinja, OIB 33443751020, Ive Maline 33, 44250 Petrinja</izvorni_sadrzaj>
    <derivirana_varijabla naziv="DomainObject.Predmet.ProtustrankaIDrugiAdressOIB_1">POLJOPRIVREDNO-GOSPODARSKA ZADRUGA PETRINJKA-2006, Petrinja, OIB 33443751020, Ive Maline 33,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POLJOPRIVREDNO-GOSPODARSKA ZADRUGA PETRINJKA-2006, Petrinja</item>
      <item>FINA Regionalni centar Zagreb</item>
      <item>Nikola Fićur</item>
    </izvorni_sadrzaj>
    <derivirana_varijabla naziv="DomainObject.Predmet.SudioniciListNaziv_1">
      <item>POLJOPRIVREDNO-GOSPODARSKA ZADRUGA PETRINJKA-2006, Petrinja</item>
      <item>FINA Regionalni centar Zagreb</item>
      <item>Nikola Fićur</item>
    </derivirana_varijabla>
  </DomainObject.Predmet.SudioniciListNaziv>
  <DomainObject.Predmet.SudioniciListAdressOIB>
    <izvorni_sadrzaj>
      <item>POLJOPRIVREDNO-GOSPODARSKA ZADRUGA PETRINJKA-2006, Petrinja, OIB 33443751020, Ive Maline 33,44250 Petrinja</item>
      <item>FINA Regionalni centar Zagreb, OIB 85821130368, Trg svibanjskih žrtava 1995. 1,10000 Zagreb</item>
      <item>Nikola Fićur, OIB 36862525965, Vasilja Gaćeše 18,44250 Petrinja</item>
    </izvorni_sadrzaj>
    <derivirana_varijabla naziv="DomainObject.Predmet.SudioniciListAdressOIB_1">
      <item>POLJOPRIVREDNO-GOSPODARSKA ZADRUGA PETRINJKA-2006, Petrinja, OIB 33443751020, Ive Maline 33,44250 Petrinja</item>
      <item>FINA Regionalni centar Zagreb, OIB 85821130368, Trg svibanjskih žrtava 1995. 1,10000 Zagreb</item>
      <item>Nikola Fićur, OIB 36862525965, Vasilja Gaćeše 18,44250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33443751020</item>
      <item>, OIB 85821130368</item>
      <item>, OIB 36862525965</item>
    </izvorni_sadrzaj>
    <derivirana_varijabla naziv="DomainObject.Predmet.SudioniciListNazivOIB_1">
      <item>, OIB 33443751020</item>
      <item>, OIB 85821130368</item>
      <item>, OIB 36862525965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2846</properties:Characters>
  <properties:Lines>81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2016-08-23T07:11:00Z</dcterms:created>
  <dc:creator>Ivan Turčić</dc:creator>
  <cp:lastModifiedBy>Lovro Tomičić</cp:lastModifiedBy>
  <dcterms:modified xmlns:xsi="http://www.w3.org/2001/XMLSchema-instance" xsi:type="dcterms:W3CDTF">2016-08-23T07:19:00Z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