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cb63" w14:paraId="67acb63" w:rsidRDefault="008E27A9" w:rsidP="00D00484" w:rsidR="008E27A9" w:rsidRPr="008E27A9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14 St-</w:t>
      </w:r>
      <w:r w:rsidR="00AF1392">
        <w:rPr>
          <w:b w:val="false"/>
        </w:rPr>
        <w:t>32</w:t>
      </w:r>
      <w:r w:rsidR="00D76919">
        <w:rPr>
          <w:b w:val="false"/>
        </w:rPr>
        <w:t>9</w:t>
      </w:r>
      <w:r>
        <w:rPr>
          <w:b w:val="false"/>
        </w:rPr>
        <w:t>/1</w:t>
      </w:r>
      <w:r w:rsidR="00AF1392">
        <w:rPr>
          <w:b w:val="false"/>
        </w:rPr>
        <w:t>4</w:t>
      </w:r>
      <w:r>
        <w:rPr>
          <w:b w:val="false"/>
        </w:rPr>
        <w:t>-</w:t>
      </w:r>
      <w:r w:rsidR="00D76919">
        <w:rPr>
          <w:b w:val="false"/>
        </w:rPr>
        <w:t>79</w:t>
      </w:r>
    </w:p>
    <w:p w:rsidRDefault="008E27A9" w:rsidP="008E27A9" w:rsidR="008E27A9">
      <w:pPr>
        <w:pStyle w:val="Naslov1"/>
      </w:pPr>
    </w:p>
    <w:p w:rsidRDefault="002B098B" w:rsidP="002B098B" w:rsidR="002B098B">
      <w:r>
        <w:rPr>
          <w:rStyle w:val="Naglaeno"/>
        </w:rPr>
        <w:t xml:space="preserve">             </w:t>
      </w:r>
      <w:r w:rsidR="00925CB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/>
    <w:p w:rsidRDefault="008E27A9" w:rsidP="008E27A9" w:rsidR="008E27A9">
      <w:pPr>
        <w:jc w:val="center"/>
      </w:pPr>
    </w:p>
    <w:p w:rsidRDefault="00D761B5" w:rsidP="008E27A9" w:rsidR="00D761B5">
      <w:pPr>
        <w:ind w:firstLine="708"/>
        <w:jc w:val="both"/>
      </w:pPr>
      <w:r w:rsidRPr="00D761B5">
        <w:t xml:space="preserve">Trgovački sud u Osijeku, po sucu Tihomiru Kovačeviću, kao stečajnom sucu, u stečajnom postupku nad  stečajnim dužnikom: </w:t>
      </w:r>
      <w:r w:rsidR="00D76919" w:rsidRPr="00D76919">
        <w:rPr>
          <w:bCs/>
        </w:rPr>
        <w:t>TISKARA B1 d.o.o. za proizvodnju i usluge u stečaju, Valpovo, Dravska 10, MBS 030102455, OIB 44377565561</w:t>
      </w:r>
      <w:r w:rsidR="00B07B49" w:rsidRPr="006F0CA2">
        <w:rPr>
          <w:bCs/>
        </w:rPr>
        <w:t>,</w:t>
      </w:r>
      <w:r w:rsidR="00B07B49">
        <w:t xml:space="preserve"> dana </w:t>
      </w:r>
      <w:r w:rsidR="00045D6B">
        <w:t>11</w:t>
      </w:r>
      <w:r w:rsidR="00B07B49">
        <w:t xml:space="preserve">. </w:t>
      </w:r>
      <w:r w:rsidR="00045D6B">
        <w:t>s</w:t>
      </w:r>
      <w:r w:rsidR="00D76919">
        <w:t>iječ</w:t>
      </w:r>
      <w:r w:rsidR="00045D6B">
        <w:t>nja</w:t>
      </w:r>
      <w:r w:rsidR="00B07B49">
        <w:t xml:space="preserve"> 201</w:t>
      </w:r>
      <w:r w:rsidR="00D76919">
        <w:t>7</w:t>
      </w:r>
      <w:r w:rsidR="00B07B49">
        <w:t>.</w:t>
      </w:r>
    </w:p>
    <w:p w:rsidRDefault="00B07B49" w:rsidP="008E27A9" w:rsidR="00B07B4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8E27A9" w:rsidP="008E27A9" w:rsidR="008E27A9">
      <w:pPr>
        <w:ind w:firstLine="708"/>
        <w:jc w:val="center"/>
        <w:rPr>
          <w:b/>
        </w:rPr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D76919" w:rsidP="00BB0A05" w:rsidR="00BB0A05">
      <w:pPr>
        <w:jc w:val="center"/>
        <w:rPr>
          <w:bCs/>
        </w:rPr>
      </w:pPr>
      <w:r>
        <w:rPr>
          <w:bCs/>
        </w:rPr>
        <w:t>14</w:t>
      </w:r>
      <w:r w:rsidR="008E27A9" w:rsidRPr="0004279F">
        <w:rPr>
          <w:bCs/>
        </w:rPr>
        <w:t xml:space="preserve">. </w:t>
      </w:r>
      <w:r>
        <w:rPr>
          <w:bCs/>
        </w:rPr>
        <w:t>veljače</w:t>
      </w:r>
      <w:r w:rsidR="008E27A9" w:rsidRPr="0004279F">
        <w:rPr>
          <w:bCs/>
        </w:rPr>
        <w:t xml:space="preserve"> 201</w:t>
      </w:r>
      <w:r>
        <w:rPr>
          <w:bCs/>
        </w:rPr>
        <w:t>7</w:t>
      </w:r>
      <w:r w:rsidR="008E27A9" w:rsidRPr="0004279F">
        <w:rPr>
          <w:bCs/>
        </w:rPr>
        <w:t xml:space="preserve">. godine u </w:t>
      </w:r>
      <w:r>
        <w:rPr>
          <w:bCs/>
        </w:rPr>
        <w:t>9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BB0A05" w:rsidR="00BB0A05" w:rsidRPr="00BB0A05">
      <w:pPr>
        <w:jc w:val="center"/>
        <w:rPr>
          <w:bCs/>
        </w:rPr>
      </w:pPr>
      <w:r>
        <w:t>koje će se održati u prostorijama</w:t>
      </w:r>
    </w:p>
    <w:p w:rsidRDefault="008E27A9" w:rsidP="00BB0A05" w:rsidR="008E27A9">
      <w:pPr>
        <w:ind w:left="720"/>
        <w:jc w:val="center"/>
      </w:pPr>
      <w:r>
        <w:t xml:space="preserve">Trgovačkog suda u Osijeku, Zagrebačka 2, soba broj </w:t>
      </w:r>
      <w:r w:rsidR="005A54F2">
        <w:t>39</w:t>
      </w:r>
      <w:r w:rsidR="00D761B5">
        <w:t>/I</w:t>
      </w:r>
      <w:r w:rsidR="005A54F2">
        <w:t>I</w:t>
      </w:r>
      <w:r>
        <w:t>.</w:t>
      </w:r>
    </w:p>
    <w:p w:rsidRDefault="008E27A9" w:rsidP="008E27A9" w:rsidR="008E27A9">
      <w:pPr>
        <w:jc w:val="both"/>
      </w:pPr>
    </w:p>
    <w:p w:rsidRDefault="00E855B2" w:rsidP="008E27A9" w:rsidR="00E855B2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F528ED" w:rsidR="008E27A9">
      <w:pPr>
        <w:numPr>
          <w:ilvl w:val="0"/>
          <w:numId w:val="2"/>
        </w:numPr>
        <w:ind w:hanging="567" w:left="2127"/>
        <w:jc w:val="both"/>
      </w:pPr>
      <w:r>
        <w:t xml:space="preserve">Rasprava o </w:t>
      </w:r>
      <w:r w:rsidR="00F528ED">
        <w:t xml:space="preserve">završnom </w:t>
      </w:r>
      <w:r>
        <w:t>računu stečajn</w:t>
      </w:r>
      <w:r w:rsidR="00BB0A05">
        <w:t>e</w:t>
      </w:r>
      <w:r>
        <w:t xml:space="preserve"> upravitelj</w:t>
      </w:r>
      <w:r w:rsidR="00BB0A05">
        <w:t>ice</w:t>
      </w:r>
    </w:p>
    <w:p w:rsidRDefault="008E27A9" w:rsidP="00F528ED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Podnošenje prigovora na </w:t>
      </w:r>
      <w:r w:rsidR="00F528ED">
        <w:t>završni</w:t>
      </w:r>
      <w:r>
        <w:t xml:space="preserve"> </w:t>
      </w:r>
      <w:r w:rsidR="000D117D">
        <w:t>popis</w:t>
      </w:r>
    </w:p>
    <w:p w:rsidRDefault="00BB0A05" w:rsidP="00A06D6D" w:rsidR="005A54F2">
      <w:pPr>
        <w:numPr>
          <w:ilvl w:val="0"/>
          <w:numId w:val="2"/>
        </w:numPr>
        <w:ind w:firstLine="480"/>
        <w:jc w:val="both"/>
      </w:pPr>
      <w:r>
        <w:t>Odlučivanje o neunovčenom predmetu stečajne mase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BB0A05">
        <w:t>39</w:t>
      </w:r>
      <w:r>
        <w:t>/</w:t>
      </w:r>
      <w:r w:rsidR="00BB0A05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BB0A05">
        <w:t>e</w:t>
      </w:r>
      <w:r>
        <w:t xml:space="preserve"> upravitelj</w:t>
      </w:r>
      <w:r w:rsidR="00BB0A05">
        <w:t>ice</w:t>
      </w:r>
      <w:r>
        <w:t xml:space="preserve"> od </w:t>
      </w:r>
      <w:r w:rsidR="007A37E2">
        <w:t>9</w:t>
      </w:r>
      <w:r w:rsidR="00A06D6D">
        <w:t>.</w:t>
      </w:r>
      <w:r w:rsidR="00670A26">
        <w:t>0</w:t>
      </w:r>
      <w:r w:rsidR="007A37E2">
        <w:t>1</w:t>
      </w:r>
      <w:r w:rsidR="00A06D6D">
        <w:t>.</w:t>
      </w:r>
      <w:r>
        <w:t>201</w:t>
      </w:r>
      <w:r w:rsidR="007A37E2">
        <w:t>7</w:t>
      </w:r>
      <w:r>
        <w:t xml:space="preserve">. godine, a budući je unovčena cjelokupna imovina stečajnog dužnika, stečajni sudac je temeljem čl. 38.a i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9E2DA3">
        <w:t>11</w:t>
      </w:r>
      <w:r>
        <w:t xml:space="preserve">. </w:t>
      </w:r>
      <w:r w:rsidR="009E2DA3">
        <w:t>s</w:t>
      </w:r>
      <w:r w:rsidR="007A37E2">
        <w:t>iječn</w:t>
      </w:r>
      <w:r w:rsidR="009E2DA3">
        <w:t>ja</w:t>
      </w:r>
      <w:r>
        <w:t xml:space="preserve"> 201</w:t>
      </w:r>
      <w:r w:rsidR="007A37E2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7A37E2">
        <w:t>a</w:t>
      </w:r>
      <w:r>
        <w:t xml:space="preserve"> upravitelj</w:t>
      </w:r>
      <w:r w:rsidR="007A37E2">
        <w:t>ica</w:t>
      </w:r>
      <w:r w:rsidR="00670A26">
        <w:t xml:space="preserve"> </w:t>
      </w:r>
      <w:r w:rsidR="007A37E2">
        <w:t>Tihana Majić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62E" w:rsidR="0060362E">
      <w:r>
        <w:separator/>
      </w:r>
    </w:p>
  </w:endnote>
  <w:endnote w:id="0" w:type="continuationSeparator">
    <w:p w:rsidRDefault="0060362E" w:rsidR="00603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62E" w:rsidR="0060362E">
      <w:r>
        <w:separator/>
      </w:r>
    </w:p>
  </w:footnote>
  <w:footnote w:id="0" w:type="continuationSeparator">
    <w:p w:rsidRDefault="0060362E" w:rsidR="00603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7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006641" w:rsidRPr="00006641">
      <w:rPr>
        <w:b w:val="false"/>
      </w:rPr>
      <w:t>14 St-329/14-79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06641"/>
    <w:rsid w:val="00027376"/>
    <w:rsid w:val="00037D8C"/>
    <w:rsid w:val="0004279F"/>
    <w:rsid w:val="00045D6B"/>
    <w:rsid w:val="00074156"/>
    <w:rsid w:val="000D117D"/>
    <w:rsid w:val="000F31A1"/>
    <w:rsid w:val="00112765"/>
    <w:rsid w:val="00130775"/>
    <w:rsid w:val="00130C4A"/>
    <w:rsid w:val="00177678"/>
    <w:rsid w:val="001D7E06"/>
    <w:rsid w:val="00282F94"/>
    <w:rsid w:val="002B098B"/>
    <w:rsid w:val="002B41A4"/>
    <w:rsid w:val="002D50B3"/>
    <w:rsid w:val="002F3940"/>
    <w:rsid w:val="00331306"/>
    <w:rsid w:val="0039379A"/>
    <w:rsid w:val="003B3762"/>
    <w:rsid w:val="003C4BD6"/>
    <w:rsid w:val="003F6369"/>
    <w:rsid w:val="004438A9"/>
    <w:rsid w:val="004A4813"/>
    <w:rsid w:val="004A7D2D"/>
    <w:rsid w:val="004E4602"/>
    <w:rsid w:val="004F36C5"/>
    <w:rsid w:val="005726AF"/>
    <w:rsid w:val="005A1639"/>
    <w:rsid w:val="005A54F2"/>
    <w:rsid w:val="005F5F7C"/>
    <w:rsid w:val="0060362E"/>
    <w:rsid w:val="00646774"/>
    <w:rsid w:val="00670A26"/>
    <w:rsid w:val="00677C1A"/>
    <w:rsid w:val="006D3DD2"/>
    <w:rsid w:val="006E3829"/>
    <w:rsid w:val="007A37E2"/>
    <w:rsid w:val="008A3CDF"/>
    <w:rsid w:val="008E27A9"/>
    <w:rsid w:val="00925CB8"/>
    <w:rsid w:val="00940ABA"/>
    <w:rsid w:val="0094275F"/>
    <w:rsid w:val="009B05D9"/>
    <w:rsid w:val="009E2DA3"/>
    <w:rsid w:val="00A06D6D"/>
    <w:rsid w:val="00AD301E"/>
    <w:rsid w:val="00AF1392"/>
    <w:rsid w:val="00B07B49"/>
    <w:rsid w:val="00BB0A05"/>
    <w:rsid w:val="00C201C9"/>
    <w:rsid w:val="00CB3B82"/>
    <w:rsid w:val="00CC449B"/>
    <w:rsid w:val="00D00484"/>
    <w:rsid w:val="00D4083E"/>
    <w:rsid w:val="00D761B5"/>
    <w:rsid w:val="00D76919"/>
    <w:rsid w:val="00D81805"/>
    <w:rsid w:val="00DC1973"/>
    <w:rsid w:val="00DC6BB3"/>
    <w:rsid w:val="00DD3100"/>
    <w:rsid w:val="00DE53D9"/>
    <w:rsid w:val="00E20BDF"/>
    <w:rsid w:val="00E620C2"/>
    <w:rsid w:val="00E855B2"/>
    <w:rsid w:val="00EA2613"/>
    <w:rsid w:val="00EF6777"/>
    <w:rsid w:val="00F11C72"/>
    <w:rsid w:val="00F31436"/>
    <w:rsid w:val="00F528ED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3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3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St-329/2014</izvorni_sadrzaj>
    <derivirana_varijabla naziv="DomainObject.Predmet.OznakaBroj_1">St-329/2014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B1 d.o.o. za proizvodnju i usluge</izvorni_sadrzaj>
    <derivirana_varijabla naziv="DomainObject.Predmet.ProtustrankaFormated_1">  TISKARA B1 d.o.o. za proizvodnju i usluge</derivirana_varijabla>
  </DomainObject.Predmet.ProtustrankaFormated>
  <DomainObject.Predmet.ProtustrankaFormatedOIB>
    <izvorni_sadrzaj>  TISKARA B1 d.o.o. za proizvodnju i usluge, OIB 44377565561</izvorni_sadrzaj>
    <derivirana_varijabla naziv="DomainObject.Predmet.ProtustrankaFormatedOIB_1">  TISKARA B1 d.o.o. za proizvodnju i usluge, OIB 44377565561</derivirana_varijabla>
  </DomainObject.Predmet.ProtustrankaFormatedOIB>
  <DomainObject.Predmet.ProtustrankaFormatedWithAdress>
    <izvorni_sadrzaj> TISKARA B1 d.o.o. za proizvodnju i usluge, Dravska 10, 31550 Valpovo</izvorni_sadrzaj>
    <derivirana_varijabla naziv="DomainObject.Predmet.ProtustrankaFormatedWithAdress_1"> TISKARA B1 d.o.o. za proizvodnju i usluge, Dravska 10, 31550 Valpovo</derivirana_varijabla>
  </DomainObject.Predmet.ProtustrankaFormatedWithAdress>
  <DomainObject.Predmet.ProtustrankaFormatedWithAdressOIB>
    <izvorni_sadrzaj> TISKARA B1 d.o.o. za proizvodnju i usluge, OIB 44377565561, Dravska 10, 31550 Valpovo</izvorni_sadrzaj>
    <derivirana_varijabla naziv="DomainObject.Predmet.ProtustrankaFormatedWithAdressOIB_1"> TISKARA B1 d.o.o. za proizvodnju i usluge, OIB 44377565561, Dravska 10, 31550 Valpovo</derivirana_varijabla>
  </DomainObject.Predmet.ProtustrankaFormatedWithAdressOIB>
  <DomainObject.Predmet.ProtustrankaWithAdress>
    <izvorni_sadrzaj>TISKARA B1 d.o.o. za proizvodnju i usluge Dravska 10, 31550 Valpovo</izvorni_sadrzaj>
    <derivirana_varijabla naziv="DomainObject.Predmet.ProtustrankaWithAdress_1">TISKARA B1 d.o.o. za proizvodnju i usluge Dravska 10, 31550 Valpovo</derivirana_varijabla>
  </DomainObject.Predmet.ProtustrankaWithAdress>
  <DomainObject.Predmet.ProtustrankaWithAdressOIB>
    <izvorni_sadrzaj>TISKARA B1 d.o.o. za proizvodnju i usluge, OIB 44377565561, Dravska 10, 31550 Valpovo</izvorni_sadrzaj>
    <derivirana_varijabla naziv="DomainObject.Predmet.ProtustrankaWithAdressOIB_1">TISKARA B1 d.o.o. za proizvodnju i usluge, OIB 44377565561, Dravska 10, 31550 Valpovo</derivirana_varijabla>
  </DomainObject.Predmet.ProtustrankaWithAdressOIB>
  <DomainObject.Predmet.ProtustrankaNazivFormated>
    <izvorni_sadrzaj>TISKARA B1 d.o.o. za proizvodnju i usluge</izvorni_sadrzaj>
    <derivirana_varijabla naziv="DomainObject.Predmet.ProtustrankaNazivFormated_1">TISKARA B1 d.o.o. za proizvodnju i usluge</derivirana_varijabla>
  </DomainObject.Predmet.ProtustrankaNazivFormated>
  <DomainObject.Predmet.ProtustrankaNazivFormatedOIB>
    <izvorni_sadrzaj>TISKARA B1 d.o.o. za proizvodnju i usluge, OIB 44377565561</izvorni_sadrzaj>
    <derivirana_varijabla naziv="DomainObject.Predmet.ProtustrankaNazivFormatedOIB_1">TISKARA B1 d.o.o. za proizvodnju i usluge, OIB 44377565561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LJILANA IVANOVIĆ, djelatnica</izvorni_sadrzaj>
    <derivirana_varijabla naziv="DomainObject.Predmet.StrankaFormated_1">  LJILANA IVANOVIĆ, djelatnica</derivirana_varijabla>
  </DomainObject.Predmet.StrankaFormated>
  <DomainObject.Predmet.StrankaFormatedOIB>
    <izvorni_sadrzaj>  LJILANA IVANOVIĆ, djelatnica, OIB </izvorni_sadrzaj>
    <derivirana_varijabla naziv="DomainObject.Predmet.StrankaFormatedOIB_1">  LJILANA IVANOVIĆ, djelatnica, OIB </derivirana_varijabla>
  </DomainObject.Predmet.StrankaFormatedOIB>
  <DomainObject.Predmet.StrankaFormatedWithAdress>
    <izvorni_sadrzaj> LJILANA IVANOVIĆ, djelatnica, LJ.Gaja 44, 31550 Valpovo</izvorni_sadrzaj>
    <derivirana_varijabla naziv="DomainObject.Predmet.StrankaFormatedWithAdress_1"> LJILANA IVANOVIĆ, djelatnica, LJ.Gaja 44, 31550 Valpovo</derivirana_varijabla>
  </DomainObject.Predmet.StrankaFormatedWithAdress>
  <DomainObject.Predmet.StrankaFormatedWithAdressOIB>
    <izvorni_sadrzaj> LJILANA IVANOVIĆ, djelatnica, OIB , LJ.Gaja 44, 31550 Valpovo</izvorni_sadrzaj>
    <derivirana_varijabla naziv="DomainObject.Predmet.StrankaFormatedWithAdressOIB_1"> LJILANA IVANOVIĆ, djelatnica, OIB , LJ.Gaja 44, 31550 Valpovo</derivirana_varijabla>
  </DomainObject.Predmet.StrankaFormatedWithAdressOIB>
  <DomainObject.Predmet.StrankaWithAdress>
    <izvorni_sadrzaj>LJILANA IVANOVIĆ, djelatnica LJ.Gaja 44,31550 Valpovo</izvorni_sadrzaj>
    <derivirana_varijabla naziv="DomainObject.Predmet.StrankaWithAdress_1">LJILANA IVANOVIĆ, djelatnica LJ.Gaja 44,31550 Valpovo</derivirana_varijabla>
  </DomainObject.Predmet.StrankaWithAdress>
  <DomainObject.Predmet.StrankaWithAdressOIB>
    <izvorni_sadrzaj>LJILANA IVANOVIĆ, djelatnica, OIB , LJ.Gaja 44,31550 Valpovo</izvorni_sadrzaj>
    <derivirana_varijabla naziv="DomainObject.Predmet.StrankaWithAdressOIB_1">LJILANA IVANOVIĆ, djelatnica, OIB , LJ.Gaja 44,31550 Valpovo</derivirana_varijabla>
  </DomainObject.Predmet.StrankaWithAdressOIB>
  <DomainObject.Predmet.StrankaNazivFormated>
    <izvorni_sadrzaj>LJILANA IVANOVIĆ, djelatnica</izvorni_sadrzaj>
    <derivirana_varijabla naziv="DomainObject.Predmet.StrankaNazivFormated_1">LJILANA IVANOVIĆ, djelatnica</derivirana_varijabla>
  </DomainObject.Predmet.StrankaNazivFormated>
  <DomainObject.Predmet.StrankaNazivFormatedOIB>
    <izvorni_sadrzaj>LJILANA IVANOVIĆ, djelatnica, OIB </izvorni_sadrzaj>
    <derivirana_varijabla naziv="DomainObject.Predmet.StrankaNazivFormatedOIB_1">LJILANA IVANOVIĆ, djelatnica, OIB 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LJILANA IVANOVIĆ, djelatnica</item>
    </izvorni_sadrzaj>
    <derivirana_varijabla naziv="DomainObject.Predmet.StrankaListFormated_1">
      <item>LJILANA IVANOVIĆ, djelatnica</item>
    </derivirana_varijabla>
  </DomainObject.Predmet.StrankaListFormated>
  <DomainObject.Predmet.StrankaListFormatedOIB>
    <izvorni_sadrzaj>
      <item>LJILANA IVANOVIĆ, djelatnica, OIB </item>
    </izvorni_sadrzaj>
    <derivirana_varijabla naziv="DomainObject.Predmet.StrankaListFormatedOIB_1">
      <item>LJILANA IVANOVIĆ, djelatnica, OIB </item>
    </derivirana_varijabla>
  </DomainObject.Predmet.StrankaListFormatedOIB>
  <DomainObject.Predmet.StrankaListFormatedWithAdress>
    <izvorni_sadrzaj>
      <item>LJILANA IVANOVIĆ, djelatnica, LJ.Gaja 44, 31550 Valpovo</item>
    </izvorni_sadrzaj>
    <derivirana_varijabla naziv="DomainObject.Predmet.StrankaListFormatedWithAdress_1">
      <item>LJILANA IVANOVIĆ, djelatnica, LJ.Gaja 44, 31550 Valpovo</item>
    </derivirana_varijabla>
  </DomainObject.Predmet.StrankaListFormatedWithAdress>
  <DomainObject.Predmet.StrankaListFormatedWithAdressOIB>
    <izvorni_sadrzaj>
      <item>LJILANA IVANOVIĆ, djelatnica, OIB , LJ.Gaja 44, 31550 Valpovo</item>
    </izvorni_sadrzaj>
    <derivirana_varijabla naziv="DomainObject.Predmet.StrankaListFormatedWithAdressOIB_1">
      <item>LJILANA IVANOVIĆ, djelatnica, OIB , LJ.Gaja 44, 31550 Valpovo</item>
    </derivirana_varijabla>
  </DomainObject.Predmet.StrankaListFormatedWithAdressOIB>
  <DomainObject.Predmet.StrankaListNazivFormated>
    <izvorni_sadrzaj>
      <item>LJILANA IVANOVIĆ, djelatnica</item>
    </izvorni_sadrzaj>
    <derivirana_varijabla naziv="DomainObject.Predmet.StrankaListNazivFormated_1">
      <item>LJILANA IVANOVIĆ, djelatnica</item>
    </derivirana_varijabla>
  </DomainObject.Predmet.StrankaListNazivFormated>
  <DomainObject.Predmet.StrankaListNazivFormatedOIB>
    <izvorni_sadrzaj>
      <item>LJILANA IVANOVIĆ, djelatnica, OIB </item>
    </izvorni_sadrzaj>
    <derivirana_varijabla naziv="DomainObject.Predmet.StrankaListNazivFormatedOIB_1">
      <item>LJILANA IVANOVIĆ, djelatnica, OIB </item>
    </derivirana_varijabla>
  </DomainObject.Predmet.StrankaListNazivFormatedOIB>
  <DomainObject.Predmet.ProtuStrankaListFormated>
    <izvorni_sadrzaj>
      <item>TISKARA B1 d.o.o. za proizvodnju i usluge</item>
    </izvorni_sadrzaj>
    <derivirana_varijabla naziv="DomainObject.Predmet.ProtuStrankaListFormated_1">
      <item>TISKARA B1 d.o.o. za proizvodnju i usluge</item>
    </derivirana_varijabla>
  </DomainObject.Predmet.ProtuStrankaListFormated>
  <DomainObject.Predmet.ProtuStrankaListFormatedOIB>
    <izvorni_sadrzaj>
      <item>TISKARA B1 d.o.o. za proizvodnju i usluge, OIB 44377565561</item>
    </izvorni_sadrzaj>
    <derivirana_varijabla naziv="DomainObject.Predmet.ProtuStrankaListFormatedOIB_1">
      <item>TISKARA B1 d.o.o. za proizvodnju i usluge, OIB 44377565561</item>
    </derivirana_varijabla>
  </DomainObject.Predmet.ProtuStrankaListFormatedOIB>
  <DomainObject.Predmet.ProtuStrankaListFormatedWithAdress>
    <izvorni_sadrzaj>
      <item>TISKARA B1 d.o.o. za proizvodnju i usluge, Dravska 10, 31550 Valpovo</item>
    </izvorni_sadrzaj>
    <derivirana_varijabla naziv="DomainObject.Predmet.ProtuStrankaListFormatedWithAdress_1">
      <item>TISKARA B1 d.o.o. za proizvodnju i usluge, Dravska 10, 31550 Valpovo</item>
    </derivirana_varijabla>
  </DomainObject.Predmet.ProtuStrankaListFormatedWithAdress>
  <DomainObject.Predmet.ProtuStrankaListFormatedWithAdressOIB>
    <izvorni_sadrzaj>
      <item>TISKARA B1 d.o.o. za proizvodnju i usluge, OIB 44377565561, Dravska 10, 31550 Valpovo</item>
    </izvorni_sadrzaj>
    <derivirana_varijabla naziv="DomainObject.Predmet.ProtuStrankaListFormatedWithAdressOIB_1">
      <item>TISKARA B1 d.o.o. za proizvodnju i usluge, OIB 44377565561, Dravska 10, 31550 Valpovo</item>
    </derivirana_varijabla>
  </DomainObject.Predmet.ProtuStrankaListFormatedWithAdressOIB>
  <DomainObject.Predmet.ProtuStrankaListNazivFormated>
    <izvorni_sadrzaj>
      <item>TISKARA B1 d.o.o. za proizvodnju i usluge</item>
    </izvorni_sadrzaj>
    <derivirana_varijabla naziv="DomainObject.Predmet.ProtuStrankaListNazivFormated_1">
      <item>TISKARA B1 d.o.o. za proizvodnju i usluge</item>
    </derivirana_varijabla>
  </DomainObject.Predmet.ProtuStrankaListNazivFormated>
  <DomainObject.Predmet.ProtuStrankaListNazivFormatedOIB>
    <izvorni_sadrzaj>
      <item>TISKARA B1 d.o.o. za proizvodnju i usluge, OIB 44377565561</item>
    </izvorni_sadrzaj>
    <derivirana_varijabla naziv="DomainObject.Predmet.ProtuStrankaListNazivFormatedOIB_1">
      <item>TISKARA B1 d.o.o. za proizvodnju i usluge, OIB 44377565561</item>
    </derivirana_varijabla>
  </DomainObject.Predmet.ProtuStrankaListNazivFormatedOIB>
  <DomainObject.Predmet.OstaliListFormated>
    <izvorni_sadrzaj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OstaliListFormated_1"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OstaliListFormated>
  <DomainObject.Predmet.OstaliListFormatedOIB>
    <izvorni_sadrzaj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izvorni_sadrzaj>
    <derivirana_varijabla naziv="DomainObject.Predmet.OstaliListFormatedOIB_1"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derivirana_varijabla>
  </DomainObject.Predmet.OstaliListFormatedOIB>
  <DomainObject.Predmet.OstaliListFormatedWithAdress>
    <izvorni_sadrzaj>
      <item>Tihana Majić, Naselje M. Krleže 4, 31000 Osijek</item>
      <item>Oglasna ploča - TISKARA B1 d.o.o. u stečaju, Valpovo</item>
      <item>Hrvatska agencija za malo gosp.i investicije, Prilaz G. Deželića 7, 10000 Zagreb</item>
      <item>ZK odjel Općinski sud Valpovo, bb, 31550 Valpovo</item>
      <item>OD Leko i partneri, Domagojeva 18, 10000 Zagreb</item>
      <item>Porezna uprava Osijek, Županijska, 31000 Osijek</item>
      <item>ŽDO GUO OSIJEK, bb, 31000 Osijek</item>
    </izvorni_sadrzaj>
    <derivirana_varijabla naziv="DomainObject.Predmet.OstaliListFormatedWithAdress_1">
      <item>Tihana Majić, Naselje M. Krleže 4, 31000 Osijek</item>
      <item>Oglasna ploča - TISKARA B1 d.o.o. u stečaju, Valpovo</item>
      <item>Hrvatska agencija za malo gosp.i investicije, Prilaz G. Deželića 7, 10000 Zagreb</item>
      <item>ZK odjel Općinski sud Valpovo, bb, 31550 Valpovo</item>
      <item>OD Leko i partneri, Domagojeva 18, 10000 Zagreb</item>
      <item>Porezna uprava Osijek, Županijska, 31000 Osijek</item>
      <item>ŽDO GUO OSIJEK, bb, 31000 Osijek</item>
    </derivirana_varijabla>
  </DomainObject.Predmet.OstaliListFormatedWithAdress>
  <DomainObject.Predmet.OstaliListFormatedWithAdressOIB>
    <izvorni_sadrzaj>
      <item>Tihana Majić, OIB 43035003321, Naselje M. Krleže 4, 31000 Osijek</item>
      <item>Oglasna ploča - TISKARA B1 d.o.o. u stečaju, Valpovo, OIB 44377565561</item>
      <item>Hrvatska agencija za malo gosp.i investicije, Prilaz G. Deželića 7, 10000 Zagreb</item>
      <item>ZK odjel Općinski sud Valpovo, bb, 31550 Valpovo</item>
      <item>OD Leko i partneri, OIB 85821130368, Domagojeva 18, 10000 Zagreb</item>
      <item>Porezna uprava Osijek, OIB 85821130368, Županijska, 31000 Osijek</item>
      <item>ŽDO GUO OSIJEK, bb, 31000 Osijek</item>
    </izvorni_sadrzaj>
    <derivirana_varijabla naziv="DomainObject.Predmet.OstaliListFormatedWithAdressOIB_1">
      <item>Tihana Majić, OIB 43035003321, Naselje M. Krleže 4, 31000 Osijek</item>
      <item>Oglasna ploča - TISKARA B1 d.o.o. u stečaju, Valpovo, OIB 44377565561</item>
      <item>Hrvatska agencija za malo gosp.i investicije, Prilaz G. Deželića 7, 10000 Zagreb</item>
      <item>ZK odjel Općinski sud Valpovo, bb, 31550 Valpovo</item>
      <item>OD Leko i partneri, OIB 85821130368, Domagojeva 18, 10000 Zagreb</item>
      <item>Porezna uprava Osijek, OIB 85821130368, Županijska, 31000 Osijek</item>
      <item>ŽDO GUO OSIJEK, bb, 31000 Osijek</item>
    </derivirana_varijabla>
  </DomainObject.Predmet.OstaliListFormatedWithAdressOIB>
  <DomainObject.Predmet.OstaliListNazivFormated>
    <izvorni_sadrzaj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OstaliListNazivFormated_1"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OstaliListNazivFormated>
  <DomainObject.Predmet.OstaliListNazivFormatedOIB>
    <izvorni_sadrzaj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izvorni_sadrzaj>
    <derivirana_varijabla naziv="DomainObject.Predmet.OstaliListNazivFormatedOIB_1"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LJILANA IVANOVIĆ, djelatnica</izvorni_sadrzaj>
    <derivirana_varijabla naziv="DomainObject.Predmet.StrankaIDrugi_1">LJILANA IVANOVIĆ, djelatnica</derivirana_varijabla>
  </DomainObject.Predmet.StrankaIDrugi>
  <DomainObject.Predmet.ProtustrankaIDrugi>
    <izvorni_sadrzaj>TISKARA B1 d.o.o. za proizvodnju i usluge</izvorni_sadrzaj>
    <derivirana_varijabla naziv="DomainObject.Predmet.ProtustrankaIDrugi_1">TISKARA B1 d.o.o. za proizvodnju i usluge</derivirana_varijabla>
  </DomainObject.Predmet.ProtustrankaIDrugi>
  <DomainObject.Predmet.StrankaIDrugiAdressOIB>
    <izvorni_sadrzaj>LJILANA IVANOVIĆ, djelatnica, OIB , LJ.Gaja 44, 31550 Valpovo</izvorni_sadrzaj>
    <derivirana_varijabla naziv="DomainObject.Predmet.StrankaIDrugiAdressOIB_1">LJILANA IVANOVIĆ, djelatnica, OIB , LJ.Gaja 44, 31550 Valpovo</derivirana_varijabla>
  </DomainObject.Predmet.StrankaIDrugiAdressOIB>
  <DomainObject.Predmet.ProtustrankaIDrugiAdressOIB>
    <izvorni_sadrzaj>TISKARA B1 d.o.o. za proizvodnju i usluge, OIB 44377565561, Dravska 10, 31550 Valpovo</izvorni_sadrzaj>
    <derivirana_varijabla naziv="DomainObject.Predmet.ProtustrankaIDrugiAdressOIB_1">TISKARA B1 d.o.o. za proizvodnju i usluge, OIB 44377565561,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LJILANA IVANOVIĆ, djelatnica</item>
      <item>TISKARA B1 d.o.o. za proizvodnju i usluge</item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SudioniciListNaziv_1">
      <item>LJILANA IVANOVIĆ, djelatnica</item>
      <item>TISKARA B1 d.o.o. za proizvodnju i usluge</item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SudioniciListNaziv>
  <DomainObject.Predmet.SudioniciListAdressOIB>
    <izvorni_sadrzaj>
      <item>LJILANA IVANOVIĆ, djelatnica, OIB , LJ.Gaja 44,31550 Valpovo</item>
      <item>TISKARA B1 d.o.o. za proizvodnju i usluge, OIB 44377565561, Dravska 10,31550 Valpovo</item>
      <item>Tihana Majić, OIB 43035003321, Naselje M. Krleže 4,31000 Osijek</item>
      <item>Oglasna ploča - TISKARA B1 d.o.o. u stečaju, Valpovo, OIB 44377565561</item>
      <item>Hrvatska agencija za malo gosp.i investicije, Prilaz G. Deželića 7,10000 Zagreb</item>
      <item>ZK odjel Općinski sud Valpovo, bb,31550 Valpovo</item>
      <item>OD Leko i partneri, OIB 85821130368, Domagojeva 18,10000 Zagreb</item>
      <item>Porezna uprava Osijek, OIB 85821130368, Županijska,31000 Osijek</item>
      <item>ŽDO GUO OSIJEK, bb,31000 Osijek</item>
    </izvorni_sadrzaj>
    <derivirana_varijabla naziv="DomainObject.Predmet.SudioniciListAdressOIB_1">
      <item>LJILANA IVANOVIĆ, djelatnica, OIB , LJ.Gaja 44,31550 Valpovo</item>
      <item>TISKARA B1 d.o.o. za proizvodnju i usluge, OIB 44377565561, Dravska 10,31550 Valpovo</item>
      <item>Tihana Majić, OIB 43035003321, Naselje M. Krleže 4,31000 Osijek</item>
      <item>Oglasna ploča - TISKARA B1 d.o.o. u stečaju, Valpovo, OIB 44377565561</item>
      <item>Hrvatska agencija za malo gosp.i investicije, Prilaz G. Deželića 7,10000 Zagreb</item>
      <item>ZK odjel Općinski sud Valpovo, bb,31550 Valpovo</item>
      <item>OD Leko i partneri, OIB 85821130368, Domagojeva 18,10000 Zagreb</item>
      <item>Porezna uprava Osijek, OIB 85821130368, Županijska,31000 Osijek</item>
      <item>ŽDO GUO OSIJEK,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44377565561</item>
      <item>, OIB 43035003321</item>
      <item>, OIB 44377565561</item>
      <item>, OIB null</item>
      <item>, OIB null</item>
      <item>, OIB 85821130368</item>
      <item>, OIB 85821130368</item>
      <item>, OIB null</item>
    </izvorni_sadrzaj>
    <derivirana_varijabla naziv="DomainObject.Predmet.SudioniciListNazivOIB_1">
      <item>, OIB </item>
      <item>, OIB 44377565561</item>
      <item>, OIB 43035003321</item>
      <item>, OIB 44377565561</item>
      <item>, OIB null</item>
      <item>, OIB null</item>
      <item>, OIB 85821130368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218</properties:Words>
  <properties:Characters>1137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2017-01-11T09:11:00Z</dcterms:created>
  <dc:creator>edeke</dc:creator>
  <cp:lastModifiedBy>Elizabeta Đeke</cp:lastModifiedBy>
  <cp:lastPrinted>2017-01-11T09:09:00Z</cp:lastPrinted>
  <dcterms:modified xmlns:xsi="http://www.w3.org/2001/XMLSchema-instance" xsi:type="dcterms:W3CDTF">2017-01-11T09:11:00Z</dcterms:modified>
  <cp:revision>3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