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d8ce" w14:paraId="ddfd8ce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04971" w:rsidRPr="00104971">
        <w:rPr>
          <w:rFonts w:hAnsi="Times New Roman" w:ascii="Times New Roman"/>
          <w:szCs w:val="24"/>
        </w:rPr>
        <w:t>PBK PARTNERI d.o.o., Zagreb, Radnička cesta 1, OIB: 12433698508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04971" w:rsidRPr="00104971">
        <w:rPr>
          <w:rFonts w:hAnsi="Times New Roman" w:ascii="Times New Roman"/>
          <w:szCs w:val="24"/>
        </w:rPr>
        <w:t>PBK PARTNERI d.o.o., Zagreb, Radnička cesta 1, OIB: 12433698508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F4D8D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104971">
        <w:rPr>
          <w:rFonts w:hAnsi="Times New Roman" w:ascii="Times New Roman"/>
          <w:szCs w:val="24"/>
        </w:rPr>
        <w:t>30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04971">
        <w:rPr>
          <w:rFonts w:hAnsi="Times New Roman" w:ascii="Times New Roman"/>
          <w:szCs w:val="24"/>
          <w:lang w:val="en-GB"/>
        </w:rPr>
        <w:t>Dinka Trumbić iz Splita, Lovretska 10, OIB: 43468134790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104971" w:rsidRPr="00104971">
        <w:rPr>
          <w:rFonts w:hAnsi="Times New Roman" w:ascii="Times New Roman"/>
          <w:szCs w:val="24"/>
        </w:rPr>
        <w:t>PBK PARTNERI d.o.o., Zagreb, Radnička cesta 1, OIB: 12433698508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F4D8D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104971">
        <w:rPr>
          <w:rFonts w:hAnsi="Times New Roman" w:ascii="Times New Roman"/>
          <w:lang w:val="hr-HR"/>
        </w:rPr>
        <w:t>5. siječnja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F4D8D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20A" w:rsidP="00DB4528" w:rsidR="006E720A">
      <w:r>
        <w:separator/>
      </w:r>
    </w:p>
  </w:endnote>
  <w:endnote w:id="0" w:type="continuationSeparator">
    <w:p w:rsidRDefault="006E720A" w:rsidP="00DB4528" w:rsidR="006E7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20A" w:rsidP="00DB4528" w:rsidR="006E720A">
      <w:r>
        <w:separator/>
      </w:r>
    </w:p>
  </w:footnote>
  <w:footnote w:id="0" w:type="continuationSeparator">
    <w:p w:rsidRDefault="006E720A" w:rsidP="00DB4528" w:rsidR="006E7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04971">
      <w:rPr>
        <w:rFonts w:hAnsi="Times New Roman" w:ascii="Times New Roman"/>
        <w:lang w:val="hr-HR"/>
      </w:rPr>
      <w:t>29. St-4526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04971">
      <w:rPr>
        <w:rFonts w:hAnsi="Times New Roman" w:ascii="Times New Roman"/>
        <w:noProof/>
        <w:szCs w:val="24"/>
        <w:lang w:val="hr-HR"/>
      </w:rPr>
      <w:t>4526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B2696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B637B"/>
    <w:rsid w:val="005C13DD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44F4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6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6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6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6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6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6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6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6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St-4526/2015</izvorni_sadrzaj>
    <derivirana_varijabla naziv="DomainObject.Predmet.OznakaBroj_1">St-4526/2015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PBK PARTNERI d.o.o.</izvorni_sadrzaj>
    <derivirana_varijabla naziv="DomainObject.Predmet.ProtustrankaFormated_1">  PBK PARTNERI d.o.o.</derivirana_varijabla>
  </DomainObject.Predmet.ProtustrankaFormated>
  <DomainObject.Predmet.ProtustrankaFormatedOIB>
    <izvorni_sadrzaj>  PBK PARTNERI d.o.o., OIB 12433698508</izvorni_sadrzaj>
    <derivirana_varijabla naziv="DomainObject.Predmet.ProtustrankaFormatedOIB_1">  PBK PARTNERI d.o.o., OIB 12433698508</derivirana_varijabla>
  </DomainObject.Predmet.ProtustrankaFormatedOIB>
  <DomainObject.Predmet.ProtustrankaFormatedWithAdress>
    <izvorni_sadrzaj> PBK PARTNERI d.o.o., Radnička cesta 1A, 10000 Zagreb</izvorni_sadrzaj>
    <derivirana_varijabla naziv="DomainObject.Predmet.ProtustrankaFormatedWithAdress_1"> PBK PARTNERI d.o.o., Radnička cesta 1A, 10000 Zagreb</derivirana_varijabla>
  </DomainObject.Predmet.ProtustrankaFormatedWithAdress>
  <DomainObject.Predmet.ProtustrankaFormatedWithAdressOIB>
    <izvorni_sadrzaj> PBK PARTNERI d.o.o., OIB 12433698508, Radnička cesta 1A, 10000 Zagreb</izvorni_sadrzaj>
    <derivirana_varijabla naziv="DomainObject.Predmet.ProtustrankaFormatedWithAdressOIB_1"> PBK PARTNERI d.o.o., OIB 12433698508, Radnička cesta 1A, 10000 Zagreb</derivirana_varijabla>
  </DomainObject.Predmet.ProtustrankaFormatedWithAdressOIB>
  <DomainObject.Predmet.ProtustrankaWithAdress>
    <izvorni_sadrzaj>PBK PARTNERI d.o.o. Radnička cesta 1A, 10000 Zagreb</izvorni_sadrzaj>
    <derivirana_varijabla naziv="DomainObject.Predmet.ProtustrankaWithAdress_1">PBK PARTNERI d.o.o. Radnička cesta 1A, 10000 Zagreb</derivirana_varijabla>
  </DomainObject.Predmet.ProtustrankaWithAdress>
  <DomainObject.Predmet.ProtustrankaWithAdressOIB>
    <izvorni_sadrzaj>PBK PARTNERI d.o.o., OIB 12433698508, Radnička cesta 1A, 10000 Zagreb</izvorni_sadrzaj>
    <derivirana_varijabla naziv="DomainObject.Predmet.ProtustrankaWithAdressOIB_1">PBK PARTNERI d.o.o., OIB 12433698508, Radnička cesta 1A, 10000 Zagreb</derivirana_varijabla>
  </DomainObject.Predmet.ProtustrankaWithAdressOIB>
  <DomainObject.Predmet.ProtustrankaNazivFormated>
    <izvorni_sadrzaj>PBK PARTNERI d.o.o.</izvorni_sadrzaj>
    <derivirana_varijabla naziv="DomainObject.Predmet.ProtustrankaNazivFormated_1">PBK PARTNERI d.o.o.</derivirana_varijabla>
  </DomainObject.Predmet.ProtustrankaNazivFormated>
  <DomainObject.Predmet.ProtustrankaNazivFormatedOIB>
    <izvorni_sadrzaj>PBK PARTNERI d.o.o., OIB 12433698508</izvorni_sadrzaj>
    <derivirana_varijabla naziv="DomainObject.Predmet.ProtustrankaNazivFormatedOIB_1">PBK PARTNERI d.o.o., OIB 12433698508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PBK PARTNERI d.o.o.</item>
    </izvorni_sadrzaj>
    <derivirana_varijabla naziv="DomainObject.Predmet.ProtuStrankaListFormated_1">
      <item>PBK PARTNERI d.o.o.</item>
    </derivirana_varijabla>
  </DomainObject.Predmet.ProtuStrankaListFormated>
  <DomainObject.Predmet.ProtuStrankaListFormatedOIB>
    <izvorni_sadrzaj>
      <item>PBK PARTNERI d.o.o., OIB 12433698508</item>
    </izvorni_sadrzaj>
    <derivirana_varijabla naziv="DomainObject.Predmet.ProtuStrankaListFormatedOIB_1">
      <item>PBK PARTNERI d.o.o., OIB 12433698508</item>
    </derivirana_varijabla>
  </DomainObject.Predmet.ProtuStrankaListFormatedOIB>
  <DomainObject.Predmet.ProtuStrankaListFormatedWithAdress>
    <izvorni_sadrzaj>
      <item>PBK PARTNERI d.o.o., Radnička cesta 1A, 10000 Zagreb</item>
    </izvorni_sadrzaj>
    <derivirana_varijabla naziv="DomainObject.Predmet.ProtuStrankaListFormatedWithAdress_1">
      <item>PBK PARTNERI d.o.o., Radnička cesta 1A, 10000 Zagreb</item>
    </derivirana_varijabla>
  </DomainObject.Predmet.ProtuStrankaListFormatedWithAdress>
  <DomainObject.Predmet.ProtuStrankaListFormatedWithAdressOIB>
    <izvorni_sadrzaj>
      <item>PBK PARTNERI d.o.o., OIB 12433698508, Radnička cesta 1A, 10000 Zagreb</item>
    </izvorni_sadrzaj>
    <derivirana_varijabla naziv="DomainObject.Predmet.ProtuStrankaListFormatedWithAdressOIB_1">
      <item>PBK PARTNERI d.o.o., OIB 12433698508, Radnička cesta 1A, 10000 Zagreb</item>
    </derivirana_varijabla>
  </DomainObject.Predmet.ProtuStrankaListFormatedWithAdressOIB>
  <DomainObject.Predmet.ProtuStrankaListNazivFormated>
    <izvorni_sadrzaj>
      <item>PBK PARTNERI d.o.o.</item>
    </izvorni_sadrzaj>
    <derivirana_varijabla naziv="DomainObject.Predmet.ProtuStrankaListNazivFormated_1">
      <item>PBK PARTNERI d.o.o.</item>
    </derivirana_varijabla>
  </DomainObject.Predmet.ProtuStrankaListNazivFormated>
  <DomainObject.Predmet.ProtuStrankaListNazivFormatedOIB>
    <izvorni_sadrzaj>
      <item>PBK PARTNERI d.o.o., OIB 12433698508</item>
    </izvorni_sadrzaj>
    <derivirana_varijabla naziv="DomainObject.Predmet.ProtuStrankaListNazivFormatedOIB_1">
      <item>PBK PARTNERI d.o.o., OIB 12433698508</item>
    </derivirana_varijabla>
  </DomainObject.Predmet.ProtuStrankaListNazivFormatedOIB>
  <DomainObject.Predmet.OstaliListFormated>
    <izvorni_sadrzaj>
      <item>Marina Vraničić</item>
    </izvorni_sadrzaj>
    <derivirana_varijabla naziv="DomainObject.Predmet.OstaliListFormated_1">
      <item>Marina Vraničić</item>
    </derivirana_varijabla>
  </DomainObject.Predmet.OstaliListFormated>
  <DomainObject.Predmet.OstaliListFormatedOIB>
    <izvorni_sadrzaj>
      <item>Marina Vraničić, OIB 50746915173</item>
    </izvorni_sadrzaj>
    <derivirana_varijabla naziv="DomainObject.Predmet.OstaliListFormatedOIB_1">
      <item>Marina Vraničić, OIB 50746915173</item>
    </derivirana_varijabla>
  </DomainObject.Predmet.OstaliListFormatedOIB>
  <DomainObject.Predmet.OstaliListFormatedWithAdress>
    <izvorni_sadrzaj>
      <item>Marina Vraničić, Selska Cesta 92, 10000 Zagreb</item>
    </izvorni_sadrzaj>
    <derivirana_varijabla naziv="DomainObject.Predmet.OstaliListFormatedWithAdress_1">
      <item>Marina Vraničić, Selska Cesta 92, 10000 Zagreb</item>
    </derivirana_varijabla>
  </DomainObject.Predmet.OstaliListFormatedWithAdress>
  <DomainObject.Predmet.OstaliListFormatedWithAdressOIB>
    <izvorni_sadrzaj>
      <item>Marina Vraničić, OIB 50746915173, Selska Cesta 92, 10000 Zagreb</item>
    </izvorni_sadrzaj>
    <derivirana_varijabla naziv="DomainObject.Predmet.OstaliListFormatedWithAdressOIB_1">
      <item>Marina Vraničić, OIB 50746915173, Selska Cesta 92, 10000 Zagreb</item>
    </derivirana_varijabla>
  </DomainObject.Predmet.OstaliListFormatedWithAdressOIB>
  <DomainObject.Predmet.OstaliListNazivFormated>
    <izvorni_sadrzaj>
      <item>Marina Vraničić</item>
    </izvorni_sadrzaj>
    <derivirana_varijabla naziv="DomainObject.Predmet.OstaliListNazivFormated_1">
      <item>Marina Vraničić</item>
    </derivirana_varijabla>
  </DomainObject.Predmet.OstaliListNazivFormated>
  <DomainObject.Predmet.OstaliListNazivFormatedOIB>
    <izvorni_sadrzaj>
      <item>Marina Vraničić, OIB 50746915173</item>
    </izvorni_sadrzaj>
    <derivirana_varijabla naziv="DomainObject.Predmet.OstaliListNazivFormatedOIB_1">
      <item>Marina Vraničić, OIB 50746915173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PBK PARTNERI d.o.o.</izvorni_sadrzaj>
    <derivirana_varijabla naziv="DomainObject.Predmet.ProtustrankaIDrugi_1">PBK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PBK PARTNERI d.o.o., OIB 12433698508, Radnička cesta 1A, 10000 Zagreb</izvorni_sadrzaj>
    <derivirana_varijabla naziv="DomainObject.Predmet.ProtustrankaIDrugiAdressOIB_1">PBK PARTNERI d.o.o., OIB 12433698508,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PBK PARTNERI d.o.o.</item>
      <item>FINA Regionalni centar Zagreb</item>
      <item>Marina Vraničić</item>
    </izvorni_sadrzaj>
    <derivirana_varijabla naziv="DomainObject.Predmet.SudioniciListNaziv_1">
      <item>PBK PARTNERI d.o.o.</item>
      <item>FINA Regionalni centar Zagreb</item>
      <item>Marina Vraničić</item>
    </derivirana_varijabla>
  </DomainObject.Predmet.SudioniciListNaziv>
  <DomainObject.Predmet.SudioniciListAdressOIB>
    <izvorni_sadrzaj>
      <item>PBK PARTNERI d.o.o., OIB 12433698508, Radnička cesta 1A,10000 Zagreb</item>
      <item>FINA Regionalni centar Zagreb, OIB 85821130368, Trg svibanjskih žrtava 1995. 1,10000 Zagreb</item>
      <item>Marina Vraničić, OIB 50746915173, Selska Cesta 92,10000 Zagreb</item>
    </izvorni_sadrzaj>
    <derivirana_varijabla naziv="DomainObject.Predmet.SudioniciListAdressOIB_1">
      <item>PBK PARTNERI d.o.o., OIB 12433698508, Radnička cesta 1A,10000 Zagreb</item>
      <item>FINA Regionalni centar Zagreb, OIB 85821130368, Trg svibanjskih žrtava 1995. 1,10000 Zagreb</item>
      <item>Marina Vraničić, OIB 50746915173, Selska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12433698508</item>
      <item>, OIB 85821130368</item>
      <item>, OIB 50746915173</item>
    </izvorni_sadrzaj>
    <derivirana_varijabla naziv="DomainObject.Predmet.SudioniciListNazivOIB_1">
      <item>, OIB 12433698508</item>
      <item>, OIB 85821130368</item>
      <item>, OIB 50746915173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1901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2016-06-17T07:06:00Z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