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6406" w14:paraId="4666406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04525" w:rsidP="00C42814" w:rsidR="00104525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5C7381">
        <w:rPr>
          <w:bCs/>
        </w:rPr>
        <w:t>POLJOPRIVREDNA ZADRUGA KULEN ŠOKAC za proizvodnju, trgovinu i usluge, u stečaju, Drenovci, Soljanska bb, MBS 030069931, OIB 98902559755</w:t>
      </w:r>
      <w:r>
        <w:t>,</w:t>
      </w:r>
      <w:r w:rsidR="00CC7760">
        <w:t xml:space="preserve"> nakon održanog ročišta za ispitivanje tražbina vjerovnika, </w:t>
      </w:r>
      <w:r>
        <w:t xml:space="preserve"> </w:t>
      </w:r>
      <w:r w:rsidR="00FB749B">
        <w:t xml:space="preserve">dana </w:t>
      </w:r>
      <w:r w:rsidR="005C7381">
        <w:t xml:space="preserve">7. studenog 2017. </w:t>
      </w:r>
      <w:r>
        <w:t xml:space="preserve">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66E35" w:rsidP="00373856" w:rsidR="00C66E35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CF5287">
        <w:t>sl</w:t>
      </w:r>
      <w:r w:rsidR="0011551A" w:rsidRPr="00F870B7">
        <w:t>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3687"/>
        <w:gridCol w:w="1700"/>
        <w:gridCol w:w="1841"/>
        <w:gridCol w:w="1594"/>
      </w:tblGrid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7A1A" w:rsidP="00897A1A" w:rsidR="00897A1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 PU Područni ured Vukovar</w:t>
            </w:r>
          </w:p>
          <w:p w:rsidRDefault="00897A1A" w:rsidP="00897A1A" w:rsidR="00897A1A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  <w:p w:rsidRDefault="00897A1A" w:rsidR="002811DD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</w:t>
            </w:r>
            <w:r w:rsidR="00030C16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7A1A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15.601,48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7A1A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15.601,48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0231" w:rsidP="00800231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3A7626" w:rsidR="00F7282E"/>
    <w:p w:rsidRDefault="00F7282E" w:rsidP="003A7626" w:rsidR="00F7282E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3652"/>
        <w:gridCol w:w="1700"/>
        <w:gridCol w:w="1841"/>
        <w:gridCol w:w="1532"/>
      </w:tblGrid>
      <w:tr w:rsidTr="001A6BBC" w:rsidR="001A6BBC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1A6BBC" w:rsidR="001A6BBC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5AFD" w:rsidP="00B55AFD" w:rsidR="00B55AF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VIPNET d.o.o. Zagreb, Vrtni put 1</w:t>
            </w:r>
          </w:p>
          <w:p w:rsidRDefault="00B55AFD" w:rsidP="00B55AFD" w:rsidR="00B55AFD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29524210204</w:t>
            </w:r>
          </w:p>
          <w:p w:rsidRDefault="0013454A" w:rsidR="0013454A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5AFD" w:rsidP="0013454A" w:rsidR="001A6BBC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5.835,02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5AFD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5.835,02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55AFD" w:rsidR="001A6BBC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6A0D9F" w:rsidR="00B55AFD">
        <w:trPr>
          <w:trHeight w:val="416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55AFD" w:rsidR="00B55AFD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2. 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E0C85" w:rsidP="00B55AFD" w:rsidR="00B55AF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 </w:t>
            </w:r>
            <w:r w:rsidR="005166BB">
              <w:rPr>
                <w:rFonts w:hAnsi="Times New Roman" w:ascii="Times New Roman"/>
                <w:sz w:val="24"/>
                <w:szCs w:val="24"/>
              </w:rPr>
              <w:t>–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Op</w:t>
            </w:r>
            <w:r w:rsidR="005166BB">
              <w:rPr>
                <w:rFonts w:hAnsi="Times New Roman" w:ascii="Times New Roman"/>
                <w:sz w:val="24"/>
                <w:szCs w:val="24"/>
              </w:rPr>
              <w:t>erator distribucijskog sustava d.o.o. ELEKTRA VINKOVCI</w:t>
            </w:r>
          </w:p>
          <w:p w:rsidRDefault="005166BB" w:rsidP="00B55AFD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Vinkovci, K. Zvonimira 96</w:t>
            </w:r>
          </w:p>
          <w:p w:rsidRDefault="005166BB" w:rsidP="00B55AFD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 46830600751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P="0013454A" w:rsidR="00B55AFD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5.531,66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B55AFD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5.531,66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B55AFD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5166BB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P="00B55AFD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 – Opskrba d.o.o. </w:t>
            </w:r>
          </w:p>
          <w:p w:rsidRDefault="005166BB" w:rsidP="00B55AFD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Ul. grada Vukovara 37</w:t>
            </w:r>
          </w:p>
          <w:p w:rsidRDefault="005166BB" w:rsidP="00B55AFD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63073332379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P="0013454A" w:rsidR="005166BB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13.644,35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13.644,35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5166BB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166BB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P="00B55AFD" w:rsidR="005166B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UNIQA OSIGURANJE d.d. </w:t>
            </w:r>
          </w:p>
          <w:p w:rsidRDefault="005A553F" w:rsidP="00B55AFD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Planinska 13 a</w:t>
            </w:r>
          </w:p>
          <w:p w:rsidRDefault="005A553F" w:rsidP="00B55AFD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75665455333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P="0013454A" w:rsidR="005166BB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3.133,35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3.133,35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R="005166B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5A553F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P="00B55AFD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  <w:p w:rsidRDefault="005A553F" w:rsidP="00B55AFD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Ul. grada Vukovara 220</w:t>
            </w:r>
          </w:p>
          <w:p w:rsidRDefault="005A553F" w:rsidP="00B55AFD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28921383001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P="0013454A" w:rsidR="005A553F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7.278,97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R="005A553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7.278,97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R="005A553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5A553F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P="00B55AFD" w:rsidR="005918F4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EMOS d.o.o. Zagreb, </w:t>
            </w:r>
          </w:p>
          <w:p w:rsidRDefault="005A553F" w:rsidP="00B55AFD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Čulinečka cesta 27</w:t>
            </w:r>
          </w:p>
          <w:p w:rsidRDefault="005A553F" w:rsidP="00B55AFD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29021670168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P="0013454A" w:rsidR="005A553F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81.612,64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R="005A553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81.612,64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R="005A553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5A553F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553F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7121" w:rsidP="00B55AFD" w:rsidR="005A553F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BANKA d.d.</w:t>
            </w:r>
          </w:p>
          <w:p w:rsidRDefault="00167121" w:rsidP="00B55AFD" w:rsidR="0016712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R. F. Mihanovića 9</w:t>
            </w:r>
          </w:p>
          <w:p w:rsidRDefault="00167121" w:rsidP="00B55AFD" w:rsidR="00167121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D80DDB">
              <w:rPr>
                <w:rFonts w:hAnsi="Times New Roman" w:ascii="Times New Roman"/>
                <w:sz w:val="24"/>
                <w:szCs w:val="24"/>
              </w:rPr>
              <w:t>32247795989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0DDB" w:rsidP="0013454A" w:rsidR="005A553F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296.602,94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0DDB" w:rsidR="005A553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296.602,94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0DDB" w:rsidR="005A553F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D80DDB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0DDB" w:rsidR="00D80DD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50E0" w:rsidP="00B55AFD" w:rsidR="00D80DDB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B2 KAPITAL d.o.o. </w:t>
            </w:r>
            <w:r>
              <w:rPr>
                <w:rFonts w:hAnsi="Times New Roman" w:ascii="Times New Roman"/>
                <w:sz w:val="24"/>
                <w:szCs w:val="24"/>
              </w:rPr>
              <w:br/>
              <w:t>Zagreb, Radnička  cesta 41</w:t>
            </w:r>
          </w:p>
          <w:p w:rsidRDefault="007350E0" w:rsidP="00B55AFD" w:rsidR="007350E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57509775367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50E0" w:rsidP="0013454A" w:rsidR="00D80DDB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3.372.555,01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50E0" w:rsidR="00D80DD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3.372.555,01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0DDB" w:rsidR="00D80DDB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A6BBC" w:rsidR="007350E0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50E0" w:rsidR="007350E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50E0" w:rsidP="00B55AFD" w:rsidR="007350E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 PU Područni ured Vukovar</w:t>
            </w:r>
          </w:p>
          <w:p w:rsidRDefault="007350E0" w:rsidP="00B55AFD" w:rsidR="007350E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Hrvatske5</w:t>
            </w:r>
          </w:p>
          <w:p w:rsidRDefault="007350E0" w:rsidP="00B55AFD" w:rsidR="007350E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350E0" w:rsidP="0013454A" w:rsidR="007350E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75.072,37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0C16" w:rsidR="007350E0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75.072,37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7E38" w:rsidR="007350E0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C37E38">
        <w:trPr>
          <w:trHeight w:val="474"/>
        </w:trPr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7E38" w:rsidR="00C37E3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7E38" w:rsidP="00B55AFD" w:rsidR="00030C1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</w:t>
            </w:r>
            <w:r w:rsidR="00030C16">
              <w:rPr>
                <w:rFonts w:hAnsi="Times New Roman" w:ascii="Times New Roman"/>
                <w:sz w:val="24"/>
                <w:szCs w:val="24"/>
              </w:rPr>
              <w:t xml:space="preserve">tska </w:t>
            </w:r>
          </w:p>
          <w:p w:rsidRDefault="00C37E38" w:rsidP="00B55AFD" w:rsidR="00C37E3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Vukovarsko-srijemska županija, </w:t>
            </w:r>
          </w:p>
          <w:p w:rsidRDefault="00C37E38" w:rsidP="00B55AFD" w:rsidR="00030C1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Općina Drenovci</w:t>
            </w:r>
            <w:r w:rsidR="00030C16"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C37E38" w:rsidP="00B55AFD" w:rsidR="00C37E3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Drenovci, Toljani 1</w:t>
            </w:r>
          </w:p>
          <w:p w:rsidRDefault="00C37E38" w:rsidP="00B55AFD" w:rsidR="00C37E3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97589925435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7E38" w:rsidP="0013454A" w:rsidR="00C37E3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14.075,44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7E38" w:rsidR="00C37E38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14.075,44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37E38" w:rsidR="00C37E38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146409" w:rsidR="00F7282E">
      <w:pPr>
        <w:rPr>
          <w:bCs/>
        </w:rPr>
      </w:pPr>
    </w:p>
    <w:p w:rsidRDefault="00F7282E" w:rsidP="00146409" w:rsidR="00F7282E">
      <w:pPr>
        <w:rPr>
          <w:bCs/>
        </w:rPr>
      </w:pPr>
    </w:p>
    <w:p w:rsidRDefault="006A0D9F" w:rsidP="00146409" w:rsidR="006A0D9F">
      <w:pPr>
        <w:rPr>
          <w:bCs/>
        </w:rPr>
      </w:pPr>
    </w:p>
    <w:p w:rsidRDefault="00146409" w:rsidP="00146409" w:rsidR="00146409">
      <w:pPr>
        <w:jc w:val="center"/>
        <w:rPr>
          <w:bCs/>
        </w:rPr>
      </w:pPr>
      <w:r>
        <w:rPr>
          <w:bCs/>
        </w:rPr>
        <w:t>Obrazloženje</w:t>
      </w:r>
    </w:p>
    <w:p w:rsidRDefault="00146409" w:rsidP="00146409" w:rsidR="00146409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 xml:space="preserve">Dana </w:t>
      </w:r>
      <w:r w:rsidR="005C7381">
        <w:t>7. studenog 2017. održano je</w:t>
      </w:r>
      <w:r>
        <w:t xml:space="preserve"> ročište za ispitivanje tražbina u stečajnom postupku nad dužnikom </w:t>
      </w:r>
      <w:r w:rsidR="00997793">
        <w:rPr>
          <w:bCs/>
        </w:rPr>
        <w:t>POLJOPRIVREDNA ZADRUGA KULEN ŠOKAC za proizvodnju, trgovinu i usluge, u stečaju, Drenovci.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263. </w:t>
      </w:r>
      <w:r>
        <w:t xml:space="preserve"> Stečajnog zakona</w:t>
      </w:r>
      <w:r w:rsidR="007E73A1">
        <w:t xml:space="preserve"> (Narodne novine 71/15)</w:t>
      </w:r>
      <w:r>
        <w:t>, pa je stoga odlučeno kao u izreci ovoga rješenja.</w:t>
      </w:r>
    </w:p>
    <w:p w:rsidRDefault="00F7282E" w:rsidP="00146409" w:rsidR="00F7282E">
      <w:pPr>
        <w:jc w:val="both"/>
      </w:pPr>
    </w:p>
    <w:p w:rsidRDefault="00146409" w:rsidP="00146409" w:rsidR="00146409">
      <w:pPr>
        <w:ind w:firstLine="720"/>
        <w:jc w:val="both"/>
      </w:pPr>
      <w:r>
        <w:t xml:space="preserve">Stečajni upravitelj evidentirao  je kako je to navedeno u tablici razlučnih vjerovnika razlučno pravo vjerovnicima:  </w:t>
      </w:r>
    </w:p>
    <w:p w:rsidRDefault="00F7282E" w:rsidP="00146409" w:rsidR="00F7282E">
      <w:pPr>
        <w:ind w:firstLine="720"/>
        <w:jc w:val="both"/>
      </w:pPr>
    </w:p>
    <w:p w:rsidRDefault="00997793" w:rsidP="00997793" w:rsidR="00997793">
      <w:pPr>
        <w:numPr>
          <w:ilvl w:val="0"/>
          <w:numId w:val="8"/>
        </w:numPr>
        <w:jc w:val="both"/>
      </w:pPr>
      <w:r>
        <w:t>Emos d.o.o. Zagreb, OIB 29021670168, u iznosu od 42.355,42 kn  (imovina na koju se odnosi razlučno pravo – nekretnina u vlasništvu stečajnog dužnika upisana u zk.ul. 2006 k.o. Drenovci k.č.br. 1112/5, zk.ul. 2215 k.o. Drenovci k.č.br. 1112/3 i zk.ul. 1757 k.o. Drenovci k.č.br. 1112/6),</w:t>
      </w:r>
    </w:p>
    <w:p w:rsidRDefault="006A0D9F" w:rsidP="006A0D9F" w:rsidR="006A0D9F">
      <w:pPr>
        <w:jc w:val="both"/>
      </w:pPr>
    </w:p>
    <w:p w:rsidRDefault="006A0D9F" w:rsidP="006A0D9F" w:rsidR="006A0D9F">
      <w:pPr>
        <w:jc w:val="both"/>
      </w:pPr>
    </w:p>
    <w:p w:rsidRDefault="006A0D9F" w:rsidP="006A0D9F" w:rsidR="006A0D9F">
      <w:pPr>
        <w:jc w:val="both"/>
      </w:pPr>
    </w:p>
    <w:p w:rsidRDefault="006A0D9F" w:rsidP="006A0D9F" w:rsidR="006A0D9F">
      <w:pPr>
        <w:jc w:val="center"/>
      </w:pPr>
      <w:r>
        <w:t>2</w:t>
      </w:r>
    </w:p>
    <w:p w:rsidRDefault="006A0D9F" w:rsidP="006A0D9F" w:rsidR="006A0D9F">
      <w:pPr>
        <w:jc w:val="both"/>
      </w:pPr>
    </w:p>
    <w:p w:rsidRDefault="006A0D9F" w:rsidP="006A0D9F" w:rsidR="006A0D9F">
      <w:pPr>
        <w:jc w:val="both"/>
      </w:pPr>
    </w:p>
    <w:p w:rsidRDefault="006A0D9F" w:rsidP="006A0D9F" w:rsidR="006A0D9F">
      <w:pPr>
        <w:jc w:val="both"/>
      </w:pPr>
    </w:p>
    <w:p w:rsidRDefault="006A0D9F" w:rsidP="006A0D9F" w:rsidR="006A0D9F">
      <w:pPr>
        <w:jc w:val="both"/>
      </w:pPr>
    </w:p>
    <w:p w:rsidRDefault="00997793" w:rsidP="00997793" w:rsidR="00997793" w:rsidRPr="00733156">
      <w:pPr>
        <w:numPr>
          <w:ilvl w:val="0"/>
          <w:numId w:val="8"/>
        </w:numPr>
        <w:jc w:val="both"/>
      </w:pPr>
      <w:r>
        <w:t xml:space="preserve">Croatia banka d.d. Zagreb, OIB </w:t>
      </w:r>
      <w:r w:rsidRPr="00221265">
        <w:rPr>
          <w:rFonts w:cs="Calibri"/>
          <w:color w:val="000000"/>
        </w:rPr>
        <w:t>32247795989</w:t>
      </w:r>
      <w:r>
        <w:rPr>
          <w:rFonts w:cs="Calibri"/>
          <w:color w:val="000000"/>
        </w:rPr>
        <w:t xml:space="preserve">, u iznosu od </w:t>
      </w:r>
      <w:r w:rsidRPr="0056088F">
        <w:rPr>
          <w:rFonts w:cs="Calibri"/>
          <w:color w:val="000000"/>
        </w:rPr>
        <w:t>293.548,37</w:t>
      </w:r>
      <w:r>
        <w:rPr>
          <w:rFonts w:cs="Calibri"/>
          <w:color w:val="000000"/>
        </w:rPr>
        <w:t xml:space="preserve"> kn (imovina na koju se odnosi razlučno pravo – nekretnine upisane u zk.ul. 1757 k.o. Drenovci k.č.br. 1112/6 i  zk.ul. 2215  k.o. Drenovci k.č.br. 1112/3),</w:t>
      </w:r>
    </w:p>
    <w:p w:rsidRDefault="00997793" w:rsidP="00997793" w:rsidR="00997793">
      <w:pPr>
        <w:numPr>
          <w:ilvl w:val="0"/>
          <w:numId w:val="8"/>
        </w:numPr>
        <w:jc w:val="both"/>
      </w:pPr>
      <w:r>
        <w:rPr>
          <w:rFonts w:cs="Calibri"/>
          <w:color w:val="000000"/>
        </w:rPr>
        <w:t xml:space="preserve">B2 Kapital d.o.o. Zagreb, OIB 57509775367, u iznosu od 3.372.555,01 kn </w:t>
      </w:r>
      <w:r>
        <w:t>(imovina na koju se odnosi razlučno pravo – nekretnina u vlasništvu stečajnog dužnika upisana u zk.ul. 2006 k.o. Drenovci k.č.br. 1112/5, zk.ul. 2215 k.o. Drenovci k.č.br. 1112/3 i zk.ul. 1757 k.o. Drenovci k.č.br. 1112/6).</w:t>
      </w:r>
    </w:p>
    <w:p w:rsidRDefault="00146409" w:rsidP="00F23297" w:rsidR="00146409">
      <w:pPr>
        <w:pStyle w:val="Tijeloteksta"/>
        <w:ind w:left="720"/>
      </w:pPr>
    </w:p>
    <w:p w:rsidRDefault="00F7282E" w:rsidP="00F23297" w:rsidR="00F7282E">
      <w:pPr>
        <w:pStyle w:val="Tijeloteksta"/>
        <w:ind w:left="720"/>
      </w:pPr>
    </w:p>
    <w:p w:rsidRDefault="00146409" w:rsidP="00104525" w:rsidR="00146409">
      <w:pPr>
        <w:pStyle w:val="Tijeloteksta"/>
        <w:ind w:firstLine="360" w:left="708"/>
        <w:jc w:val="center"/>
      </w:pPr>
      <w:r>
        <w:t xml:space="preserve">U Osijeku </w:t>
      </w:r>
      <w:r w:rsidR="005C7381">
        <w:t xml:space="preserve">7. studeni 2017. </w:t>
      </w:r>
    </w:p>
    <w:p w:rsidRDefault="00F7282E" w:rsidP="00104525" w:rsidR="00F7282E">
      <w:pPr>
        <w:pStyle w:val="Tijeloteksta"/>
        <w:ind w:firstLine="360" w:left="708"/>
        <w:jc w:val="center"/>
      </w:pPr>
    </w:p>
    <w:p w:rsidRDefault="00F7282E" w:rsidP="00104525" w:rsidR="00F7282E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6A0D9F" w:rsidP="00146409" w:rsidR="006A0D9F">
      <w:pPr>
        <w:pStyle w:val="Tijeloteksta"/>
        <w:jc w:val="left"/>
      </w:pPr>
    </w:p>
    <w:p w:rsidRDefault="00F7282E" w:rsidP="00146409" w:rsidR="00F7282E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r w:rsidR="00321E93">
        <w:t>265</w:t>
      </w:r>
      <w:r w:rsidRPr="00A20D3F">
        <w:t>. st.</w:t>
      </w:r>
      <w:r w:rsidR="00321E93">
        <w:t xml:space="preserve"> 3. </w:t>
      </w:r>
      <w:r w:rsidRPr="00A20D3F">
        <w:t>Stečajnog zakona). Rok za žalbu iznosi 8 dana računajući od dana dostave pisanog  otpravka odnosn</w:t>
      </w:r>
      <w:r w:rsidR="00321E93">
        <w:t>o  izvatka  iz  rješenja (čl. 19. Stečajnog zakona</w:t>
      </w:r>
      <w:r w:rsidRPr="00A20D3F">
        <w:t>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146409" w:rsidP="00146409" w:rsidR="00146409">
      <w:pPr>
        <w:pStyle w:val="Tijeloteksta"/>
        <w:numPr>
          <w:ilvl w:val="0"/>
          <w:numId w:val="14"/>
        </w:numPr>
      </w:pPr>
      <w:r w:rsidRPr="00A20D3F">
        <w:t>Stečajni upravitelj</w:t>
      </w:r>
      <w:r w:rsidR="00CC7760">
        <w:t xml:space="preserve"> Filip Babić</w:t>
      </w:r>
    </w:p>
    <w:p w:rsidRDefault="00CC7760" w:rsidP="00146409" w:rsidR="00146409" w:rsidRPr="00A20D3F">
      <w:pPr>
        <w:pStyle w:val="Tijeloteksta"/>
        <w:numPr>
          <w:ilvl w:val="0"/>
          <w:numId w:val="14"/>
        </w:numPr>
      </w:pPr>
      <w:r>
        <w:t>ŽDO Vukovar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CC7760" w:rsidP="00146409" w:rsidR="00F23297" w:rsidRPr="00A20D3F">
      <w:pPr>
        <w:pStyle w:val="Tijeloteksta"/>
        <w:numPr>
          <w:ilvl w:val="0"/>
          <w:numId w:val="14"/>
        </w:numPr>
      </w:pPr>
      <w:r>
        <w:t>kal. 7/12</w:t>
      </w: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 w:rsidRPr="004902E3">
      <w:pPr>
        <w:rPr>
          <w:sz w:val="22"/>
          <w:szCs w:val="22"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146409" w:rsidP="00146409" w:rsidR="00146409">
      <w:pPr>
        <w:rPr>
          <w:bCs/>
        </w:rPr>
      </w:pPr>
    </w:p>
    <w:p w:rsidRDefault="00CE625F" w:rsidP="00CE625F" w:rsidR="00CE625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CE625F" w:rsidR="006A0D9F">
      <w:pPr>
        <w:rPr>
          <w:bCs/>
          <w:sz w:val="20"/>
          <w:szCs w:val="20"/>
        </w:rPr>
      </w:pPr>
    </w:p>
    <w:p w:rsidRDefault="006A0D9F" w:rsidP="006A0D9F" w:rsidR="006A0D9F" w:rsidRPr="00860282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3</w:t>
      </w:r>
    </w:p>
    <w:sectPr w:rsidSect="006A0D9F" w:rsidR="006A0D9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284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E628D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5C7381" w:rsidP="00C66E35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St-502/16-25</w:t>
    </w:r>
  </w:p>
  <w:p w:rsidRDefault="00C66E35" w:rsidR="00C66E35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E628DC" w:rsidP="007B3D63" w:rsidR="00C66E35" w:rsidRPr="008C2E93">
    <w:pPr>
      <w:pStyle w:val="Zaglavlje"/>
      <w:jc w:val="right"/>
      <w:rPr>
        <w:lang w:val="hr-HR"/>
      </w:rPr>
    </w:pPr>
    <w:r>
      <w:rPr>
        <w:lang w:val="hr-HR"/>
      </w:rPr>
      <w:t>13 St-502/16-25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2"/>
  </w:num>
  <w:num w:numId="13">
    <w:abstractNumId w:val="13"/>
  </w:num>
  <w:num w:numId="14">
    <w:abstractNumId w:val="3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30C16"/>
    <w:rsid w:val="00044F14"/>
    <w:rsid w:val="000519E0"/>
    <w:rsid w:val="00073243"/>
    <w:rsid w:val="0008112C"/>
    <w:rsid w:val="000925A4"/>
    <w:rsid w:val="000B0664"/>
    <w:rsid w:val="000D668E"/>
    <w:rsid w:val="000F29DB"/>
    <w:rsid w:val="00104525"/>
    <w:rsid w:val="0011551A"/>
    <w:rsid w:val="00130B43"/>
    <w:rsid w:val="0013454A"/>
    <w:rsid w:val="00146409"/>
    <w:rsid w:val="00167121"/>
    <w:rsid w:val="0018120F"/>
    <w:rsid w:val="00186DA0"/>
    <w:rsid w:val="00195C39"/>
    <w:rsid w:val="001A6BBC"/>
    <w:rsid w:val="001B3740"/>
    <w:rsid w:val="001C0F10"/>
    <w:rsid w:val="001E0C85"/>
    <w:rsid w:val="001E4164"/>
    <w:rsid w:val="001F1AB1"/>
    <w:rsid w:val="00222BA6"/>
    <w:rsid w:val="00246ECF"/>
    <w:rsid w:val="00252037"/>
    <w:rsid w:val="00255995"/>
    <w:rsid w:val="002811DD"/>
    <w:rsid w:val="002F7C9E"/>
    <w:rsid w:val="00321E93"/>
    <w:rsid w:val="00331D54"/>
    <w:rsid w:val="00335E8E"/>
    <w:rsid w:val="00360614"/>
    <w:rsid w:val="00373856"/>
    <w:rsid w:val="0038556C"/>
    <w:rsid w:val="003A7626"/>
    <w:rsid w:val="003B1D01"/>
    <w:rsid w:val="00403DFF"/>
    <w:rsid w:val="00404B19"/>
    <w:rsid w:val="00426005"/>
    <w:rsid w:val="00436713"/>
    <w:rsid w:val="00440371"/>
    <w:rsid w:val="00470DEC"/>
    <w:rsid w:val="00472346"/>
    <w:rsid w:val="00482DF0"/>
    <w:rsid w:val="00483525"/>
    <w:rsid w:val="00493337"/>
    <w:rsid w:val="004B340C"/>
    <w:rsid w:val="004C1E26"/>
    <w:rsid w:val="004D005D"/>
    <w:rsid w:val="005166BB"/>
    <w:rsid w:val="005222EC"/>
    <w:rsid w:val="00527B66"/>
    <w:rsid w:val="00536FDC"/>
    <w:rsid w:val="00554CC6"/>
    <w:rsid w:val="00565B00"/>
    <w:rsid w:val="00580112"/>
    <w:rsid w:val="00583D29"/>
    <w:rsid w:val="005918F4"/>
    <w:rsid w:val="005A553F"/>
    <w:rsid w:val="005C7381"/>
    <w:rsid w:val="005F0235"/>
    <w:rsid w:val="00622540"/>
    <w:rsid w:val="00633DEF"/>
    <w:rsid w:val="00640DAD"/>
    <w:rsid w:val="006465D8"/>
    <w:rsid w:val="006648A6"/>
    <w:rsid w:val="00672829"/>
    <w:rsid w:val="00674630"/>
    <w:rsid w:val="0068079D"/>
    <w:rsid w:val="006A0D9F"/>
    <w:rsid w:val="006A39CC"/>
    <w:rsid w:val="006A6397"/>
    <w:rsid w:val="006C3B99"/>
    <w:rsid w:val="006D1F54"/>
    <w:rsid w:val="006D392E"/>
    <w:rsid w:val="006E7773"/>
    <w:rsid w:val="006F2301"/>
    <w:rsid w:val="00705684"/>
    <w:rsid w:val="007350E0"/>
    <w:rsid w:val="0075187F"/>
    <w:rsid w:val="0075690F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24FD"/>
    <w:rsid w:val="008412E5"/>
    <w:rsid w:val="00860282"/>
    <w:rsid w:val="008948B0"/>
    <w:rsid w:val="00897A1A"/>
    <w:rsid w:val="008B27D6"/>
    <w:rsid w:val="008C2E93"/>
    <w:rsid w:val="008C473B"/>
    <w:rsid w:val="008C706A"/>
    <w:rsid w:val="008E6E0B"/>
    <w:rsid w:val="0094325D"/>
    <w:rsid w:val="00944DA0"/>
    <w:rsid w:val="00975315"/>
    <w:rsid w:val="00997793"/>
    <w:rsid w:val="009A6667"/>
    <w:rsid w:val="009B0194"/>
    <w:rsid w:val="00A3487D"/>
    <w:rsid w:val="00A35F57"/>
    <w:rsid w:val="00A66069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37E38"/>
    <w:rsid w:val="00C42814"/>
    <w:rsid w:val="00C633F0"/>
    <w:rsid w:val="00C66E35"/>
    <w:rsid w:val="00C73E6F"/>
    <w:rsid w:val="00C96E02"/>
    <w:rsid w:val="00CA176E"/>
    <w:rsid w:val="00CC7760"/>
    <w:rsid w:val="00CD0083"/>
    <w:rsid w:val="00CE625F"/>
    <w:rsid w:val="00CF5287"/>
    <w:rsid w:val="00D244F4"/>
    <w:rsid w:val="00D25229"/>
    <w:rsid w:val="00D425A8"/>
    <w:rsid w:val="00D44883"/>
    <w:rsid w:val="00D80DDB"/>
    <w:rsid w:val="00DA2980"/>
    <w:rsid w:val="00DC5B01"/>
    <w:rsid w:val="00DC6BDC"/>
    <w:rsid w:val="00DD5CBD"/>
    <w:rsid w:val="00DE5B43"/>
    <w:rsid w:val="00DE5EF6"/>
    <w:rsid w:val="00DF110D"/>
    <w:rsid w:val="00E23D82"/>
    <w:rsid w:val="00E628DC"/>
    <w:rsid w:val="00E83AE2"/>
    <w:rsid w:val="00EA3E0C"/>
    <w:rsid w:val="00EC43DF"/>
    <w:rsid w:val="00EC5998"/>
    <w:rsid w:val="00ED5F96"/>
    <w:rsid w:val="00EE12AB"/>
    <w:rsid w:val="00EE23A3"/>
    <w:rsid w:val="00EF6A84"/>
    <w:rsid w:val="00F23297"/>
    <w:rsid w:val="00F71AF0"/>
    <w:rsid w:val="00F7282E"/>
    <w:rsid w:val="00F753FA"/>
    <w:rsid w:val="00F870B7"/>
    <w:rsid w:val="00F8725F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33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33D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3D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D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D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33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33D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3D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D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D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7.11.2017. u 10,30</izvorni_sadrzaj>
    <derivirana_varijabla naziv="DomainObject.Predmet.PrimjedbaSuca_1">ročište 7.11.2017. u 10,30</derivirana_varijabla>
  </DomainObject.Predmet.PrimjedbaSuca>
  <DomainObject.Predmet.ProtustrankaFormated>
    <izvorni_sadrzaj>  POLJOPRIVREDNA ZADRUGA KULEN ŠOKAC za proizvodnju, trgovinu i usluge</izvorni_sadrzaj>
    <derivirana_varijabla naziv="DomainObject.Predmet.ProtustrankaFormated_1">  POLJOPRIVREDNA ZADRUGA KULEN ŠOKAC za proizvodnju, trgovinu i usluge</derivirana_varijabla>
  </DomainObject.Predmet.ProtustrankaFormated>
  <DomainObject.Predmet.ProtustrankaFormatedOIB>
    <izvorni_sadrzaj>  POLJOPRIVREDNA ZADRUGA KULEN ŠOKAC za proizvodnju, trgovinu i usluge, OIB 98902559755</izvorni_sadrzaj>
    <derivirana_varijabla naziv="DomainObject.Predmet.ProtustrankaFormatedOIB_1">  POLJOPRIVREDNA ZADRUGA KULEN ŠOKAC za proizvodnju, trgovinu i usluge, OIB 98902559755</derivirana_varijabla>
  </DomainObject.Predmet.ProtustrankaFormatedOIB>
  <DomainObject.Predmet.ProtustrankaFormatedWithAdress>
    <izvorni_sadrzaj> POLJOPRIVREDNA ZADRUGA KULEN ŠOKAC za proizvodnju, trgovinu i usluge, Soljanska bb , 32260 Drenovci</izvorni_sadrzaj>
    <derivirana_varijabla naziv="DomainObject.Predmet.ProtustrankaFormatedWithAdress_1"> POLJOPRIVREDNA ZADRUGA KULEN ŠOKAC za proizvodnju, trgovinu i usluge, Soljanska bb , 32260 Drenovci</derivirana_varijabla>
  </DomainObject.Predmet.ProtustrankaFormatedWithAdress>
  <DomainObject.Predmet.ProtustrankaFormatedWithAdressOIB>
    <izvorni_sadrzaj> POLJOPRIVREDNA ZADRUGA KULEN ŠOKAC za proizvodnju, trgovinu i usluge, OIB 98902559755, Soljanska bb , 32260 Drenovci</izvorni_sadrzaj>
    <derivirana_varijabla naziv="DomainObject.Predmet.ProtustrankaFormatedWithAdressOIB_1"> POLJOPRIVREDNA ZADRUGA KULEN ŠOKAC za proizvodnju, trgovinu i usluge, OIB 98902559755, Soljanska bb , 32260 Drenovci</derivirana_varijabla>
  </DomainObject.Predmet.ProtustrankaFormatedWithAdressOIB>
  <DomainObject.Predmet.ProtustrankaWithAdress>
    <izvorni_sadrzaj>POLJOPRIVREDNA ZADRUGA KULEN ŠOKAC za proizvodnju, trgovinu i usluge Soljanska bb , 32260 Drenovci</izvorni_sadrzaj>
    <derivirana_varijabla naziv="DomainObject.Predmet.ProtustrankaWithAdress_1">POLJOPRIVREDNA ZADRUGA KULEN ŠOKAC za proizvodnju, trgovinu i usluge Soljanska bb , 32260 Drenovci</derivirana_varijabla>
  </DomainObject.Predmet.ProtustrankaWithAdress>
  <DomainObject.Predmet.ProtustrankaWithAdressOIB>
    <izvorni_sadrzaj>POLJOPRIVREDNA ZADRUGA KULEN ŠOKAC za proizvodnju, trgovinu i usluge, OIB 98902559755, Soljanska bb , 32260 Drenovci</izvorni_sadrzaj>
    <derivirana_varijabla naziv="DomainObject.Predmet.ProtustrankaWithAdressOIB_1">POLJOPRIVREDNA ZADRUGA KULEN ŠOKAC za proizvodnju, trgovinu i usluge, OIB 98902559755, Soljanska bb , 32260 Drenovci</derivirana_varijabla>
  </DomainObject.Predmet.ProtustrankaWithAdressOIB>
  <DomainObject.Predmet.ProtustrankaNazivFormated>
    <izvorni_sadrzaj>POLJOPRIVREDNA ZADRUGA KULEN ŠOKAC za proizvodnju, trgovinu i usluge</izvorni_sadrzaj>
    <derivirana_varijabla naziv="DomainObject.Predmet.ProtustrankaNazivFormated_1">POLJOPRIVREDNA ZADRUGA KULEN ŠOKAC za proizvodnju, trgovinu i usluge</derivirana_varijabla>
  </DomainObject.Predmet.ProtustrankaNazivFormated>
  <DomainObject.Predmet.ProtustrankaNazivFormatedOIB>
    <izvorni_sadrzaj>POLJOPRIVREDNA ZADRUGA KULEN ŠOKAC za proizvodnju, trgovinu i usluge, OIB 98902559755</izvorni_sadrzaj>
    <derivirana_varijabla naziv="DomainObject.Predmet.ProtustrankaNazivFormatedOIB_1">POLJOPRIVREDNA ZADRUGA KULEN ŠOKAC za proizvodnju, trgovinu i usluge, OIB 98902559755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društvo; RH MR PU PODRUČNI URED SLAVONIJE I BARANJE POREZNO MJESTO VUKOVAR</izvorni_sadrzaj>
    <derivirana_varijabla naziv="DomainObject.Predmet.StrankaFormated_1">  ERSTE&amp;STEIERMÄRKISCHE BANKA dioničko društvo; RH MR PU PODRUČNI URED SLAVONIJE I BARANJE POREZNO MJESTO VUKOVAR</derivirana_varijabla>
  </DomainObject.Predmet.StrankaFormated>
  <DomainObject.Predmet.StrankaFormatedOIB>
    <izvorni_sadrzaj>  ERSTE&amp;STEIERMÄRKISCHE BANKA dioničko društvo, OIB 23057039320; RH MR PU PODRUČNI URED SLAVONIJE I BARANJE POREZNO MJESTO VUKOVAR, OIB 18683136487</izvorni_sadrzaj>
    <derivirana_varijabla naziv="DomainObject.Predmet.StrankaFormatedOIB_1">  ERSTE&amp;STEIERMÄRKISCHE BANKA dioničko društvo, OIB 23057039320; RH MR PU PODRUČNI URED SLAVONIJE I BARANJE POREZNO MJESTO VUKOVAR, OIB 18683136487</derivirana_varijabla>
  </DomainObject.Predmet.StrankaFormatedOIB>
  <DomainObject.Predmet.StrankaFormatedWithAdress>
    <izvorni_sadrzaj> ERSTE&amp;STEIERMÄRKISCHE BANKA dioničko društvo, Jadranski Trg 3/a, 51000 Rijeka; RH MR PU PODRUČNI URED SLAVONIJE I BARANJE POREZNO MJESTO VUKOVAR</izvorni_sadrzaj>
    <derivirana_varijabla naziv="DomainObject.Predmet.StrankaFormatedWithAdress_1"> ERSTE&amp;STEIERMÄRKISCHE BANKA dioničko društvo, Jadranski Trg 3/a, 51000 Rijeka; RH MR PU PODRUČNI URED SLAVONIJE I BARANJE POREZNO MJESTO VUKOVAR</derivirana_varijabla>
  </DomainObject.Predmet.StrankaFormatedWithAdress>
  <DomainObject.Predmet.StrankaFormatedWithAdressOIB>
    <izvorni_sadrzaj> ERSTE&amp;STEIERMÄRKISCHE BANKA dioničko društvo, OIB 23057039320, Jadranski Trg 3/a, 51000 Rijeka; RH MR PU PODRUČNI URED SLAVONIJE I BARANJE POREZNO MJESTO VUKOVAR, OIB 18683136487</izvorni_sadrzaj>
    <derivirana_varijabla naziv="DomainObject.Predmet.StrankaFormatedWithAdressOIB_1"> ERSTE&amp;STEIERMÄRKISCHE BANKA dioničko društvo, OIB 23057039320, Jadranski Trg 3/a, 51000 Rijeka; RH MR PU PODRUČNI URED SLAVONIJE I BARANJE POREZNO MJESTO VUKOVAR, OIB 18683136487</derivirana_varijabla>
  </DomainObject.Predmet.StrankaFormatedWithAdressOIB>
  <DomainObject.Predmet.StrankaWithAdress>
    <izvorni_sadrzaj>ERSTE&amp;STEIERMÄRKISCHE BANKA dioničko društvo Jadranski Trg 3/a,51000 Rijeka,RH MR PU PODRUČNI URED SLAVONIJE I BARANJE POREZNO MJESTO VUKOVAR </izvorni_sadrzaj>
    <derivirana_varijabla naziv="DomainObject.Predmet.StrankaWithAdress_1">ERSTE&amp;STEIERMÄRKISCHE BANKA dioničko društvo Jadranski Trg 3/a,51000 Rijeka,RH MR PU PODRUČNI URED SLAVONIJE I BARANJE POREZNO MJESTO VUKOVAR </derivirana_varijabla>
  </DomainObject.Predmet.StrankaWithAdress>
  <DomainObject.Predmet.StrankaWithAdressOIB>
    <izvorni_sadrzaj>ERSTE&amp;STEIERMÄRKISCHE BANKA dioničko društvo, OIB 23057039320, Jadranski Trg 3/a,51000 Rijeka,RH MR PU PODRUČNI URED SLAVONIJE I BARANJE POREZNO MJESTO VUKOVAR, OIB 18683136487</izvorni_sadrzaj>
    <derivirana_varijabla naziv="DomainObject.Predmet.StrankaWithAdressOIB_1">ERSTE&amp;STEIERMÄRKISCHE BANKA dioničko društvo, OIB 23057039320, Jadranski Trg 3/a,51000 Rijeka,RH MR PU PODRUČNI URED SLAVONIJE I BARANJE POREZNO MJESTO VUKOVAR, OIB 18683136487</derivirana_varijabla>
  </DomainObject.Predmet.StrankaWithAdressOIB>
  <DomainObject.Predmet.StrankaNazivFormated>
    <izvorni_sadrzaj>ERSTE&amp;STEIERMÄRKISCHE BANKA dioničko društvo,RH MR PU PODRUČNI URED SLAVONIJE I BARANJE POREZNO MJESTO VUKOVAR</izvorni_sadrzaj>
    <derivirana_varijabla naziv="DomainObject.Predmet.StrankaNazivFormated_1">ERSTE&amp;STEIERMÄRKISCHE BANKA dioničko društvo,RH MR PU PODRUČNI URED SLAVONIJE I BARANJE POREZNO MJESTO VUKOVAR</derivirana_varijabla>
  </DomainObject.Predmet.StrankaNazivFormated>
  <DomainObject.Predmet.StrankaNazivFormatedOIB>
    <izvorni_sadrzaj>ERSTE&amp;STEIERMÄRKISCHE BANKA dioničko društvo, OIB 23057039320,RH MR PU PODRUČNI URED SLAVONIJE I BARANJE POREZNO MJESTO VUKOVAR, OIB 18683136487</izvorni_sadrzaj>
    <derivirana_varijabla naziv="DomainObject.Predmet.StrankaNazivFormatedOIB_1">ERSTE&amp;STEIERMÄRKISCHE BANKA dioničko društvo, OIB 23057039320,RH MR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ERSTE&amp;STEIERMÄRKISCHE BANKA dioničko društvo</item>
      <item>RH MR PU PODRUČNI URED SLAVONIJE I BARANJE POREZNO MJESTO VUKOVAR</item>
    </izvorni_sadrzaj>
    <derivirana_varijabla naziv="DomainObject.Predmet.StrankaListFormated_1">
      <item>ERSTE&amp;STEIERMÄRKISCHE BANKA dioničko društvo</item>
      <item>RH MR PU PODRUČNI URED SLAVONIJE I BARANJE POREZNO MJESTO VUKOVAR</item>
    </derivirana_varijabla>
  </DomainObject.Predmet.StrankaListFormated>
  <DomainObject.Predmet.StrankaListFormatedOIB>
    <izvorni_sadrzaj>
      <item>ERSTE&amp;STEIERMÄRKISCHE BANKA dioničko društvo, OIB 23057039320</item>
      <item>RH MR PU PODRUČNI URED SLAVONIJE I BARANJE POREZNO MJESTO VUKOVAR, OIB 18683136487</item>
    </izvorni_sadrzaj>
    <derivirana_varijabla naziv="DomainObject.Predmet.StrankaListFormatedOIB_1">
      <item>ERSTE&amp;STEIERMÄRKISCHE BANKA dioničko društvo, OIB 23057039320</item>
      <item>RH MR PU PODRUČNI URED SLAVONIJE I BARANJE POREZNO MJESTO VUKOVAR, OIB 18683136487</item>
    </derivirana_varijabla>
  </DomainObject.Predmet.StrankaListFormatedOIB>
  <DomainObject.Predmet.StrankaListFormatedWithAdress>
    <izvorni_sadrzaj>
      <item>ERSTE&amp;STEIERMÄRKISCHE BANKA dioničko društvo, Jadranski Trg 3/a, 51000 Rijeka</item>
      <item>RH MR PU PODRUČNI URED SLAVONIJE I BARANJE POREZNO MJESTO VUKOVAR</item>
    </izvorni_sadrzaj>
    <derivirana_varijabla naziv="DomainObject.Predmet.StrankaListFormatedWithAdress_1">
      <item>ERSTE&amp;STEIERMÄRKISCHE BANKA dioničko društvo, Jadranski Trg 3/a, 51000 Rijeka</item>
      <item>RH MR PU PODRUČNI URED SLAVONIJE I BARANJE POREZNO MJESTO VUKOVAR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  <item>RH MR PU PODRUČNI URED SLAVONIJE I BARANJE POREZNO MJESTO VUKOVAR, OIB 18683136487</item>
    </izvorni_sadrzaj>
    <derivirana_varijabla naziv="DomainObject.Predmet.StrankaListFormatedWithAdressOIB_1">
      <item>ERSTE&amp;STEIERMÄRKISCHE BANKA dioničko društvo, OIB 23057039320, Jadranski Trg 3/a, 51000 Rijeka</item>
      <item>RH MR PU PODRUČNI URED SLAVONIJE I BARANJE POREZNO MJESTO VUKOVAR, OIB 18683136487</item>
    </derivirana_varijabla>
  </DomainObject.Predmet.StrankaListFormatedWithAdressOIB>
  <DomainObject.Predmet.StrankaListNazivFormated>
    <izvorni_sadrzaj>
      <item>ERSTE&amp;STEIERMÄRKISCHE BANKA dioničko društvo</item>
      <item>RH MR PU PODRUČNI URED SLAVONIJE I BARANJE POREZNO MJESTO VUKOVAR</item>
    </izvorni_sadrzaj>
    <derivirana_varijabla naziv="DomainObject.Predmet.StrankaListNazivFormated_1">
      <item>ERSTE&amp;STEIERMÄRKISCHE BANKA dioničko društvo</item>
      <item>RH MR PU PODRUČNI URED SLAVONIJE I BARANJE POREZNO MJESTO VUKOVAR</item>
    </derivirana_varijabla>
  </DomainObject.Predmet.StrankaListNazivFormated>
  <DomainObject.Predmet.StrankaListNazivFormatedOIB>
    <izvorni_sadrzaj>
      <item>ERSTE&amp;STEIERMÄRKISCHE BANKA dioničko društvo, OIB 23057039320</item>
      <item>RH MR PU PODRUČNI URED SLAVONIJE I BARANJE POREZNO MJESTO VUKOVAR, OIB 18683136487</item>
    </izvorni_sadrzaj>
    <derivirana_varijabla naziv="DomainObject.Predmet.StrankaListNazivFormatedOIB_1">
      <item>ERSTE&amp;STEIERMÄRKISCHE BANKA dioničko društvo, OIB 23057039320</item>
      <item>RH MR PU PODRUČNI URED SLAVONIJE I BARANJE POREZNO MJESTO VUKOVAR, OIB 18683136487</item>
    </derivirana_varijabla>
  </DomainObject.Predmet.StrankaListNazivFormatedOIB>
  <DomainObject.Predmet.ProtuStrankaListFormated>
    <izvorni_sadrzaj>
      <item>POLJOPRIVREDNA ZADRUGA KULEN ŠOKAC za proizvodnju, trgovinu i usluge</item>
    </izvorni_sadrzaj>
    <derivirana_varijabla naziv="DomainObject.Predmet.ProtuStrankaListFormated_1">
      <item>POLJOPRIVREDNA ZADRUGA KULEN ŠOKAC za proizvodnju, trgovinu i usluge</item>
    </derivirana_varijabla>
  </DomainObject.Predmet.ProtuStrankaListFormated>
  <DomainObject.Predmet.ProtuStrankaListFormatedOIB>
    <izvorni_sadrzaj>
      <item>POLJOPRIVREDNA ZADRUGA KULEN ŠOKAC za proizvodnju, trgovinu i usluge, OIB 98902559755</item>
    </izvorni_sadrzaj>
    <derivirana_varijabla naziv="DomainObject.Predmet.ProtuStrankaListFormatedOIB_1">
      <item>POLJOPRIVREDNA ZADRUGA KULEN ŠOKAC za proizvodnju, trgovinu i usluge, OIB 98902559755</item>
    </derivirana_varijabla>
  </DomainObject.Predmet.ProtuStrankaListFormatedOIB>
  <DomainObject.Predmet.ProtuStrankaListFormatedWithAdress>
    <izvorni_sadrzaj>
      <item>POLJOPRIVREDNA ZADRUGA KULEN ŠOKAC za proizvodnju, trgovinu i usluge, Soljanska bb , 32260 Drenovci</item>
    </izvorni_sadrzaj>
    <derivirana_varijabla naziv="DomainObject.Predmet.ProtuStrankaListFormatedWithAdress_1">
      <item>POLJOPRIVREDNA ZADRUGA KULEN ŠOKAC za proizvodnju, trgovinu i usluge, Soljanska bb , 32260 Drenovci</item>
    </derivirana_varijabla>
  </DomainObject.Predmet.ProtuStrankaListFormatedWithAdress>
  <DomainObject.Predmet.ProtuStrankaListFormatedWithAdressOIB>
    <izvorni_sadrzaj>
      <item>POLJOPRIVREDNA ZADRUGA KULEN ŠOKAC za proizvodnju, trgovinu i usluge, OIB 98902559755, Soljanska bb , 32260 Drenovci</item>
    </izvorni_sadrzaj>
    <derivirana_varijabla naziv="DomainObject.Predmet.ProtuStrankaListFormatedWithAdressOIB_1">
      <item>POLJOPRIVREDNA ZADRUGA KULEN ŠOKAC za proizvodnju, trgovinu i usluge, OIB 98902559755, Soljanska bb , 32260 Drenovci</item>
    </derivirana_varijabla>
  </DomainObject.Predmet.ProtuStrankaListFormatedWithAdressOIB>
  <DomainObject.Predmet.ProtuStrankaListNazivFormated>
    <izvorni_sadrzaj>
      <item>POLJOPRIVREDNA ZADRUGA KULEN ŠOKAC za proizvodnju, trgovinu i usluge</item>
    </izvorni_sadrzaj>
    <derivirana_varijabla naziv="DomainObject.Predmet.ProtuStrankaListNazivFormated_1">
      <item>POLJOPRIVREDNA ZADRUGA KULEN ŠOKAC za proizvodnju, trgovinu i usluge</item>
    </derivirana_varijabla>
  </DomainObject.Predmet.ProtuStrankaListNazivFormated>
  <DomainObject.Predmet.ProtuStrankaListNazivFormatedOIB>
    <izvorni_sadrzaj>
      <item>POLJOPRIVREDNA ZADRUGA KULEN ŠOKAC za proizvodnju, trgovinu i usluge, OIB 98902559755</item>
    </izvorni_sadrzaj>
    <derivirana_varijabla naziv="DomainObject.Predmet.ProtuStrankaListNazivFormatedOIB_1">
      <item>POLJOPRIVREDNA ZADRUGA KULEN ŠOKAC za proizvodnju, trgovinu i usluge, OIB 98902559755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POLJOPRIVREDNA ZADRUGA KULEN ŠOKAC za proizvodnju, trgovinu i usluge</izvorni_sadrzaj>
    <derivirana_varijabla naziv="DomainObject.Predmet.ProtustrankaIDrugi_1">POLJOPRIVREDNA ZADRUGA KULEN ŠOKAC za proizvodnju, trgovinu i usluge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POLJOPRIVREDNA ZADRUGA KULEN ŠOKAC za proizvodnju, trgovinu i usluge, OIB 98902559755, Soljanska bb , 32260 Drenovci</izvorni_sadrzaj>
    <derivirana_varijabla naziv="DomainObject.Predmet.ProtustrankaIDrugiAdressOIB_1">POLJOPRIVREDNA ZADRUGA KULEN ŠOKAC za proizvodnju, trgovinu i usluge, OIB 98902559755, Soljanska bb 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KULEN ŠOKAC za proizvodnju, trgovinu i usluge</item>
      <item>ERSTE&amp;STEIERMÄRKISCHE BANKA dioničko društvo</item>
      <item>RH MR PU PODRUČNI URED SLAVONIJE I BARANJE POREZNO MJESTO VUKOVAR</item>
    </izvorni_sadrzaj>
    <derivirana_varijabla naziv="DomainObject.Predmet.SudioniciListNaziv_1">
      <item>POLJOPRIVREDNA ZADRUGA KULEN ŠOKAC za proizvodnju, trgovinu i usluge</item>
      <item>ERSTE&amp;STEIERMÄRKISCHE BANKA dioničko društvo</item>
      <item>RH MR PU PODRUČNI URED SLAVONIJE I BARANJE POREZNO MJESTO VUKOVAR</item>
    </derivirana_varijabla>
  </DomainObject.Predmet.SudioniciListNaziv>
  <DomainObject.Predmet.SudioniciListAdressOIB>
    <izvorni_sadrzaj>
      <item>POLJOPRIVREDNA ZADRUGA KULEN ŠOKAC za proizvodnju, trgovinu i usluge, OIB 98902559755, Soljanska bb ,32260 Drenovci</item>
      <item>ERSTE&amp;STEIERMÄRKISCHE BANKA dioničko društvo, OIB 23057039320, Jadranski Trg 3/a,51000 Rijeka</item>
      <item>RH MR PU PODRUČNI URED SLAVONIJE I BARANJE POREZNO MJESTO VUKOVAR, OIB 18683136487</item>
    </izvorni_sadrzaj>
    <derivirana_varijabla naziv="DomainObject.Predmet.SudioniciListAdressOIB_1">
      <item>POLJOPRIVREDNA ZADRUGA KULEN ŠOKAC za proizvodnju, trgovinu i usluge, OIB 98902559755, Soljanska bb ,32260 Drenovci</item>
      <item>ERSTE&amp;STEIERMÄRKISCHE BANKA dioničko društvo, OIB 23057039320, Jadranski Trg 3/a,51000 Rijeka</item>
      <item>RH MR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98902559755</item>
      <item>, OIB 23057039320</item>
      <item>, OIB 18683136487</item>
    </izvorni_sadrzaj>
    <derivirana_varijabla naziv="DomainObject.Predmet.SudioniciListNazivOIB_1">
      <item>, OIB 98902559755</item>
      <item>, OIB 23057039320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8D74F-722C-47AE-909D-A78F9AFEC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595</properties:Words>
  <properties:Characters>3200</properties:Characters>
  <properties:Lines>215</properties:Lines>
  <properties:Paragraphs>125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2017-11-07T09:12:00Z</dcterms:created>
  <dc:creator>Maja Kocijan</dc:creator>
  <cp:lastModifiedBy>Maja Kocijan</cp:lastModifiedBy>
  <cp:lastPrinted>2017-11-07T11:42:00Z</cp:lastPrinted>
  <dcterms:modified xmlns:xsi="http://www.w3.org/2001/XMLSchema-instance" xsi:type="dcterms:W3CDTF">2017-11-07T12:30:00Z</dcterms:modified>
  <cp:revision>9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