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5F4FD0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503E0D">
              <w:t>1</w:t>
            </w:r>
            <w:r w:rsidR="005F4FD0">
              <w:t>513</w:t>
            </w:r>
            <w:r>
              <w:t>/2018-3</w:t>
            </w:r>
            <w:r w:rsidRPr="00B97334">
              <w:t xml:space="preserve"> </w:t>
            </w:r>
          </w:p>
        </w:tc>
      </w:tr>
    </w:tbl>
    <w:p w14:textId="4c293d4" w14:paraId="4c293d4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F4FD0">
        <w:t xml:space="preserve"> </w:t>
      </w:r>
      <w:r w:rsidR="005F4FD0" w:rsidRPr="005F4FD0">
        <w:t>KNIEWALD d. o. o.</w:t>
      </w:r>
      <w:r w:rsidR="005F4FD0">
        <w:t xml:space="preserve"> Sambor, Malinska 1, OIB: </w:t>
      </w:r>
      <w:r w:rsidR="005F4FD0" w:rsidRPr="005F4FD0">
        <w:t>06699078724</w:t>
      </w:r>
      <w:r w:rsidR="005F4FD0">
        <w:t xml:space="preserve">, MBS: </w:t>
      </w:r>
      <w:r w:rsidR="005F4FD0" w:rsidRPr="005F4FD0">
        <w:t>040220551</w:t>
      </w:r>
      <w:r w:rsidR="005F4FD0">
        <w:t xml:space="preserve">, </w:t>
      </w:r>
      <w:r w:rsidR="005D551F">
        <w:t xml:space="preserve"> </w:t>
      </w:r>
      <w:r w:rsidR="00DC5A64">
        <w:t xml:space="preserve">dana </w:t>
      </w:r>
      <w:r w:rsidR="00115015">
        <w:t>1</w:t>
      </w:r>
      <w:r w:rsidR="00CD048A">
        <w:t>2</w:t>
      </w:r>
      <w:r w:rsidR="00DC5A64">
        <w:t xml:space="preserve">. prosinca </w:t>
      </w:r>
      <w:r>
        <w:t xml:space="preserve">2018. </w:t>
      </w:r>
    </w:p>
    <w:p w:rsidRDefault="00005CC6" w:rsidP="005347D1" w:rsidR="00005CC6">
      <w:pPr>
        <w:ind w:firstLine="708"/>
        <w:jc w:val="both"/>
      </w:pP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115015" w:rsidP="00115015" w:rsidR="00115015" w:rsidRPr="006F202F">
      <w:pPr>
        <w:pStyle w:val="Tijeloteksta"/>
      </w:pPr>
    </w:p>
    <w:p w:rsidRDefault="00115015" w:rsidP="00115015" w:rsidR="00D324A6">
      <w:pPr>
        <w:pStyle w:val="Tijeloteksta"/>
        <w:ind w:firstLine="708"/>
      </w:pPr>
      <w:r>
        <w:t xml:space="preserve">ODBACUJE se zahtjev za provedbu skraćenog stečajnog postupka nad dužnikom SALE društvo s ograničenom odgovornošću za trgovinu i usluge </w:t>
      </w:r>
      <w:r w:rsidR="00CD048A" w:rsidRPr="005F4FD0">
        <w:t>KNIEWALD d. o. o.</w:t>
      </w:r>
      <w:r w:rsidR="00CD048A">
        <w:t xml:space="preserve"> Sambor, Malinska 1, OIB: </w:t>
      </w:r>
      <w:r w:rsidR="00CD048A" w:rsidRPr="005F4FD0">
        <w:t>06699078724</w:t>
      </w:r>
      <w:r w:rsidR="00CD048A">
        <w:t xml:space="preserve">, MBS: </w:t>
      </w:r>
      <w:r w:rsidR="00CD048A" w:rsidRPr="005F4FD0">
        <w:t>040220551</w:t>
      </w:r>
      <w:r w:rsidR="00CD048A">
        <w:t xml:space="preserve">, </w:t>
      </w:r>
      <w:r w:rsidR="00005CC6">
        <w:t xml:space="preserve">kao nedopušten. </w:t>
      </w:r>
      <w:r>
        <w:t xml:space="preserve"> 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115015">
        <w:rPr>
          <w:bCs/>
        </w:rPr>
        <w:t>17. rujna</w:t>
      </w:r>
      <w:r w:rsidR="00DC5A64">
        <w:rPr>
          <w:bCs/>
        </w:rPr>
        <w:t xml:space="preserve">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DC5A64">
        <w:rPr>
          <w:bCs/>
        </w:rPr>
        <w:t>4</w:t>
      </w:r>
      <w:r w:rsidR="00115015">
        <w:rPr>
          <w:bCs/>
        </w:rPr>
        <w:t>1</w:t>
      </w:r>
      <w:r w:rsidR="00CD048A">
        <w:rPr>
          <w:bCs/>
        </w:rPr>
        <w:t>57</w:t>
      </w:r>
      <w:r w:rsidR="00DC5A64">
        <w:rPr>
          <w:bCs/>
        </w:rPr>
        <w:t xml:space="preserve"> </w:t>
      </w:r>
      <w:r>
        <w:rPr>
          <w:bCs/>
        </w:rPr>
        <w:t xml:space="preserve">od </w:t>
      </w:r>
      <w:r w:rsidR="00115015">
        <w:rPr>
          <w:bCs/>
        </w:rPr>
        <w:t>14. rujna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>
        <w:t xml:space="preserve"> </w:t>
      </w:r>
      <w:r w:rsidR="00CD048A" w:rsidRPr="005F4FD0">
        <w:t>KNIEWALD d. o. o.</w:t>
      </w:r>
      <w:r w:rsidR="00CD048A">
        <w:t xml:space="preserve"> Sambor, Malinska 1, OIB: </w:t>
      </w:r>
      <w:r w:rsidR="00CD048A" w:rsidRPr="005F4FD0">
        <w:t>06699078724</w:t>
      </w:r>
      <w:r w:rsidR="00CD048A">
        <w:t xml:space="preserve">, MBS: </w:t>
      </w:r>
      <w:r w:rsidR="00CD048A" w:rsidRPr="005F4FD0">
        <w:t>040220551</w:t>
      </w:r>
      <w:r w:rsidR="00CD048A">
        <w:t>.</w:t>
      </w:r>
      <w:r w:rsidR="00115015">
        <w:t xml:space="preserve"> </w:t>
      </w:r>
    </w:p>
    <w:p w:rsidRDefault="00CD048A" w:rsidP="00BB523C" w:rsidR="00CD048A">
      <w:pPr>
        <w:jc w:val="both"/>
        <w:rPr>
          <w:bCs/>
        </w:rPr>
      </w:pPr>
    </w:p>
    <w:p w:rsidRDefault="00BB523C" w:rsidP="00115015" w:rsidR="00115015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CD048A" w:rsidP="00115015" w:rsidR="00CD048A">
      <w:pPr>
        <w:ind w:firstLine="720"/>
        <w:jc w:val="both"/>
      </w:pPr>
    </w:p>
    <w:p w:rsidRDefault="00115015" w:rsidP="00115015" w:rsidR="00CD048A">
      <w:pPr>
        <w:ind w:firstLine="720"/>
        <w:jc w:val="both"/>
      </w:pPr>
      <w:r>
        <w:t>Provjerom u sudskom registru, utvrđeno je da je navedeno društvo brisano iz sudskog registra a upis brisanja proveden je dana 2</w:t>
      </w:r>
      <w:r w:rsidR="00CD048A">
        <w:t>4. rujna</w:t>
      </w:r>
      <w:r>
        <w:t xml:space="preserve"> 2018. rješenjem Tt-18/</w:t>
      </w:r>
      <w:r w:rsidR="00357FAE">
        <w:t>73</w:t>
      </w:r>
      <w:r w:rsidR="00CD048A">
        <w:t>13</w:t>
      </w:r>
      <w:r w:rsidR="00357FAE">
        <w:t>-5</w:t>
      </w:r>
      <w:r w:rsidR="00CD048A">
        <w:t>9</w:t>
      </w:r>
      <w:r w:rsidR="00357FAE">
        <w:t xml:space="preserve">. </w:t>
      </w:r>
    </w:p>
    <w:p w:rsidRDefault="00357FAE" w:rsidP="00115015" w:rsidR="00115015">
      <w:pPr>
        <w:ind w:firstLine="720"/>
        <w:jc w:val="both"/>
      </w:pPr>
      <w:r>
        <w:t xml:space="preserve"> </w:t>
      </w:r>
    </w:p>
    <w:p w:rsidRDefault="00115015" w:rsidP="00115015" w:rsidR="00115015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CD048A" w:rsidP="00115015" w:rsidR="00CD048A">
      <w:pPr>
        <w:ind w:firstLine="720"/>
        <w:jc w:val="both"/>
      </w:pPr>
    </w:p>
    <w:p w:rsidRDefault="00115015" w:rsidP="00115015" w:rsidR="00115015">
      <w:pPr>
        <w:ind w:firstLine="720"/>
        <w:jc w:val="both"/>
      </w:pPr>
      <w:r>
        <w:t xml:space="preserve">Budući je dužnik nad kojim je predložena provedba stečajnog postupka 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115015" w:rsidP="00BB523C" w:rsidR="00115015">
      <w:pPr>
        <w:ind w:firstLine="720"/>
        <w:jc w:val="both"/>
        <w:rPr>
          <w:bCs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57FAE">
        <w:rPr>
          <w:rFonts w:eastAsia="Calibri"/>
          <w:lang w:eastAsia="en-US"/>
        </w:rPr>
        <w:t>1</w:t>
      </w:r>
      <w:r w:rsidR="00CD048A">
        <w:rPr>
          <w:rFonts w:eastAsia="Calibri"/>
          <w:lang w:eastAsia="en-US"/>
        </w:rPr>
        <w:t>2</w:t>
      </w:r>
      <w:r w:rsidR="004F3B41">
        <w:rPr>
          <w:rFonts w:eastAsia="Calibri"/>
          <w:lang w:eastAsia="en-US"/>
        </w:rPr>
        <w:t xml:space="preserve">. prosinca </w:t>
      </w:r>
      <w:r w:rsidR="00A750D9">
        <w:rPr>
          <w:rFonts w:eastAsia="Calibri"/>
          <w:lang w:eastAsia="en-US"/>
        </w:rPr>
        <w:t>2018.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  <w:r w:rsidR="00357FAE">
        <w:t xml:space="preserve"> - </w:t>
      </w: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riješeno o</w:t>
      </w:r>
      <w:r w:rsidR="00357FAE">
        <w:t>dbacivanjem</w:t>
      </w:r>
      <w:r>
        <w:t xml:space="preserve">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sectPr w:rsidSect="00EE6B7F" w:rsidR="004F3B41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A7D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</w:r>
    <w:r w:rsidR="00357FAE">
      <w:t xml:space="preserve">Poslovni broj: </w:t>
    </w:r>
    <w:r>
      <w:t>20 St-</w:t>
    </w:r>
    <w:r w:rsidR="00357FAE">
      <w:t>1</w:t>
    </w:r>
    <w:r w:rsidR="006703AC">
      <w:t>513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CC6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15015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57FAE"/>
    <w:rsid w:val="003612A7"/>
    <w:rsid w:val="00367658"/>
    <w:rsid w:val="00375C7E"/>
    <w:rsid w:val="003832CA"/>
    <w:rsid w:val="003879D1"/>
    <w:rsid w:val="00390569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03E0D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5F4FD0"/>
    <w:rsid w:val="0061075F"/>
    <w:rsid w:val="00613D0A"/>
    <w:rsid w:val="006164F8"/>
    <w:rsid w:val="00627BFF"/>
    <w:rsid w:val="00632865"/>
    <w:rsid w:val="00633654"/>
    <w:rsid w:val="00635A7D"/>
    <w:rsid w:val="006372FF"/>
    <w:rsid w:val="006473C4"/>
    <w:rsid w:val="00652724"/>
    <w:rsid w:val="00656FF9"/>
    <w:rsid w:val="00666402"/>
    <w:rsid w:val="006703AC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D048A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0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0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St-1513/2018-3</izvorni_sadrzaj>
    <derivirana_varijabla naziv="DomainObject.Oznaka_1">St-1513/2018-3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St-1513/2018</izvorni_sadrzaj>
    <derivirana_varijabla naziv="DomainObject.Predmet.OznakaBroj_1">St-1513/2018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KNIEWALD d. o. o.</izvorni_sadrzaj>
    <derivirana_varijabla naziv="DomainObject.Predmet.ProtustrankaFormated_1">  KNIEWALD d. o. o.</derivirana_varijabla>
  </DomainObject.Predmet.ProtustrankaFormated>
  <DomainObject.Predmet.ProtustrankaFormatedOIB>
    <izvorni_sadrzaj>  KNIEWALD d. o. o., OIB 06699078724</izvorni_sadrzaj>
    <derivirana_varijabla naziv="DomainObject.Predmet.ProtustrankaFormatedOIB_1">  KNIEWALD d. o. o., OIB 06699078724</derivirana_varijabla>
  </DomainObject.Predmet.ProtustrankaFormatedOIB>
  <DomainObject.Predmet.ProtustrankaFormatedWithAdress>
    <izvorni_sadrzaj> KNIEWALD d. o. o., Malinska 1, 10430 Samobor</izvorni_sadrzaj>
    <derivirana_varijabla naziv="DomainObject.Predmet.ProtustrankaFormatedWithAdress_1"> KNIEWALD d. o. o., Malinska 1, 10430 Samobor</derivirana_varijabla>
  </DomainObject.Predmet.ProtustrankaFormatedWithAdress>
  <DomainObject.Predmet.ProtustrankaFormatedWithAdressOIB>
    <izvorni_sadrzaj> KNIEWALD d. o. o., OIB 06699078724, Malinska 1, 10430 Samobor</izvorni_sadrzaj>
    <derivirana_varijabla naziv="DomainObject.Predmet.ProtustrankaFormatedWithAdressOIB_1"> KNIEWALD d. o. o., OIB 06699078724, Malinska 1, 10430 Samobor</derivirana_varijabla>
  </DomainObject.Predmet.ProtustrankaFormatedWithAdressOIB>
  <DomainObject.Predmet.ProtustrankaWithAdress>
    <izvorni_sadrzaj>KNIEWALD d. o. o. Malinska 1, 10430 Samobor</izvorni_sadrzaj>
    <derivirana_varijabla naziv="DomainObject.Predmet.ProtustrankaWithAdress_1">KNIEWALD d. o. o. Malinska 1, 10430 Samobor</derivirana_varijabla>
  </DomainObject.Predmet.ProtustrankaWithAdress>
  <DomainObject.Predmet.ProtustrankaWithAdressOIB>
    <izvorni_sadrzaj>KNIEWALD d. o. o., OIB 06699078724, Malinska 1, 10430 Samobor</izvorni_sadrzaj>
    <derivirana_varijabla naziv="DomainObject.Predmet.ProtustrankaWithAdressOIB_1">KNIEWALD d. o. o., OIB 06699078724, Malinska 1, 10430 Samobor</derivirana_varijabla>
  </DomainObject.Predmet.ProtustrankaWithAdressOIB>
  <DomainObject.Predmet.ProtustrankaNazivFormated>
    <izvorni_sadrzaj>KNIEWALD d. o. o.</izvorni_sadrzaj>
    <derivirana_varijabla naziv="DomainObject.Predmet.ProtustrankaNazivFormated_1">KNIEWALD d. o. o.</derivirana_varijabla>
  </DomainObject.Predmet.ProtustrankaNazivFormated>
  <DomainObject.Predmet.ProtustrankaNazivFormatedOIB>
    <izvorni_sadrzaj>KNIEWALD d. o. o., OIB 06699078724</izvorni_sadrzaj>
    <derivirana_varijabla naziv="DomainObject.Predmet.ProtustrankaNazivFormatedOIB_1">KNIEWALD d. o. o., OIB 06699078724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KNIEWALD d. o. o.</item>
    </izvorni_sadrzaj>
    <derivirana_varijabla naziv="DomainObject.Predmet.ProtuStrankaListFormated_1">
      <item>KNIEWALD d. o. o.</item>
    </derivirana_varijabla>
  </DomainObject.Predmet.ProtuStrankaListFormated>
  <DomainObject.Predmet.ProtuStrankaListFormatedOIB>
    <izvorni_sadrzaj>
      <item>KNIEWALD d. o. o., OIB 06699078724</item>
    </izvorni_sadrzaj>
    <derivirana_varijabla naziv="DomainObject.Predmet.ProtuStrankaListFormatedOIB_1">
      <item>KNIEWALD d. o. o., OIB 06699078724</item>
    </derivirana_varijabla>
  </DomainObject.Predmet.ProtuStrankaListFormatedOIB>
  <DomainObject.Predmet.ProtuStrankaListFormatedWithAdress>
    <izvorni_sadrzaj>
      <item>KNIEWALD d. o. o., Malinska 1, 10430 Samobor</item>
    </izvorni_sadrzaj>
    <derivirana_varijabla naziv="DomainObject.Predmet.ProtuStrankaListFormatedWithAdress_1">
      <item>KNIEWALD d. o. o., Malinska 1, 10430 Samobor</item>
    </derivirana_varijabla>
  </DomainObject.Predmet.ProtuStrankaListFormatedWithAdress>
  <DomainObject.Predmet.ProtuStrankaListFormatedWithAdressOIB>
    <izvorni_sadrzaj>
      <item>KNIEWALD d. o. o., OIB 06699078724, Malinska 1, 10430 Samobor</item>
    </izvorni_sadrzaj>
    <derivirana_varijabla naziv="DomainObject.Predmet.ProtuStrankaListFormatedWithAdressOIB_1">
      <item>KNIEWALD d. o. o., OIB 06699078724, Malinska 1, 10430 Samobor</item>
    </derivirana_varijabla>
  </DomainObject.Predmet.ProtuStrankaListFormatedWithAdressOIB>
  <DomainObject.Predmet.ProtuStrankaListNazivFormated>
    <izvorni_sadrzaj>
      <item>KNIEWALD d. o. o.</item>
    </izvorni_sadrzaj>
    <derivirana_varijabla naziv="DomainObject.Predmet.ProtuStrankaListNazivFormated_1">
      <item>KNIEWALD d. o. o.</item>
    </derivirana_varijabla>
  </DomainObject.Predmet.ProtuStrankaListNazivFormated>
  <DomainObject.Predmet.ProtuStrankaListNazivFormatedOIB>
    <izvorni_sadrzaj>
      <item>KNIEWALD d. o. o., OIB 06699078724</item>
    </izvorni_sadrzaj>
    <derivirana_varijabla naziv="DomainObject.Predmet.ProtuStrankaListNazivFormatedOIB_1">
      <item>KNIEWALD d. o. o., OIB 06699078724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St-1513/2018-3</izvorni_sadrzaj>
    <derivirana_varijabla naziv="DomainObject.PoslovniBrojDokumenta_1">St-1513/2018-3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KNIEWALD d. o. o.</izvorni_sadrzaj>
    <derivirana_varijabla naziv="DomainObject.Predmet.ProtustrankaIDrugi_1">KNIEWALD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KNIEWALD d. o. o., OIB 06699078724, Malinska 1, 10430 Samobor</izvorni_sadrzaj>
    <derivirana_varijabla naziv="DomainObject.Predmet.ProtustrankaIDrugiAdressOIB_1">KNIEWALD d. o. o., OIB 06699078724, Malinska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KNIEWALD d. o. o.</item>
      <item>FINA Regionalni centar Zagreb</item>
    </izvorni_sadrzaj>
    <derivirana_varijabla naziv="DomainObject.Predmet.SudioniciListNaziv_1">
      <item>KNIEWALD d. o. o.</item>
      <item>FINA Regionalni centar Zagreb</item>
    </derivirana_varijabla>
  </DomainObject.Predmet.SudioniciListNaziv>
  <DomainObject.Predmet.SudioniciListAdressOIB>
    <izvorni_sadrzaj>
      <item>KNIEWALD d. o. o., OIB 06699078724, Malinska 1,10430 Samobor</item>
      <item>FINA Regionalni centar Zagreb, OIB 85821130368, Trg svibanjskih žrtava 1995. 1,10000 Zagreb</item>
    </izvorni_sadrzaj>
    <derivirana_varijabla naziv="DomainObject.Predmet.SudioniciListAdressOIB_1">
      <item>KNIEWALD d. o. o., OIB 06699078724, Malinska 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06699078724</item>
      <item>, OIB 85821130368</item>
    </izvorni_sadrzaj>
    <derivirana_varijabla naziv="DomainObject.Predmet.SudioniciListNazivOIB_1">
      <item>, OIB 06699078724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DDBBD-46A8-428E-AD76-5A0778E91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2491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2018-12-12T10:35:00Z</dcterms:created>
  <dc:creator>Korisnik</dc:creator>
  <cp:lastModifiedBy>Ljiljana Floršić</cp:lastModifiedBy>
  <cp:lastPrinted>2018-12-12T10:35:00Z</cp:lastPrinted>
  <dcterms:modified xmlns:xsi="http://www.w3.org/2001/XMLSchema-instance" xsi:type="dcterms:W3CDTF">2018-12-12T10:41:00Z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St-1513/2018-3 / Odluka - Rješenje o odbačaju zahtjeva za skraćeni stečajni postupak (Odbacuje_se_prijedlog_-_dužnik_BRISAN_-__St-1513-2018.docx)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