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cc7e" w14:paraId="90acc7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925DD">
        <w:rPr>
          <w:lang w:val="hr-HR"/>
        </w:rPr>
        <w:t>948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925DD">
        <w:rPr>
          <w:lang w:val="hr-HR"/>
        </w:rPr>
        <w:t>TITAN PROMET</w:t>
      </w:r>
      <w:r w:rsidR="00077284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F925DD">
        <w:rPr>
          <w:lang w:val="hr-HR"/>
        </w:rPr>
        <w:t xml:space="preserve"> </w:t>
      </w:r>
      <w:r w:rsidR="00F91D28">
        <w:rPr>
          <w:lang w:val="hr-HR"/>
        </w:rPr>
        <w:t>trgovinu</w:t>
      </w:r>
      <w:r w:rsidR="00F925DD">
        <w:rPr>
          <w:lang w:val="hr-HR"/>
        </w:rPr>
        <w:t xml:space="preserve"> i graditeljstvo</w:t>
      </w:r>
      <w:r w:rsidR="00A67EF5">
        <w:rPr>
          <w:lang w:val="hr-HR"/>
        </w:rPr>
        <w:t xml:space="preserve">, </w:t>
      </w:r>
      <w:r w:rsidR="0095190E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F925DD">
        <w:rPr>
          <w:lang w:val="hr-HR"/>
        </w:rPr>
        <w:t>Supetarska 5</w:t>
      </w:r>
      <w:r w:rsidR="0095190E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F925DD">
        <w:rPr>
          <w:lang w:val="hr-HR"/>
        </w:rPr>
        <w:t xml:space="preserve"> </w:t>
      </w:r>
      <w:r w:rsidR="00855A75">
        <w:rPr>
          <w:lang w:val="hr-HR"/>
        </w:rPr>
        <w:t>080650430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F925DD">
        <w:rPr>
          <w:lang w:val="hr-HR"/>
        </w:rPr>
        <w:t>97466326191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A2C5F">
        <w:rPr>
          <w:lang w:val="hr-HR"/>
        </w:rPr>
        <w:t>9</w:t>
      </w:r>
      <w:r w:rsidR="00F925DD">
        <w:rPr>
          <w:lang w:val="hr-HR"/>
        </w:rPr>
        <w:t>48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A24391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A24391">
        <w:rPr>
          <w:lang w:val="hr-HR"/>
        </w:rPr>
        <w:t>rujna</w:t>
      </w:r>
      <w:r w:rsidR="00565FF8">
        <w:rPr>
          <w:lang w:val="hr-HR"/>
        </w:rPr>
        <w:t xml:space="preserve">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925DD">
        <w:rPr>
          <w:lang w:val="hr-HR"/>
        </w:rPr>
        <w:t>651</w:t>
      </w:r>
      <w:r w:rsidR="0095190E">
        <w:rPr>
          <w:lang w:val="hr-HR"/>
        </w:rPr>
        <w:t>.</w:t>
      </w:r>
      <w:r w:rsidR="00F925DD">
        <w:rPr>
          <w:lang w:val="hr-HR"/>
        </w:rPr>
        <w:t>672</w:t>
      </w:r>
      <w:r w:rsidR="00A24391">
        <w:rPr>
          <w:lang w:val="hr-HR"/>
        </w:rPr>
        <w:t>,</w:t>
      </w:r>
      <w:r w:rsidR="007A2C5F">
        <w:rPr>
          <w:lang w:val="hr-HR"/>
        </w:rPr>
        <w:t>5</w:t>
      </w:r>
      <w:r w:rsidR="00F925DD">
        <w:rPr>
          <w:lang w:val="hr-HR"/>
        </w:rPr>
        <w:t>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925DD">
        <w:rPr>
          <w:lang w:val="hr-HR"/>
        </w:rPr>
        <w:t>Ventzislav Tiankov Ivanov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7A2C5F">
        <w:rPr>
          <w:lang w:val="hr-HR"/>
        </w:rPr>
        <w:t xml:space="preserve"> </w:t>
      </w:r>
      <w:r w:rsidR="00F925DD">
        <w:rPr>
          <w:lang w:val="hr-HR"/>
        </w:rPr>
        <w:t>Sofije</w:t>
      </w:r>
      <w:r w:rsidR="002E367E">
        <w:rPr>
          <w:lang w:val="hr-HR"/>
        </w:rPr>
        <w:t>,</w:t>
      </w:r>
      <w:r w:rsidR="007A2C5F">
        <w:rPr>
          <w:lang w:val="hr-HR"/>
        </w:rPr>
        <w:t xml:space="preserve"> </w:t>
      </w:r>
      <w:r w:rsidR="00F925DD">
        <w:rPr>
          <w:lang w:val="hr-HR"/>
        </w:rPr>
        <w:t>Ulica Plana planina 6</w:t>
      </w:r>
      <w:r w:rsidR="00A24391">
        <w:rPr>
          <w:lang w:val="hr-HR"/>
        </w:rPr>
        <w:t>,</w:t>
      </w:r>
      <w:r w:rsidR="00F925DD">
        <w:rPr>
          <w:lang w:val="hr-HR"/>
        </w:rPr>
        <w:t xml:space="preserve"> Bugarska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925DD">
        <w:rPr>
          <w:lang w:val="hr-HR"/>
        </w:rPr>
        <w:t>93804254067</w:t>
      </w:r>
      <w:r w:rsidR="008D667B">
        <w:rPr>
          <w:lang w:val="hr-HR"/>
        </w:rPr>
        <w:t xml:space="preserve"> i Nedko Mihaylov Mihaylov, Sofija, </w:t>
      </w:r>
      <w:r w:rsidR="00EF22B7" w:rsidRPr="00EF22B7">
        <w:rPr>
          <w:lang w:val="hr-HR"/>
        </w:rPr>
        <w:t>ž.k. Mladost III. blok 309, vh. 2, et. 4, app. 47</w:t>
      </w:r>
      <w:r w:rsidR="008D667B">
        <w:rPr>
          <w:lang w:val="hr-HR"/>
        </w:rPr>
        <w:t xml:space="preserve">, Bugarska, OIB: 61119350016,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D667B">
        <w:rPr>
          <w:lang w:val="hr-HR"/>
        </w:rPr>
        <w:t>06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7A2C5F">
        <w:rPr>
          <w:lang w:val="hr-HR"/>
        </w:rPr>
        <w:t>putem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0</w:t>
      </w:r>
      <w:r w:rsidR="008D667B">
        <w:rPr>
          <w:lang w:val="hr-HR"/>
        </w:rPr>
        <w:t>6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Sect="008D667B" w:rsidR="000E2229" w:rsidRPr="005351C7">
      <w:headerReference w:type="even" r:id="rId10"/>
      <w:headerReference w:type="default" r:id="rId11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E86" w:rsidR="00980E86">
      <w:r>
        <w:separator/>
      </w:r>
    </w:p>
  </w:endnote>
  <w:endnote w:id="0" w:type="continuationSeparator">
    <w:p w:rsidRDefault="00980E86" w:rsidR="00980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E86" w:rsidR="00980E86">
      <w:r>
        <w:separator/>
      </w:r>
    </w:p>
  </w:footnote>
  <w:footnote w:id="0" w:type="continuationSeparator">
    <w:p w:rsidRDefault="00980E86" w:rsidR="00980E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6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7284"/>
    <w:rsid w:val="00080DAD"/>
    <w:rsid w:val="000B6A05"/>
    <w:rsid w:val="000E2229"/>
    <w:rsid w:val="000E2494"/>
    <w:rsid w:val="000E6E53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E0954"/>
    <w:rsid w:val="003E56D2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80639"/>
    <w:rsid w:val="005A21BE"/>
    <w:rsid w:val="005B67E6"/>
    <w:rsid w:val="005C1583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C7274"/>
    <w:rsid w:val="006E7557"/>
    <w:rsid w:val="007535B4"/>
    <w:rsid w:val="007A2C5F"/>
    <w:rsid w:val="007D3222"/>
    <w:rsid w:val="007E27E0"/>
    <w:rsid w:val="00821405"/>
    <w:rsid w:val="008259B1"/>
    <w:rsid w:val="00831DA7"/>
    <w:rsid w:val="00835897"/>
    <w:rsid w:val="00855A75"/>
    <w:rsid w:val="00882F65"/>
    <w:rsid w:val="008A217A"/>
    <w:rsid w:val="008D667B"/>
    <w:rsid w:val="008E00AB"/>
    <w:rsid w:val="008E1678"/>
    <w:rsid w:val="008E3DB0"/>
    <w:rsid w:val="0095190E"/>
    <w:rsid w:val="00961C2D"/>
    <w:rsid w:val="0097587E"/>
    <w:rsid w:val="00980E86"/>
    <w:rsid w:val="00985844"/>
    <w:rsid w:val="009F1B25"/>
    <w:rsid w:val="00A24391"/>
    <w:rsid w:val="00A404D9"/>
    <w:rsid w:val="00A475FF"/>
    <w:rsid w:val="00A67EF5"/>
    <w:rsid w:val="00A73B9E"/>
    <w:rsid w:val="00A92DDD"/>
    <w:rsid w:val="00AB4255"/>
    <w:rsid w:val="00AB5FE6"/>
    <w:rsid w:val="00B029FF"/>
    <w:rsid w:val="00B24E12"/>
    <w:rsid w:val="00B53C1D"/>
    <w:rsid w:val="00B6414A"/>
    <w:rsid w:val="00B7583B"/>
    <w:rsid w:val="00B97F89"/>
    <w:rsid w:val="00BD059F"/>
    <w:rsid w:val="00BD7409"/>
    <w:rsid w:val="00BE2EE0"/>
    <w:rsid w:val="00C10334"/>
    <w:rsid w:val="00C435AB"/>
    <w:rsid w:val="00C765CD"/>
    <w:rsid w:val="00CA6057"/>
    <w:rsid w:val="00CD08D1"/>
    <w:rsid w:val="00CD6B0C"/>
    <w:rsid w:val="00D430AE"/>
    <w:rsid w:val="00D46E25"/>
    <w:rsid w:val="00D81A66"/>
    <w:rsid w:val="00DB0C73"/>
    <w:rsid w:val="00DC072E"/>
    <w:rsid w:val="00DC7979"/>
    <w:rsid w:val="00DF6806"/>
    <w:rsid w:val="00E8008F"/>
    <w:rsid w:val="00E97333"/>
    <w:rsid w:val="00EA3B64"/>
    <w:rsid w:val="00EC2C0D"/>
    <w:rsid w:val="00EF22B7"/>
    <w:rsid w:val="00F01C7C"/>
    <w:rsid w:val="00F12ADC"/>
    <w:rsid w:val="00F178C7"/>
    <w:rsid w:val="00F7033E"/>
    <w:rsid w:val="00F77D17"/>
    <w:rsid w:val="00F91D28"/>
    <w:rsid w:val="00F925DD"/>
    <w:rsid w:val="00FA3C36"/>
    <w:rsid w:val="00FB7F79"/>
    <w:rsid w:val="00FC0644"/>
    <w:rsid w:val="00FD334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5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8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8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8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8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5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8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8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8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8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TITAN PROMET d.o.o. zastupanog po punomoćniku Nedko Mihaylov Mihaylov; Ventzislav Tiankov Ivanov</izvorni_sadrzaj>
    <derivirana_varijabla naziv="DomainObject.Predmet.ProtustrankaFormated_1">  TITAN PROMET d.o.o. zastupanog po punomoćniku Nedko Mihaylov Mihaylov; Ventzislav Tiankov Ivanov</derivirana_varijabla>
  </DomainObject.Predmet.ProtustrankaFormated>
  <DomainObject.Predmet.ProtustrankaFormatedOIB>
    <izvorni_sadrzaj>  TITAN PROMET d.o.o., OIB 97466326191 zastupanog po punomoćniku Nedko Mihaylov Mihaylov; Ventzislav Tiankov Ivanov</izvorni_sadrzaj>
    <derivirana_varijabla naziv="DomainObject.Predmet.ProtustrankaFormatedOIB_1">  TITAN PROMET d.o.o., OIB 97466326191 zastupanog po punomoćniku Nedko Mihaylov Mihaylov; Ventzislav Tiankov Ivanov</derivirana_varijabla>
  </DomainObject.Predmet.ProtustrankaFormatedOIB>
  <DomainObject.Predmet.ProtustrankaFormatedWithAdress>
    <izvorni_sadrzaj> TITAN PROMET d.o.o., Supetarska 5, 10000 Zagreb zastupanog po punomoćniku Nedko Mihaylov Mihaylov; Ventzislav Tiankov Ivanov</izvorni_sadrzaj>
    <derivirana_varijabla naziv="DomainObject.Predmet.ProtustrankaFormatedWithAdress_1"> TITAN PROMET d.o.o., Supetarska 5, 10000 Zagreb zastupanog po punomoćniku Nedko Mihaylov Mihaylov; Ventzislav Tiankov Ivanov</derivirana_varijabla>
  </DomainObject.Predmet.ProtustrankaFormatedWithAdress>
  <DomainObject.Predmet.ProtustrankaFormatedWithAdressOIB>
    <izvorni_sadrzaj> TITAN PROMET d.o.o., OIB 97466326191, Supetarska 5, 10000 Zagreb zastupanog po punomoćniku Nedko Mihaylov Mihaylov; Ventzislav Tiankov Ivanov</izvorni_sadrzaj>
    <derivirana_varijabla naziv="DomainObject.Predmet.ProtustrankaFormatedWithAdressOIB_1"> TITAN PROMET d.o.o., OIB 97466326191, Supetarska 5, 10000 Zagreb zastupanog po punomoćniku Nedko Mihaylov Mihaylov; Ventzislav Tiankov Ivanov</derivirana_varijabla>
  </DomainObject.Predmet.ProtustrankaFormatedWithAdressOIB>
  <DomainObject.Predmet.ProtustrankaWithAdress>
    <izvorni_sadrzaj>TITAN PROMET d.o.o. Supetarska 5, 10000 Zagreb</izvorni_sadrzaj>
    <derivirana_varijabla naziv="DomainObject.Predmet.ProtustrankaWithAdress_1">TITAN PROMET d.o.o. Supetarska 5, 10000 Zagreb</derivirana_varijabla>
  </DomainObject.Predmet.ProtustrankaWithAdress>
  <DomainObject.Predmet.ProtustrankaWithAdressOIB>
    <izvorni_sadrzaj>TITAN PROMET d.o.o., OIB 97466326191, Supetarska 5, 10000 Zagreb</izvorni_sadrzaj>
    <derivirana_varijabla naziv="DomainObject.Predmet.ProtustrankaWithAdressOIB_1">TITAN PROMET d.o.o., OIB 97466326191, Supetarska 5, 10000 Zagreb</derivirana_varijabla>
  </DomainObject.Predmet.ProtustrankaWithAdressOIB>
  <DomainObject.Predmet.ProtustrankaNazivFormated>
    <izvorni_sadrzaj>TITAN PROMET d.o.o.</izvorni_sadrzaj>
    <derivirana_varijabla naziv="DomainObject.Predmet.ProtustrankaNazivFormated_1">TITAN PROMET d.o.o.</derivirana_varijabla>
  </DomainObject.Predmet.ProtustrankaNazivFormated>
  <DomainObject.Predmet.ProtustrankaNazivFormatedOIB>
    <izvorni_sadrzaj>TITAN PROMET d.o.o., OIB 97466326191</izvorni_sadrzaj>
    <derivirana_varijabla naziv="DomainObject.Predmet.ProtustrankaNazivFormatedOIB_1">TITAN PROMET d.o.o., OIB 97466326191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TITAN PROMET d.o.o. zastupanog po punomoćniku Nedko Mihaylov Mihaylov; Ventzislav Tiankov Ivanov</item>
    </izvorni_sadrzaj>
    <derivirana_varijabla naziv="DomainObject.Predmet.ProtuStrankaListFormated_1">
      <item>TITAN PROMET d.o.o. zastupanog po punomoćniku Nedko Mihaylov Mihaylov; Ventzislav Tiankov Ivanov</item>
    </derivirana_varijabla>
  </DomainObject.Predmet.ProtuStrankaListFormated>
  <DomainObject.Predmet.ProtuStrankaListFormatedOIB>
    <izvorni_sadrzaj>
      <item>TITAN PROMET d.o.o., OIB 97466326191 zastupanog po punomoćniku Nedko Mihaylov Mihaylov; Ventzislav Tiankov Ivanov</item>
    </izvorni_sadrzaj>
    <derivirana_varijabla naziv="DomainObject.Predmet.ProtuStrankaListFormatedOIB_1">
      <item>TITAN PROMET d.o.o., OIB 97466326191 zastupanog po punomoćniku Nedko Mihaylov Mihaylov; Ventzislav Tiankov Ivanov</item>
    </derivirana_varijabla>
  </DomainObject.Predmet.ProtuStrankaListFormatedOIB>
  <DomainObject.Predmet.ProtuStrankaListFormatedWithAdress>
    <izvorni_sadrzaj>
      <item>TITAN PROMET d.o.o., Supetarska 5, 10000 Zagreb zastupanog po punomoćniku Nedko Mihaylov Mihaylov; Ventzislav Tiankov Ivanov</item>
    </izvorni_sadrzaj>
    <derivirana_varijabla naziv="DomainObject.Predmet.ProtuStrankaListFormatedWithAdress_1">
      <item>TITAN PROMET d.o.o., Supetarska 5, 10000 Zagreb zastupanog po punomoćniku Nedko Mihaylov Mihaylov; Ventzislav Tiankov Ivanov</item>
    </derivirana_varijabla>
  </DomainObject.Predmet.ProtuStrankaListFormatedWithAdress>
  <DomainObject.Predmet.ProtuStrankaListFormatedWithAdressOIB>
    <izvorni_sadrzaj>
      <item>TITAN PROMET d.o.o., OIB 97466326191, Supetarska 5, 10000 Zagreb zastupanog po punomoćniku Nedko Mihaylov Mihaylov; Ventzislav Tiankov Ivanov</item>
    </izvorni_sadrzaj>
    <derivirana_varijabla naziv="DomainObject.Predmet.ProtuStrankaListFormatedWithAdressOIB_1">
      <item>TITAN PROMET d.o.o., OIB 97466326191, Supetarska 5, 10000 Zagreb zastupanog po punomoćniku Nedko Mihaylov Mihaylov; Ventzislav Tiankov Ivanov</item>
    </derivirana_varijabla>
  </DomainObject.Predmet.ProtuStrankaListFormatedWithAdressOIB>
  <DomainObject.Predmet.ProtuStrankaListNazivFormated>
    <izvorni_sadrzaj>
      <item>TITAN PROMET d.o.o.</item>
    </izvorni_sadrzaj>
    <derivirana_varijabla naziv="DomainObject.Predmet.ProtuStrankaListNazivFormated_1">
      <item>TITAN PROMET d.o.o.</item>
    </derivirana_varijabla>
  </DomainObject.Predmet.ProtuStrankaListNazivFormated>
  <DomainObject.Predmet.ProtuStrankaListNazivFormatedOIB>
    <izvorni_sadrzaj>
      <item>TITAN PROMET d.o.o., OIB 97466326191</item>
    </izvorni_sadrzaj>
    <derivirana_varijabla naziv="DomainObject.Predmet.ProtuStrankaListNazivFormatedOIB_1">
      <item>TITAN PROMET d.o.o., OIB 97466326191</item>
    </derivirana_varijabla>
  </DomainObject.Predmet.ProtuStrankaListNazivFormatedOIB>
  <DomainObject.Predmet.OstaliListFormated>
    <izvorni_sadrzaj>
      <item>Ventzislav Tiankov Ivanov punomoćnik sudionika u postupku TITAN PROMET d.o.o.</item>
      <item>Nedko Mihaylov Mihaylov punomoćnik sudionika u postupku TITAN PROMET d.o.o.</item>
    </izvorni_sadrzaj>
    <derivirana_varijabla naziv="DomainObject.Predmet.OstaliListFormated_1">
      <item>Ventzislav Tiankov Ivanov punomoćnik sudionika u postupku TITAN PROMET d.o.o.</item>
      <item>Nedko Mihaylov Mihaylov punomoćnik sudionika u postupku TITAN PROMET d.o.o.</item>
    </derivirana_varijabla>
  </DomainObject.Predmet.OstaliListFormated>
  <DomainObject.Predmet.OstaliListFormatedOIB>
    <izvorni_sadrzaj>
      <item>Ventzislav Tiankov Ivanov, OIB 93804254067 punomoćnik sudionika u postupku TITAN PROMET d.o.o.</item>
      <item>Nedko Mihaylov Mihaylov, OIB 61119350016 punomoćnik sudionika u postupku TITAN PROMET d.o.o.</item>
    </izvorni_sadrzaj>
    <derivirana_varijabla naziv="DomainObject.Predmet.OstaliListFormatedOIB_1">
      <item>Ventzislav Tiankov Ivanov, OIB 93804254067 punomoćnik sudionika u postupku TITAN PROMET d.o.o.</item>
      <item>Nedko Mihaylov Mihaylov, OIB 61119350016 punomoćnik sudionika u postupku TITAN PROMET d.o.o.</item>
    </derivirana_varijabla>
  </DomainObject.Predmet.OstaliListFormatedOIB>
  <DomainObject.Predmet.OstaliListFormatedWithAdress>
    <izvorni_sadrzaj>
      <item>Ventzislav Tiankov Ivanov, Ulica Plana planina 6, Sofija punomoćnik sudionika u postupku TITAN PROMET d.o.o.</item>
      <item>Nedko Mihaylov Mihaylov, ž.k. Mladost III. blok 309, vh. 2, et. 4, app. 47, Sofija punomoćnik sudionika u postupku TITAN PROMET d.o.o.</item>
    </izvorni_sadrzaj>
    <derivirana_varijabla naziv="DomainObject.Predmet.OstaliListFormatedWithAdress_1">
      <item>Ventzislav Tiankov Ivanov, Ulica Plana planina 6, Sofija punomoćnik sudionika u postupku TITAN PROMET d.o.o.</item>
      <item>Nedko Mihaylov Mihaylov, ž.k. Mladost III. blok 309, vh. 2, et. 4, app. 47, Sofija punomoćnik sudionika u postupku TITAN PROMET d.o.o.</item>
    </derivirana_varijabla>
  </DomainObject.Predmet.OstaliListFormatedWithAdress>
  <DomainObject.Predmet.OstaliListFormatedWithAdressOIB>
    <izvorni_sadrzaj>
      <item>Ventzislav Tiankov Ivanov, OIB 93804254067, Ulica Plana planina 6, Sofija punomoćnik sudionika u postupku TITAN PROMET d.o.o.</item>
      <item>Nedko Mihaylov Mihaylov, OIB 61119350016, ž.k. Mladost III. blok 309, vh. 2, et. 4, app. 47, Sofija punomoćnik sudionika u postupku TITAN PROMET d.o.o.</item>
    </izvorni_sadrzaj>
    <derivirana_varijabla naziv="DomainObject.Predmet.OstaliListFormatedWithAdressOIB_1">
      <item>Ventzislav Tiankov Ivanov, OIB 93804254067, Ulica Plana planina 6, Sofija punomoćnik sudionika u postupku TITAN PROMET d.o.o.</item>
      <item>Nedko Mihaylov Mihaylov, OIB 61119350016, ž.k. Mladost III. blok 309, vh. 2, et. 4, app. 47, Sofija punomoćnik sudionika u postupku TITAN PROMET d.o.o.</item>
    </derivirana_varijabla>
  </DomainObject.Predmet.OstaliListFormatedWithAdressOIB>
  <DomainObject.Predmet.OstaliListNazivFormated>
    <izvorni_sadrzaj>
      <item>Ventzislav Tiankov Ivanov</item>
      <item>Nedko Mihaylov Mihaylov</item>
    </izvorni_sadrzaj>
    <derivirana_varijabla naziv="DomainObject.Predmet.OstaliListNazivFormated_1">
      <item>Ventzislav Tiankov Ivanov</item>
      <item>Nedko Mihaylov Mihaylov</item>
    </derivirana_varijabla>
  </DomainObject.Predmet.OstaliListNazivFormated>
  <DomainObject.Predmet.OstaliListNazivFormatedOIB>
    <izvorni_sadrzaj>
      <item>Ventzislav Tiankov Ivanov, OIB 93804254067</item>
      <item>Nedko Mihaylov Mihaylov, OIB 61119350016</item>
    </izvorni_sadrzaj>
    <derivirana_varijabla naziv="DomainObject.Predmet.OstaliListNazivFormatedOIB_1">
      <item>Ventzislav Tiankov Ivanov, OIB 93804254067</item>
      <item>Nedko Mihaylov Mihaylov, OIB 61119350016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TITAN PROMET d.o.o.</izvorni_sadrzaj>
    <derivirana_varijabla naziv="DomainObject.Predmet.ProtustrankaIDrugi_1">TITAN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TITAN PROMET d.o.o., OIB 97466326191, Supetarska 5, 10000 Zagreb</izvorni_sadrzaj>
    <derivirana_varijabla naziv="DomainObject.Predmet.ProtustrankaIDrugiAdressOIB_1">TITAN PROMET d.o.o., OIB 97466326191, Supetarska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TITAN PROMET d.o.o.</item>
      <item>FINA Regionalni centar Zagreb</item>
      <item>Ventzislav Tiankov Ivanov</item>
      <item>Nedko Mihaylov Mihaylov</item>
    </izvorni_sadrzaj>
    <derivirana_varijabla naziv="DomainObject.Predmet.SudioniciListNaziv_1">
      <item>TITAN PROMET d.o.o.</item>
      <item>FINA Regionalni centar Zagreb</item>
      <item>Ventzislav Tiankov Ivanov</item>
      <item>Nedko Mihaylov Mihaylov</item>
    </derivirana_varijabla>
  </DomainObject.Predmet.SudioniciListNaziv>
  <DomainObject.Predmet.SudioniciListAdressOIB>
    <izvorni_sadrzaj>
      <item>TITAN PROMET d.o.o., OIB 97466326191, Supetarska 5,10000 Zagreb</item>
      <item>FINA Regionalni centar Zagreb, OIB 85821130368, Trg svibanjskih žrtava 1995. 1,10000 Zagreb</item>
      <item>Ventzislav Tiankov Ivanov, OIB 93804254067, Ulica Plana planina 6,Sofija</item>
      <item>Nedko Mihaylov Mihaylov, OIB 61119350016, ž.k. Mladost III. blok 309, vh. 2, et. 4, app. 47,Sofija</item>
    </izvorni_sadrzaj>
    <derivirana_varijabla naziv="DomainObject.Predmet.SudioniciListAdressOIB_1">
      <item>TITAN PROMET d.o.o., OIB 97466326191, Supetarska 5,10000 Zagreb</item>
      <item>FINA Regionalni centar Zagreb, OIB 85821130368, Trg svibanjskih žrtava 1995. 1,10000 Zagreb</item>
      <item>Ventzislav Tiankov Ivanov, OIB 93804254067, Ulica Plana planina 6,Sofija</item>
      <item>Nedko Mihaylov Mihaylov, OIB 61119350016, ž.k. Mladost III. blok 309, vh. 2, et. 4, app. 47,Sofija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97466326191</item>
      <item>, OIB 85821130368</item>
      <item>, OIB 93804254067</item>
      <item>, OIB 61119350016</item>
    </izvorni_sadrzaj>
    <derivirana_varijabla naziv="DomainObject.Predmet.SudioniciListNazivOIB_1">
      <item>, OIB 97466326191</item>
      <item>, OIB 85821130368</item>
      <item>, OIB 93804254067</item>
      <item>, OIB 61119350016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13F74B-8A8F-4D87-9653-A1ADDAC295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332</properties:Words>
  <properties:Characters>1860</properties:Characters>
  <properties:Lines>51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2016-06-01T12:04:00Z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2016-06-06T08:36:00Z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