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5138" w14:paraId="c805138"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1F1EF6">
        <w:rPr>
          <w:rFonts w:hAnsi="Times New Roman" w:ascii="Times New Roman"/>
        </w:rPr>
        <w:t>1272/2019-3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1F1EF6" w:rsidP="00B46CF5" w:rsidR="001F1EF6">
      <w:pPr>
        <w:rPr>
          <w:rFonts w:hAnsi="Times New Roman" w:ascii="Times New Roman"/>
        </w:rPr>
      </w:pPr>
    </w:p>
    <w:p w:rsidRDefault="001F1EF6" w:rsidP="00B46CF5" w:rsidR="001F1EF6"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A019AF" w:rsidP="00A019AF" w:rsidR="00A019AF">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1F1EF6" w:rsidRPr="001F1EF6">
        <w:rPr>
          <w:rFonts w:hAnsi="Times New Roman" w:ascii="Times New Roman"/>
        </w:rPr>
        <w:t>PEKARNICE V</w:t>
      </w:r>
      <w:r w:rsidR="001F1EF6">
        <w:rPr>
          <w:rFonts w:hAnsi="Times New Roman" w:ascii="Times New Roman"/>
        </w:rPr>
        <w:t>ULJANIĆ d.o.o., Karlovac</w:t>
      </w:r>
      <w:r w:rsidRPr="000B2669">
        <w:rPr>
          <w:rFonts w:hAnsi="Times New Roman" w:ascii="Times New Roman"/>
        </w:rPr>
        <w:t xml:space="preserve">, </w:t>
      </w:r>
      <w:r w:rsidR="001F1EF6">
        <w:rPr>
          <w:rFonts w:hAnsi="Times New Roman" w:ascii="Times New Roman"/>
        </w:rPr>
        <w:t>Kamensko 48</w:t>
      </w:r>
      <w:r>
        <w:rPr>
          <w:rFonts w:hAnsi="Times New Roman" w:ascii="Times New Roman"/>
        </w:rPr>
        <w:t>,</w:t>
      </w:r>
      <w:r w:rsidR="001F1EF6">
        <w:rPr>
          <w:rFonts w:hAnsi="Times New Roman" w:ascii="Times New Roman"/>
        </w:rPr>
        <w:t xml:space="preserve"> </w:t>
      </w:r>
      <w:r w:rsidRPr="000B2669">
        <w:rPr>
          <w:rFonts w:hAnsi="Times New Roman" w:ascii="Times New Roman"/>
        </w:rPr>
        <w:t xml:space="preserve">OIB: </w:t>
      </w:r>
      <w:r w:rsidR="001F1EF6" w:rsidRPr="001F1EF6">
        <w:rPr>
          <w:rFonts w:hAnsi="Times New Roman" w:ascii="Times New Roman"/>
        </w:rPr>
        <w:t>66616938344</w:t>
      </w:r>
      <w:r w:rsidRPr="000D75DD">
        <w:rPr>
          <w:rFonts w:hAnsi="Times New Roman" w:ascii="Times New Roman"/>
        </w:rPr>
        <w:t>,</w:t>
      </w:r>
      <w:r w:rsidR="001F1EF6">
        <w:rPr>
          <w:rFonts w:hAnsi="Times New Roman" w:ascii="Times New Roman"/>
        </w:rPr>
        <w:t xml:space="preserve"> </w:t>
      </w:r>
      <w:r w:rsidRPr="000D75DD">
        <w:rPr>
          <w:rFonts w:hAnsi="Times New Roman" w:ascii="Times New Roman"/>
        </w:rPr>
        <w:t xml:space="preserve"> </w:t>
      </w:r>
      <w:r>
        <w:rPr>
          <w:rFonts w:hAnsi="Times New Roman" w:ascii="Times New Roman"/>
        </w:rPr>
        <w:t>4. lipnja</w:t>
      </w:r>
      <w:r w:rsidRPr="000D75DD">
        <w:rPr>
          <w:rFonts w:hAnsi="Times New Roman" w:ascii="Times New Roman"/>
        </w:rPr>
        <w:t xml:space="preserve"> 201</w:t>
      </w:r>
      <w:r>
        <w:rPr>
          <w:rFonts w:hAnsi="Times New Roman" w:ascii="Times New Roman"/>
        </w:rPr>
        <w:t>9.,</w:t>
      </w:r>
    </w:p>
    <w:p w:rsidRDefault="00A019AF" w:rsidP="00A019AF" w:rsidR="00A019AF">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1F1EF6" w:rsidR="005F4890">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1F1EF6" w:rsidRPr="001F1EF6">
        <w:rPr>
          <w:rFonts w:hAnsi="Times New Roman" w:ascii="Times New Roman"/>
        </w:rPr>
        <w:t>PEKARNICE VULJANIĆ d.o.o., Karlovac, Kamensko 48, OIB: 66616938344</w:t>
      </w:r>
      <w:r w:rsidR="001F1EF6">
        <w:rPr>
          <w:rFonts w:hAnsi="Times New Roman" w:ascii="Times New Roman"/>
        </w:rPr>
        <w:t>.</w:t>
      </w:r>
    </w:p>
    <w:p w:rsidRDefault="001F1EF6" w:rsidP="001F1EF6" w:rsidR="001F1EF6" w:rsidRPr="001C1019">
      <w:pPr>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1F1EF6">
        <w:rPr>
          <w:rFonts w:hAnsi="Times New Roman" w:ascii="Times New Roman"/>
        </w:rPr>
        <w:t>Marija M</w:t>
      </w:r>
      <w:r w:rsidR="001F1EF6" w:rsidRPr="001F1EF6">
        <w:rPr>
          <w:rFonts w:hAnsi="Times New Roman" w:ascii="Times New Roman"/>
        </w:rPr>
        <w:t>irić</w:t>
      </w:r>
      <w:r w:rsidR="00A019AF" w:rsidRPr="00A019AF">
        <w:rPr>
          <w:rFonts w:hAnsi="Times New Roman" w:ascii="Times New Roman"/>
        </w:rPr>
        <w:t xml:space="preserve">, </w:t>
      </w:r>
      <w:r w:rsidR="001F1EF6">
        <w:rPr>
          <w:rFonts w:hAnsi="Times New Roman" w:ascii="Times New Roman"/>
        </w:rPr>
        <w:t>Karlovac</w:t>
      </w:r>
      <w:r w:rsidR="00A019AF" w:rsidRPr="00A019AF">
        <w:rPr>
          <w:rFonts w:hAnsi="Times New Roman" w:ascii="Times New Roman"/>
        </w:rPr>
        <w:t xml:space="preserve">, </w:t>
      </w:r>
      <w:r w:rsidR="001F1EF6" w:rsidRPr="001F1EF6">
        <w:rPr>
          <w:rFonts w:hAnsi="Times New Roman" w:ascii="Times New Roman"/>
        </w:rPr>
        <w:t>Tadije Smičiklasa 16</w:t>
      </w:r>
      <w:r w:rsidR="00A019AF" w:rsidRPr="001F1EF6">
        <w:rPr>
          <w:rFonts w:hAnsi="Times New Roman" w:ascii="Times New Roman"/>
        </w:rPr>
        <w:t xml:space="preserve">, OIB: </w:t>
      </w:r>
      <w:r w:rsidR="001F1EF6" w:rsidRPr="001F1EF6">
        <w:rPr>
          <w:rFonts w:hAnsi="Times New Roman" w:ascii="Times New Roman"/>
        </w:rPr>
        <w:t>22501326412</w:t>
      </w:r>
      <w:r w:rsidR="0000110F" w:rsidRPr="001F1EF6">
        <w:rPr>
          <w:rFonts w:hAnsi="Times New Roman" w:ascii="Times New Roman"/>
        </w:rPr>
        <w:t xml:space="preserve"> </w:t>
      </w:r>
      <w:r w:rsidRPr="001F1EF6">
        <w:rPr>
          <w:rFonts w:hAnsi="Times New Roman" w:ascii="Times New Roman"/>
        </w:rPr>
        <w:t>u roku od osam dana, dostaviti ovom sudu na gornji b</w:t>
      </w:r>
      <w:r w:rsidRPr="00E717C8">
        <w:rPr>
          <w:rFonts w:hAnsi="Times New Roman" w:ascii="Times New Roman"/>
        </w:rPr>
        <w:t>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6C7382" w:rsidP="00A019AF"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766DD9">
        <w:rPr>
          <w:rFonts w:hAnsi="Times New Roman" w:ascii="Times New Roman"/>
          <w:b/>
        </w:rPr>
        <w:t>10. rujna</w:t>
      </w:r>
      <w:r w:rsidR="00A019AF">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766DD9">
        <w:rPr>
          <w:rFonts w:hAnsi="Times New Roman" w:ascii="Times New Roman"/>
          <w:b/>
        </w:rPr>
        <w:t>10,20</w:t>
      </w:r>
      <w:r w:rsidR="00A019AF">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A019AF" w:rsidR="002F760C" w:rsidRPr="002F760C">
      <w:pPr>
        <w:ind w:left="708"/>
        <w:jc w:val="both"/>
        <w:rPr>
          <w:rFonts w:hAnsi="Times New Roman" w:ascii="Times New Roman"/>
        </w:rPr>
      </w:pPr>
      <w:r w:rsidRPr="002F760C">
        <w:rPr>
          <w:rFonts w:hAnsi="Times New Roman" w:ascii="Times New Roman"/>
        </w:rPr>
        <w:t>-Financijska agencija</w:t>
      </w:r>
    </w:p>
    <w:p w:rsidRDefault="002F760C" w:rsidP="00A019AF"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A019AF" w:rsidR="00EC7641">
      <w:pPr>
        <w:ind w:left="708"/>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1F1EF6">
        <w:rPr>
          <w:rFonts w:hAnsi="Times New Roman" w:ascii="Times New Roman"/>
        </w:rPr>
        <w:t>244.594,69</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66DD9">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A019AF">
        <w:rPr>
          <w:rFonts w:hAnsi="Times New Roman" w:ascii="Times New Roman"/>
        </w:rPr>
        <w:t>4. lipnja</w:t>
      </w:r>
      <w:r w:rsidRPr="001C1019">
        <w:rPr>
          <w:rFonts w:hAnsi="Times New Roman" w:ascii="Times New Roman"/>
        </w:rPr>
        <w:t xml:space="preserve"> 201</w:t>
      </w:r>
      <w:r w:rsidR="000216B2">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B6E56">
        <w:rPr>
          <w:rFonts w:hAnsi="Times New Roman" w:ascii="Times New Roman"/>
        </w:rPr>
        <w:t>, v.r.</w:t>
      </w:r>
    </w:p>
    <w:p w:rsidRDefault="00AB6E56" w:rsidP="000F3CF9" w:rsidR="00AB6E56">
      <w:pPr>
        <w:jc w:val="right"/>
        <w:rPr>
          <w:rFonts w:hAnsi="Times New Roman" w:ascii="Times New Roman"/>
        </w:rPr>
      </w:pPr>
    </w:p>
    <w:p w:rsidRDefault="00AB6E56" w:rsidP="00C339BE" w:rsidR="00AB6E56">
      <w:pPr>
        <w:ind w:left="4956"/>
        <w:jc w:val="both"/>
        <w:rPr>
          <w:rFonts w:hAnsi="Times New Roman" w:ascii="Times New Roman"/>
        </w:rPr>
      </w:pPr>
      <w:r>
        <w:rPr>
          <w:rFonts w:hAnsi="Times New Roman" w:ascii="Times New Roman"/>
        </w:rPr>
        <w:t xml:space="preserve">   Za točnost otpravka-ovlašteni službenik:</w:t>
      </w:r>
    </w:p>
    <w:p w:rsidRDefault="00AB6E56" w:rsidP="000F3CF9" w:rsidR="00AB6E56"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B6E56">
          <w:rPr>
            <w:noProof/>
          </w:rPr>
          <w:t>3</w:t>
        </w:r>
        <w:r>
          <w:fldChar w:fldCharType="end"/>
        </w:r>
      </w:p>
    </w:sdtContent>
  </w:sdt>
  <w:p w:rsidRDefault="001F1EF6" w:rsidP="001F1EF6" w:rsidR="00A83AC6" w:rsidRPr="00A83AC6">
    <w:pPr>
      <w:pStyle w:val="Zaglavlje"/>
      <w:jc w:val="right"/>
      <w:rPr>
        <w:rFonts w:hAnsi="Times New Roman" w:ascii="Times New Roman"/>
      </w:rPr>
    </w:pPr>
    <w:r w:rsidRPr="001F1EF6">
      <w:rPr>
        <w:rFonts w:hAnsi="Times New Roman" w:ascii="Times New Roman"/>
      </w:rPr>
      <w:t>3 St-1272/2019-3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216B2"/>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1EF6"/>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471E7"/>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F4890"/>
    <w:rsid w:val="00624A9F"/>
    <w:rsid w:val="006414C0"/>
    <w:rsid w:val="00665D5F"/>
    <w:rsid w:val="00667407"/>
    <w:rsid w:val="00673EC5"/>
    <w:rsid w:val="00674E31"/>
    <w:rsid w:val="006902B0"/>
    <w:rsid w:val="006A72EE"/>
    <w:rsid w:val="006C7382"/>
    <w:rsid w:val="006E6D2B"/>
    <w:rsid w:val="006F2EF0"/>
    <w:rsid w:val="007136E1"/>
    <w:rsid w:val="007325B9"/>
    <w:rsid w:val="007376CB"/>
    <w:rsid w:val="00743E42"/>
    <w:rsid w:val="00756DC1"/>
    <w:rsid w:val="00766DD9"/>
    <w:rsid w:val="00794BE1"/>
    <w:rsid w:val="007F346C"/>
    <w:rsid w:val="008103CB"/>
    <w:rsid w:val="008133A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019AF"/>
    <w:rsid w:val="00A2587E"/>
    <w:rsid w:val="00A269DD"/>
    <w:rsid w:val="00A303F7"/>
    <w:rsid w:val="00A76179"/>
    <w:rsid w:val="00A81532"/>
    <w:rsid w:val="00A83AC6"/>
    <w:rsid w:val="00A8714D"/>
    <w:rsid w:val="00AA6B57"/>
    <w:rsid w:val="00AB11C7"/>
    <w:rsid w:val="00AB6E56"/>
    <w:rsid w:val="00AD183D"/>
    <w:rsid w:val="00AD245A"/>
    <w:rsid w:val="00B0422D"/>
    <w:rsid w:val="00B111FB"/>
    <w:rsid w:val="00B17D44"/>
    <w:rsid w:val="00B25C91"/>
    <w:rsid w:val="00B27FDA"/>
    <w:rsid w:val="00B365F8"/>
    <w:rsid w:val="00B40A46"/>
    <w:rsid w:val="00B46CF5"/>
    <w:rsid w:val="00B53655"/>
    <w:rsid w:val="00B6796F"/>
    <w:rsid w:val="00B97842"/>
    <w:rsid w:val="00BA7530"/>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C15EA"/>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0443"/>
    <w:rsid w:val="00F81C44"/>
    <w:rsid w:val="00F9748C"/>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B6E56"/>
    <w:rPr>
      <w:color w:val="808080"/>
      <w:bdr w:space="0" w:sz="0" w:color="auto" w:val="none"/>
      <w:shd w:fill="auto" w:color="auto" w:val="clear"/>
    </w:rPr>
  </w:style>
  <w:style w:customStyle="true" w:styleId="eSPISCCParagraphDefaultFont" w:type="character">
    <w:name w:val="eSPIS_CC_Paragraph Default Font"/>
    <w:basedOn w:val="Zadanifontodlomka"/>
    <w:rsid w:val="00AB6E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6E5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6E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6E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B6E56"/>
    <w:rPr>
      <w:color w:val="808080"/>
      <w:bdr w:color="auto" w:space="0" w:sz="0" w:val="none"/>
      <w:shd w:color="auto" w:fill="auto" w:val="clear"/>
    </w:rPr>
  </w:style>
  <w:style w:customStyle="1" w:styleId="eSPISCCParagraphDefaultFont" w:type="character">
    <w:name w:val="eSPIS_CC_Paragraph Default Font"/>
    <w:basedOn w:val="Zadanifontodlomka"/>
    <w:rsid w:val="00AB6E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6E5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6E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6E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St-1272/2019</izvorni_sadrzaj>
    <derivirana_varijabla naziv="DomainObject.Predmet.OznakaBroj_1">St-1272/2019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PEKARNICE VULJANIĆ d.o.o.</izvorni_sadrzaj>
    <derivirana_varijabla naziv="DomainObject.Predmet.ProtustrankaFormated_1">  PEKARNICE VULJANIĆ d.o.o.</derivirana_varijabla>
  </DomainObject.Predmet.ProtustrankaFormated>
  <DomainObject.Predmet.ProtustrankaFormatedOIB>
    <izvorni_sadrzaj>  PEKARNICE VULJANIĆ d.o.o., OIB 66616938344</izvorni_sadrzaj>
    <derivirana_varijabla naziv="DomainObject.Predmet.ProtustrankaFormatedOIB_1">  PEKARNICE VULJANIĆ d.o.o., OIB 66616938344</derivirana_varijabla>
  </DomainObject.Predmet.ProtustrankaFormatedOIB>
  <DomainObject.Predmet.ProtustrankaFormatedWithAdress>
    <izvorni_sadrzaj> PEKARNICE VULJANIĆ d.o.o., Kamensko 48, 47000 Karlovac</izvorni_sadrzaj>
    <derivirana_varijabla naziv="DomainObject.Predmet.ProtustrankaFormatedWithAdress_1"> PEKARNICE VULJANIĆ d.o.o., Kamensko 48, 47000 Karlovac</derivirana_varijabla>
  </DomainObject.Predmet.ProtustrankaFormatedWithAdress>
  <DomainObject.Predmet.ProtustrankaFormatedWithAdressOIB>
    <izvorni_sadrzaj> PEKARNICE VULJANIĆ d.o.o., OIB 66616938344, Kamensko 48, 47000 Karlovac</izvorni_sadrzaj>
    <derivirana_varijabla naziv="DomainObject.Predmet.ProtustrankaFormatedWithAdressOIB_1"> PEKARNICE VULJANIĆ d.o.o., OIB 66616938344, Kamensko 48, 47000 Karlovac</derivirana_varijabla>
  </DomainObject.Predmet.ProtustrankaFormatedWithAdressOIB>
  <DomainObject.Predmet.ProtustrankaWithAdress>
    <izvorni_sadrzaj>PEKARNICE VULJANIĆ d.o.o. Kamensko 48, 47000 Karlovac</izvorni_sadrzaj>
    <derivirana_varijabla naziv="DomainObject.Predmet.ProtustrankaWithAdress_1">PEKARNICE VULJANIĆ d.o.o. Kamensko 48, 47000 Karlovac</derivirana_varijabla>
  </DomainObject.Predmet.ProtustrankaWithAdress>
  <DomainObject.Predmet.ProtustrankaWithAdressOIB>
    <izvorni_sadrzaj>PEKARNICE VULJANIĆ d.o.o., OIB 66616938344, Kamensko 48, 47000 Karlovac</izvorni_sadrzaj>
    <derivirana_varijabla naziv="DomainObject.Predmet.ProtustrankaWithAdressOIB_1">PEKARNICE VULJANIĆ d.o.o., OIB 66616938344, Kamensko 48, 47000 Karlovac</derivirana_varijabla>
  </DomainObject.Predmet.ProtustrankaWithAdressOIB>
  <DomainObject.Predmet.ProtustrankaNazivFormated>
    <izvorni_sadrzaj>PEKARNICE VULJANIĆ d.o.o.</izvorni_sadrzaj>
    <derivirana_varijabla naziv="DomainObject.Predmet.ProtustrankaNazivFormated_1">PEKARNICE VULJANIĆ d.o.o.</derivirana_varijabla>
  </DomainObject.Predmet.ProtustrankaNazivFormated>
  <DomainObject.Predmet.ProtustrankaNazivFormatedOIB>
    <izvorni_sadrzaj>PEKARNICE VULJANIĆ d.o.o., OIB 66616938344</izvorni_sadrzaj>
    <derivirana_varijabla naziv="DomainObject.Predmet.ProtustrankaNazivFormatedOIB_1">PEKARNICE VULJANIĆ d.o.o., OIB 66616938344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PEKARNICE VULJANIĆ d.o.o.</item>
    </izvorni_sadrzaj>
    <derivirana_varijabla naziv="DomainObject.Predmet.ProtuStrankaListFormated_1">
      <item>PEKARNICE VULJANIĆ d.o.o.</item>
    </derivirana_varijabla>
  </DomainObject.Predmet.ProtuStrankaListFormated>
  <DomainObject.Predmet.ProtuStrankaListFormatedOIB>
    <izvorni_sadrzaj>
      <item>PEKARNICE VULJANIĆ d.o.o., OIB 66616938344</item>
    </izvorni_sadrzaj>
    <derivirana_varijabla naziv="DomainObject.Predmet.ProtuStrankaListFormatedOIB_1">
      <item>PEKARNICE VULJANIĆ d.o.o., OIB 66616938344</item>
    </derivirana_varijabla>
  </DomainObject.Predmet.ProtuStrankaListFormatedOIB>
  <DomainObject.Predmet.ProtuStrankaListFormatedWithAdress>
    <izvorni_sadrzaj>
      <item>PEKARNICE VULJANIĆ d.o.o., Kamensko 48, 47000 Karlovac</item>
    </izvorni_sadrzaj>
    <derivirana_varijabla naziv="DomainObject.Predmet.ProtuStrankaListFormatedWithAdress_1">
      <item>PEKARNICE VULJANIĆ d.o.o., Kamensko 48, 47000 Karlovac</item>
    </derivirana_varijabla>
  </DomainObject.Predmet.ProtuStrankaListFormatedWithAdress>
  <DomainObject.Predmet.ProtuStrankaListFormatedWithAdressOIB>
    <izvorni_sadrzaj>
      <item>PEKARNICE VULJANIĆ d.o.o., OIB 66616938344, Kamensko 48, 47000 Karlovac</item>
    </izvorni_sadrzaj>
    <derivirana_varijabla naziv="DomainObject.Predmet.ProtuStrankaListFormatedWithAdressOIB_1">
      <item>PEKARNICE VULJANIĆ d.o.o., OIB 66616938344, Kamensko 48, 47000 Karlovac</item>
    </derivirana_varijabla>
  </DomainObject.Predmet.ProtuStrankaListFormatedWithAdressOIB>
  <DomainObject.Predmet.ProtuStrankaListNazivFormated>
    <izvorni_sadrzaj>
      <item>PEKARNICE VULJANIĆ d.o.o.</item>
    </izvorni_sadrzaj>
    <derivirana_varijabla naziv="DomainObject.Predmet.ProtuStrankaListNazivFormated_1">
      <item>PEKARNICE VULJANIĆ d.o.o.</item>
    </derivirana_varijabla>
  </DomainObject.Predmet.ProtuStrankaListNazivFormated>
  <DomainObject.Predmet.ProtuStrankaListNazivFormatedOIB>
    <izvorni_sadrzaj>
      <item>PEKARNICE VULJANIĆ d.o.o., OIB 66616938344</item>
    </izvorni_sadrzaj>
    <derivirana_varijabla naziv="DomainObject.Predmet.ProtuStrankaListNazivFormatedOIB_1">
      <item>PEKARNICE VULJANIĆ d.o.o., OIB 66616938344</item>
    </derivirana_varijabla>
  </DomainObject.Predmet.ProtuStrankaListNazivFormatedOIB>
  <DomainObject.Predmet.OstaliListFormated>
    <izvorni_sadrzaj>
      <item>Marija Mirić</item>
    </izvorni_sadrzaj>
    <derivirana_varijabla naziv="DomainObject.Predmet.OstaliListFormated_1">
      <item>Marija Mirić</item>
    </derivirana_varijabla>
  </DomainObject.Predmet.OstaliListFormated>
  <DomainObject.Predmet.OstaliListFormatedOIB>
    <izvorni_sadrzaj>
      <item>Marija Mirić, OIB 22501326412</item>
    </izvorni_sadrzaj>
    <derivirana_varijabla naziv="DomainObject.Predmet.OstaliListFormatedOIB_1">
      <item>Marija Mirić, OIB 22501326412</item>
    </derivirana_varijabla>
  </DomainObject.Predmet.OstaliListFormatedOIB>
  <DomainObject.Predmet.OstaliListFormatedWithAdress>
    <izvorni_sadrzaj>
      <item>Marija Mirić, Tadije Smičiklasa 16, 47000 Karlovac</item>
    </izvorni_sadrzaj>
    <derivirana_varijabla naziv="DomainObject.Predmet.OstaliListFormatedWithAdress_1">
      <item>Marija Mirić, Tadije Smičiklasa 16, 47000 Karlovac</item>
    </derivirana_varijabla>
  </DomainObject.Predmet.OstaliListFormatedWithAdress>
  <DomainObject.Predmet.OstaliListFormatedWithAdressOIB>
    <izvorni_sadrzaj>
      <item>Marija Mirić, OIB 22501326412, Tadije Smičiklasa 16, 47000 Karlovac</item>
    </izvorni_sadrzaj>
    <derivirana_varijabla naziv="DomainObject.Predmet.OstaliListFormatedWithAdressOIB_1">
      <item>Marija Mirić, OIB 22501326412, Tadije Smičiklasa 16, 47000 Karlovac</item>
    </derivirana_varijabla>
  </DomainObject.Predmet.OstaliListFormatedWithAdressOIB>
  <DomainObject.Predmet.OstaliListNazivFormated>
    <izvorni_sadrzaj>
      <item>Marija Mirić</item>
    </izvorni_sadrzaj>
    <derivirana_varijabla naziv="DomainObject.Predmet.OstaliListNazivFormated_1">
      <item>Marija Mirić</item>
    </derivirana_varijabla>
  </DomainObject.Predmet.OstaliListNazivFormated>
  <DomainObject.Predmet.OstaliListNazivFormatedOIB>
    <izvorni_sadrzaj>
      <item>Marija Mirić, OIB 22501326412</item>
    </izvorni_sadrzaj>
    <derivirana_varijabla naziv="DomainObject.Predmet.OstaliListNazivFormatedOIB_1">
      <item>Marija Mirić, OIB 22501326412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PEKARNICE VULJANIĆ d.o.o.</izvorni_sadrzaj>
    <derivirana_varijabla naziv="DomainObject.Predmet.ProtustrankaIDrugi_1">PEKARNICE VULJANIĆ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PEKARNICE VULJANIĆ d.o.o., OIB 66616938344, Kamensko 48, 47000 Karlovac</izvorni_sadrzaj>
    <derivirana_varijabla naziv="DomainObject.Predmet.ProtustrankaIDrugiAdressOIB_1">PEKARNICE VULJANIĆ d.o.o., OIB 66616938344, Kamensko 48,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PEKARNICE VULJANIĆ d.o.o.</item>
      <item>Marija Mirić</item>
    </izvorni_sadrzaj>
    <derivirana_varijabla naziv="DomainObject.Predmet.SudioniciListNaziv_1">
      <item>FINA regionalni centar Zagreb, podružnica Karlovac</item>
      <item>PEKARNICE VULJANIĆ d.o.o.</item>
      <item>Marija Mirić</item>
    </derivirana_varijabla>
  </DomainObject.Predmet.SudioniciListNaziv>
  <DomainObject.Predmet.SudioniciListAdressOIB>
    <izvorni_sadrzaj>
      <item>FINA regionalni centar Zagreb, podružnica Karlovac, OIB 85821130368, Vitezovićeva 1,47000 Karlovac</item>
      <item>PEKARNICE VULJANIĆ d.o.o., OIB 66616938344, Kamensko 48,47000 Karlovac</item>
      <item>Marija Mirić, OIB 22501326412, Tadije Smičiklasa 16,47000 Karlovac</item>
    </izvorni_sadrzaj>
    <derivirana_varijabla naziv="DomainObject.Predmet.SudioniciListAdressOIB_1">
      <item>FINA regionalni centar Zagreb, podružnica Karlovac, OIB 85821130368, Vitezovićeva 1,47000 Karlovac</item>
      <item>PEKARNICE VULJANIĆ d.o.o., OIB 66616938344, Kamensko 48,47000 Karlovac</item>
      <item>Marija Mirić, OIB 22501326412, Tadije Smičiklasa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66616938344</item>
      <item>, OIB 22501326412</item>
    </izvorni_sadrzaj>
    <derivirana_varijabla naziv="DomainObject.Predmet.SudioniciListNazivOIB_1">
      <item>, OIB 85821130368</item>
      <item>, OIB 66616938344</item>
      <item>, OIB 22501326412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003F4D-C0C6-42BF-9014-533312C05D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5328</properties:Characters>
  <properties:Lines>131</properties:Lines>
  <properties:Paragraphs>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2019-06-04T06:00:00Z</dcterms:created>
  <dc:creator>Vesna Fundurulić Perišin</dc:creator>
  <cp:lastModifiedBy>Gordana Cvitković</cp:lastModifiedBy>
  <cp:lastPrinted>2019-06-04T11:35:00Z</cp:lastPrinted>
  <dcterms:modified xmlns:xsi="http://www.w3.org/2001/XMLSchema-instance" xsi:type="dcterms:W3CDTF">2019-06-04T11:35:00Z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(St-1272-2019-pokretanje prethodnog postupka.docx)</vt:lpwstr>
  </prop:property>
  <prop:property name="CC_coloring" pid="4" fmtid="{D5CDD505-2E9C-101B-9397-08002B2CF9AE}">
    <vt:bool>false</vt:bool>
  </prop:property>
  <prop:property name="BrojStranica" pid="5" fmtid="{D5CDD505-2E9C-101B-9397-08002B2CF9AE}">
    <vt:i4>3</vt:i4>
  </prop:property>
</prop:Properties>
</file>