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5a0ca" w14:paraId="6a5a0ca"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104AC5">
        <w:rPr>
          <w:b/>
        </w:rPr>
        <w:t>1032</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5647C0">
        <w:t>VELIKI ZALOGAJ</w:t>
      </w:r>
      <w:r w:rsidR="001A0BE8">
        <w:t xml:space="preserve"> </w:t>
      </w:r>
      <w:r w:rsidR="005647C0">
        <w:t>j.</w:t>
      </w:r>
      <w:r w:rsidR="001A0BE8">
        <w:t>d.o.o.</w:t>
      </w:r>
      <w:r w:rsidR="005647C0">
        <w:t xml:space="preserve"> za trgovinu</w:t>
      </w:r>
      <w:r w:rsidR="001A0BE8">
        <w:t>, Split,</w:t>
      </w:r>
      <w:r w:rsidR="005647C0">
        <w:t xml:space="preserve"> Karlovačka 26 C </w:t>
      </w:r>
      <w:r w:rsidR="001A0BE8">
        <w:t xml:space="preserve">, OIB: </w:t>
      </w:r>
      <w:r w:rsidR="005647C0">
        <w:t>48576231847</w:t>
      </w:r>
      <w:r w:rsidR="001A0BE8">
        <w:t xml:space="preserve">, dana </w:t>
      </w:r>
      <w:r w:rsidR="005647C0">
        <w:t>05</w:t>
      </w:r>
      <w:r w:rsidR="001A0BE8">
        <w:t xml:space="preserve">. </w:t>
      </w:r>
      <w:r w:rsidR="005647C0">
        <w:t>lipnja 2018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5647C0">
        <w:t>VELIKI ZALOGAJ j.d.o.o. za trgovinu, Split, Karlovačka 26 C , OIB: 48576231847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4B15CF" w:rsidP="00C7733A" w:rsidR="00C7733A" w:rsidRPr="00786D7E">
      <w:pPr>
        <w:jc w:val="center"/>
        <w:rPr>
          <w:b/>
          <w:u w:val="single"/>
        </w:rPr>
      </w:pPr>
      <w:r>
        <w:rPr>
          <w:b/>
          <w:u w:val="single"/>
        </w:rPr>
        <w:t>20</w:t>
      </w:r>
      <w:r w:rsidR="00586D51" w:rsidRPr="00786D7E">
        <w:rPr>
          <w:b/>
          <w:u w:val="single"/>
        </w:rPr>
        <w:t xml:space="preserve">. </w:t>
      </w:r>
      <w:r>
        <w:rPr>
          <w:b/>
          <w:u w:val="single"/>
        </w:rPr>
        <w:t>lipnja 2018</w:t>
      </w:r>
      <w:r w:rsidR="00A82D94" w:rsidRPr="00786D7E">
        <w:rPr>
          <w:b/>
          <w:u w:val="single"/>
        </w:rPr>
        <w:t xml:space="preserve">. godine u </w:t>
      </w:r>
      <w:r w:rsidR="005C75EF">
        <w:rPr>
          <w:b/>
          <w:u w:val="single"/>
        </w:rPr>
        <w:t>10</w:t>
      </w:r>
      <w:r w:rsidR="00B15680">
        <w:rPr>
          <w:b/>
          <w:u w:val="single"/>
        </w:rPr>
        <w:t>,</w:t>
      </w:r>
      <w:r w:rsidR="00104AC5">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E51F6D">
        <w:t>Ma</w:t>
      </w:r>
      <w:r w:rsidR="00104AC5">
        <w:t>nuel Lekaj</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E51F6D">
        <w:t>Ma</w:t>
      </w:r>
      <w:r w:rsidR="00104AC5">
        <w:t>nuel</w:t>
      </w:r>
      <w:r w:rsidR="00E51F6D">
        <w:t xml:space="preserve"> </w:t>
      </w:r>
      <w:r w:rsidR="00104AC5">
        <w:t>Lekaj</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D2401">
        <w:t>2</w:t>
      </w:r>
      <w:r w:rsidR="00104AC5">
        <w:t>0</w:t>
      </w:r>
      <w:r w:rsidRPr="00786D7E">
        <w:t xml:space="preserve">. </w:t>
      </w:r>
      <w:r w:rsidR="00104AC5">
        <w:t>studenog</w:t>
      </w:r>
      <w:r w:rsidR="008B5B1B">
        <w:t xml:space="preserve"> 2017</w:t>
      </w:r>
      <w:r w:rsidRPr="00786D7E">
        <w:t>. godine predložio otvaranje stečajnog postupka nad dužnikom</w:t>
      </w:r>
      <w:r>
        <w:t xml:space="preserve"> </w:t>
      </w:r>
      <w:r w:rsidR="005647C0">
        <w:t>VELIKI ZALOGAJ j.d.o.o. za trgovinu, Split, Karlovačka 26 C , OIB: 48576231847</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104AC5">
        <w:t>10</w:t>
      </w:r>
      <w:r>
        <w:t xml:space="preserve">. </w:t>
      </w:r>
      <w:r w:rsidR="00104AC5">
        <w:t>studenog</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D63760">
        <w:t>120</w:t>
      </w:r>
      <w:r>
        <w:t xml:space="preserve"> dana</w:t>
      </w:r>
      <w:r w:rsidRPr="00786D7E">
        <w:t>, u ukupnom iznosu od</w:t>
      </w:r>
      <w:r>
        <w:t xml:space="preserve"> </w:t>
      </w:r>
      <w:r w:rsidR="00104AC5">
        <w:t>36</w:t>
      </w:r>
      <w:r w:rsidR="008B5B1B">
        <w:t>.</w:t>
      </w:r>
      <w:r w:rsidR="00104AC5">
        <w:t>183</w:t>
      </w:r>
      <w:r w:rsidR="008B5B1B">
        <w:t>,</w:t>
      </w:r>
      <w:r w:rsidR="00104AC5">
        <w:t>78</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5647C0">
        <w:rPr>
          <w:b/>
        </w:rPr>
        <w:t>05</w:t>
      </w:r>
      <w:r w:rsidR="006F4B4C">
        <w:rPr>
          <w:b/>
        </w:rPr>
        <w:t xml:space="preserve">. </w:t>
      </w:r>
      <w:r w:rsidR="005647C0">
        <w:rPr>
          <w:b/>
        </w:rPr>
        <w:t>lipnja</w:t>
      </w:r>
      <w:r w:rsidR="006F4B4C">
        <w:rPr>
          <w:b/>
        </w:rPr>
        <w:t xml:space="preserve"> </w:t>
      </w:r>
      <w:r w:rsidR="005647C0">
        <w:rPr>
          <w:b/>
        </w:rPr>
        <w:t>2018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7210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7210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04AC5">
      <w:rPr>
        <w:rFonts w:hAnsi="Book Antiqua" w:ascii="Book Antiqua"/>
        <w:b/>
        <w:sz w:val="20"/>
        <w:szCs w:val="20"/>
      </w:rPr>
      <w:t>1032</w:t>
    </w:r>
    <w:r w:rsidR="000D0DEA">
      <w:rPr>
        <w:rFonts w:hAnsi="Book Antiqua" w:ascii="Book Antiqua"/>
        <w:b/>
        <w:sz w:val="20"/>
        <w:szCs w:val="20"/>
      </w:rPr>
      <w:t>/17</w:t>
    </w:r>
  </w:p>
  <w:p w:rsidRDefault="00672107" w:rsidP="0084417E" w:rsidR="00BE1B95" w:rsidRPr="005E6841">
    <w:pPr>
      <w:jc w:val="both"/>
      <w:rPr>
        <w:rFonts w:hAnsi="Book Antiqua" w:ascii="Book Antiqua"/>
        <w:b/>
      </w:rPr>
    </w:pPr>
  </w:p>
  <w:p w:rsidRDefault="0067210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21BB"/>
    <w:rsid w:val="000D5BDB"/>
    <w:rsid w:val="00104AC5"/>
    <w:rsid w:val="00115C2F"/>
    <w:rsid w:val="00122329"/>
    <w:rsid w:val="00131BB9"/>
    <w:rsid w:val="001354D4"/>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2D5675"/>
    <w:rsid w:val="002F354D"/>
    <w:rsid w:val="00306D9D"/>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B15CF"/>
    <w:rsid w:val="004B1BD0"/>
    <w:rsid w:val="004D041B"/>
    <w:rsid w:val="004E0539"/>
    <w:rsid w:val="004F00A5"/>
    <w:rsid w:val="004F0DA0"/>
    <w:rsid w:val="004F1BA1"/>
    <w:rsid w:val="00503DCD"/>
    <w:rsid w:val="00517DCD"/>
    <w:rsid w:val="0052133C"/>
    <w:rsid w:val="0052406E"/>
    <w:rsid w:val="005554EE"/>
    <w:rsid w:val="0056263F"/>
    <w:rsid w:val="005647C0"/>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2107"/>
    <w:rsid w:val="006738CC"/>
    <w:rsid w:val="00687F60"/>
    <w:rsid w:val="006960E0"/>
    <w:rsid w:val="006F4B4C"/>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8B5B1B"/>
    <w:rsid w:val="008D2401"/>
    <w:rsid w:val="0090724C"/>
    <w:rsid w:val="009A44FF"/>
    <w:rsid w:val="009C7CA7"/>
    <w:rsid w:val="009D61DC"/>
    <w:rsid w:val="00A00E6B"/>
    <w:rsid w:val="00A2283C"/>
    <w:rsid w:val="00A82D94"/>
    <w:rsid w:val="00A918DD"/>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82265"/>
    <w:rsid w:val="00D94A5B"/>
    <w:rsid w:val="00DC3ED9"/>
    <w:rsid w:val="00DF3B0A"/>
    <w:rsid w:val="00DF7B8C"/>
    <w:rsid w:val="00E3062A"/>
    <w:rsid w:val="00E379A6"/>
    <w:rsid w:val="00E51F6D"/>
    <w:rsid w:val="00E54C5A"/>
    <w:rsid w:val="00E607A3"/>
    <w:rsid w:val="00E67386"/>
    <w:rsid w:val="00E751E4"/>
    <w:rsid w:val="00E8751F"/>
    <w:rsid w:val="00EA4A96"/>
    <w:rsid w:val="00EA7B1E"/>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672107"/>
    <w:rPr>
      <w:color w:val="808080"/>
      <w:bdr w:space="0" w:sz="0" w:color="auto" w:val="none"/>
      <w:shd w:fill="auto" w:color="auto" w:val="clear"/>
    </w:rPr>
  </w:style>
  <w:style w:customStyle="true" w:styleId="eSPISCCParagraphDefaultFont" w:type="character">
    <w:name w:val="eSPIS_CC_Paragraph Default Font"/>
    <w:basedOn w:val="Zadanifontodlomka"/>
    <w:rsid w:val="006721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2107"/>
    <w:rPr>
      <w:bdr w:space="0" w:sz="0" w:color="auto" w:val="none"/>
      <w:shd w:fill="FFFFCC" w:color="auto" w:val="clear"/>
      <w:lang w:val="hr-HR"/>
    </w:rPr>
  </w:style>
  <w:style w:customStyle="true" w:styleId="PozadinaSvijetloCrvena" w:type="character">
    <w:name w:val="Pozadina_SvijetloCrvena"/>
    <w:basedOn w:val="eSPISCCParagraphDefaultFont"/>
    <w:rsid w:val="006721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21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672107"/>
    <w:rPr>
      <w:color w:val="808080"/>
      <w:bdr w:color="auto" w:space="0" w:sz="0" w:val="none"/>
      <w:shd w:color="auto" w:fill="auto" w:val="clear"/>
    </w:rPr>
  </w:style>
  <w:style w:customStyle="1" w:styleId="eSPISCCParagraphDefaultFont" w:type="character">
    <w:name w:val="eSPIS_CC_Paragraph Default Font"/>
    <w:basedOn w:val="Zadanifontodlomka"/>
    <w:rsid w:val="006721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2107"/>
    <w:rPr>
      <w:bdr w:color="auto" w:space="0" w:sz="0" w:val="none"/>
      <w:shd w:color="auto" w:fill="FFFFCC" w:val="clear"/>
      <w:lang w:val="hr-HR"/>
    </w:rPr>
  </w:style>
  <w:style w:customStyle="1" w:styleId="PozadinaSvijetloCrvena" w:type="character">
    <w:name w:val="Pozadina_SvijetloCrvena"/>
    <w:basedOn w:val="eSPISCCParagraphDefaultFont"/>
    <w:rsid w:val="006721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21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St-1032/2017</izvorni_sadrzaj>
    <derivirana_varijabla naziv="DomainObject.Predmet.OznakaBroj_1">St-1032/2017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otustrankaFormated>
    <izvorni_sadrzaj>  VELIKI ZALOGAJ j.d.o.o. za trgovinu</izvorni_sadrzaj>
    <derivirana_varijabla naziv="DomainObject.Predmet.ProtustrankaFormated_1">  VELIKI ZALOGAJ j.d.o.o. za trgovinu</derivirana_varijabla>
  </DomainObject.Predmet.ProtustrankaFormated>
  <DomainObject.Predmet.ProtustrankaFormatedOIB>
    <izvorni_sadrzaj>  VELIKI ZALOGAJ j.d.o.o. za trgovinu, OIB 48576231847</izvorni_sadrzaj>
    <derivirana_varijabla naziv="DomainObject.Predmet.ProtustrankaFormatedOIB_1">  VELIKI ZALOGAJ j.d.o.o. za trgovinu, OIB 48576231847</derivirana_varijabla>
  </DomainObject.Predmet.ProtustrankaFormatedOIB>
  <DomainObject.Predmet.ProtustrankaFormatedWithAdress>
    <izvorni_sadrzaj> VELIKI ZALOGAJ j.d.o.o. za trgovinu, Karlovačka 26/C, 21000 Split</izvorni_sadrzaj>
    <derivirana_varijabla naziv="DomainObject.Predmet.ProtustrankaFormatedWithAdress_1"> VELIKI ZALOGAJ j.d.o.o. za trgovinu, Karlovačka 26/C, 21000 Split</derivirana_varijabla>
  </DomainObject.Predmet.ProtustrankaFormatedWithAdress>
  <DomainObject.Predmet.ProtustrankaFormatedWithAdressOIB>
    <izvorni_sadrzaj> VELIKI ZALOGAJ j.d.o.o. za trgovinu, OIB 48576231847, Karlovačka 26/C, 21000 Split</izvorni_sadrzaj>
    <derivirana_varijabla naziv="DomainObject.Predmet.ProtustrankaFormatedWithAdressOIB_1"> VELIKI ZALOGAJ j.d.o.o. za trgovinu, OIB 48576231847, Karlovačka 26/C, 21000 Split</derivirana_varijabla>
  </DomainObject.Predmet.ProtustrankaFormatedWithAdressOIB>
  <DomainObject.Predmet.ProtustrankaWithAdress>
    <izvorni_sadrzaj>VELIKI ZALOGAJ j.d.o.o. za trgovinu Karlovačka 26/C, 21000 Split</izvorni_sadrzaj>
    <derivirana_varijabla naziv="DomainObject.Predmet.ProtustrankaWithAdress_1">VELIKI ZALOGAJ j.d.o.o. za trgovinu Karlovačka 26/C, 21000 Split</derivirana_varijabla>
  </DomainObject.Predmet.ProtustrankaWithAdress>
  <DomainObject.Predmet.ProtustrankaWithAdressOIB>
    <izvorni_sadrzaj>VELIKI ZALOGAJ j.d.o.o. za trgovinu, OIB 48576231847, Karlovačka 26/C, 21000 Split</izvorni_sadrzaj>
    <derivirana_varijabla naziv="DomainObject.Predmet.ProtustrankaWithAdressOIB_1">VELIKI ZALOGAJ j.d.o.o. za trgovinu, OIB 48576231847, Karlovačka 26/C, 21000 Split</derivirana_varijabla>
  </DomainObject.Predmet.ProtustrankaWithAdressOIB>
  <DomainObject.Predmet.ProtustrankaNazivFormated>
    <izvorni_sadrzaj>VELIKI ZALOGAJ j.d.o.o. za trgovinu</izvorni_sadrzaj>
    <derivirana_varijabla naziv="DomainObject.Predmet.ProtustrankaNazivFormated_1">VELIKI ZALOGAJ j.d.o.o. za trgovinu</derivirana_varijabla>
  </DomainObject.Predmet.ProtustrankaNazivFormated>
  <DomainObject.Predmet.ProtustrankaNazivFormatedOIB>
    <izvorni_sadrzaj>VELIKI ZALOGAJ j.d.o.o. za trgovinu, OIB 48576231847</izvorni_sadrzaj>
    <derivirana_varijabla naziv="DomainObject.Predmet.ProtustrankaNazivFormatedOIB_1">VELIKI ZALOGAJ j.d.o.o. za trgovinu, OIB 48576231847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36183.78</izvorni_sadrzaj>
    <derivirana_varijabla naziv="DomainObject.Predmet.TrenutnaVrijednost_1">36183.78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VELIKI ZALOGAJ j.d.o.o. za trgovinu</item>
    </izvorni_sadrzaj>
    <derivirana_varijabla naziv="DomainObject.Predmet.ProtuStrankaListFormated_1">
      <item>VELIKI ZALOGAJ j.d.o.o. za trgovinu</item>
    </derivirana_varijabla>
  </DomainObject.Predmet.ProtuStrankaListFormated>
  <DomainObject.Predmet.ProtuStrankaListFormatedOIB>
    <izvorni_sadrzaj>
      <item>VELIKI ZALOGAJ j.d.o.o. za trgovinu, OIB 48576231847</item>
    </izvorni_sadrzaj>
    <derivirana_varijabla naziv="DomainObject.Predmet.ProtuStrankaListFormatedOIB_1">
      <item>VELIKI ZALOGAJ j.d.o.o. za trgovinu, OIB 48576231847</item>
    </derivirana_varijabla>
  </DomainObject.Predmet.ProtuStrankaListFormatedOIB>
  <DomainObject.Predmet.ProtuStrankaListFormatedWithAdress>
    <izvorni_sadrzaj>
      <item>VELIKI ZALOGAJ j.d.o.o. za trgovinu, Karlovačka 26/C, 21000 Split</item>
    </izvorni_sadrzaj>
    <derivirana_varijabla naziv="DomainObject.Predmet.ProtuStrankaListFormatedWithAdress_1">
      <item>VELIKI ZALOGAJ j.d.o.o. za trgovinu, Karlovačka 26/C, 21000 Split</item>
    </derivirana_varijabla>
  </DomainObject.Predmet.ProtuStrankaListFormatedWithAdress>
  <DomainObject.Predmet.ProtuStrankaListFormatedWithAdressOIB>
    <izvorni_sadrzaj>
      <item>VELIKI ZALOGAJ j.d.o.o. za trgovinu, OIB 48576231847, Karlovačka 26/C, 21000 Split</item>
    </izvorni_sadrzaj>
    <derivirana_varijabla naziv="DomainObject.Predmet.ProtuStrankaListFormatedWithAdressOIB_1">
      <item>VELIKI ZALOGAJ j.d.o.o. za trgovinu, OIB 48576231847, Karlovačka 26/C, 21000 Split</item>
    </derivirana_varijabla>
  </DomainObject.Predmet.ProtuStrankaListFormatedWithAdressOIB>
  <DomainObject.Predmet.ProtuStrankaListNazivFormated>
    <izvorni_sadrzaj>
      <item>VELIKI ZALOGAJ j.d.o.o. za trgovinu</item>
    </izvorni_sadrzaj>
    <derivirana_varijabla naziv="DomainObject.Predmet.ProtuStrankaListNazivFormated_1">
      <item>VELIKI ZALOGAJ j.d.o.o. za trgovinu</item>
    </derivirana_varijabla>
  </DomainObject.Predmet.ProtuStrankaListNazivFormated>
  <DomainObject.Predmet.ProtuStrankaListNazivFormatedOIB>
    <izvorni_sadrzaj>
      <item>VELIKI ZALOGAJ j.d.o.o. za trgovinu, OIB 48576231847</item>
    </izvorni_sadrzaj>
    <derivirana_varijabla naziv="DomainObject.Predmet.ProtuStrankaListNazivFormatedOIB_1">
      <item>VELIKI ZALOGAJ j.d.o.o. za trgovinu, OIB 48576231847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VELIKI ZALOGAJ j.d.o.o. za trgovinu</izvorni_sadrzaj>
    <derivirana_varijabla naziv="DomainObject.Predmet.ProtustrankaIDrugi_1">VELIKI ZALOGAJ j.d.o.o.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VELIKI ZALOGAJ j.d.o.o. za trgovinu, OIB 48576231847, Karlovačka 26/C, 21000 Split</izvorni_sadrzaj>
    <derivirana_varijabla naziv="DomainObject.Predmet.ProtustrankaIDrugiAdressOIB_1">VELIKI ZALOGAJ j.d.o.o. za trgovinu, OIB 48576231847, Karlovačka 26/C,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VELIKI ZALOGAJ j.d.o.o. za trgovinu</item>
      <item>FINANCIJSKA AGENCIJA, RC SPLIT</item>
    </izvorni_sadrzaj>
    <derivirana_varijabla naziv="DomainObject.Predmet.SudioniciListNaziv_1">
      <item>VELIKI ZALOGAJ j.d.o.o. za trgovinu</item>
      <item>FINANCIJSKA AGENCIJA, RC SPLIT</item>
    </derivirana_varijabla>
  </DomainObject.Predmet.SudioniciListNaziv>
  <DomainObject.Predmet.SudioniciListAdressOIB>
    <izvorni_sadrzaj>
      <item>VELIKI ZALOGAJ j.d.o.o. za trgovinu, OIB 48576231847, Karlovačka 26/C,21000 Split</item>
      <item>FINANCIJSKA AGENCIJA, RC SPLIT, OIB 85821130368, Mažuranićevo šetalište 24 b,21000 Split</item>
    </izvorni_sadrzaj>
    <derivirana_varijabla naziv="DomainObject.Predmet.SudioniciListAdressOIB_1">
      <item>VELIKI ZALOGAJ j.d.o.o. za trgovinu, OIB 48576231847, Karlovačka 26/C,21000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48576231847</item>
      <item>, OIB 85821130368</item>
    </izvorni_sadrzaj>
    <derivirana_varijabla naziv="DomainObject.Predmet.SudioniciListNazivOIB_1">
      <item>, OIB 48576231847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5499</properties:Characters>
  <properties:Lines>131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2018-06-05T10:36:00Z</dcterms:created>
  <dc:creator>Diana Butigan Granić</dc:creator>
  <cp:lastModifiedBy>Ivana Mendeš</cp:lastModifiedBy>
  <cp:lastPrinted>2018-06-05T12:58:00Z</cp:lastPrinted>
  <dcterms:modified xmlns:xsi="http://www.w3.org/2001/XMLSchema-instance" xsi:type="dcterms:W3CDTF">2018-06-05T12:58:00Z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(1032-17 - prethodni.docx)</vt:lpwstr>
  </prop:property>
  <prop:property name="CC_coloring" pid="4" fmtid="{D5CDD505-2E9C-101B-9397-08002B2CF9AE}">
    <vt:bool>false</vt:bool>
  </prop:property>
  <prop:property name="BrojStranica" pid="5" fmtid="{D5CDD505-2E9C-101B-9397-08002B2CF9AE}">
    <vt:i4>3</vt:i4>
  </prop:property>
</prop:Properties>
</file>