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f2fa" w14:paraId="ef1f2fa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AD1D3D" w:rsidP="000E261F" w:rsidR="000E261F" w:rsidRPr="00180EFA">
      <w:pPr>
        <w:jc w:val="right"/>
      </w:pPr>
      <w:r>
        <w:t>87. St-1087/2019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BC00BE" w:rsidRPr="008D6B54">
        <w:rPr>
          <w:rFonts w:eastAsia="Calibri"/>
        </w:rPr>
        <w:t xml:space="preserve">FINANCIJSKE AGENCIJE, OIB 85821130368, Zagreb, Ulica grada Vukovara 70, za otvaranje stečajnog postupka nad dužnikom </w:t>
      </w:r>
      <w:r w:rsidR="00AD1D3D" w:rsidRPr="00605839">
        <w:rPr>
          <w:rFonts w:eastAsia="Calibri"/>
        </w:rPr>
        <w:t>ZAJEDNIČKI GUŠTI d.o.o.</w:t>
      </w:r>
      <w:r w:rsidR="00AD1D3D" w:rsidRPr="00605839">
        <w:rPr>
          <w:rFonts w:eastAsia="Calibri"/>
          <w:shd w:fill="F8F8F8" w:color="auto" w:val="clear"/>
        </w:rPr>
        <w:t xml:space="preserve"> OIB: </w:t>
      </w:r>
      <w:r w:rsidR="00AD1D3D" w:rsidRPr="00605839">
        <w:rPr>
          <w:rFonts w:eastAsia="Calibri"/>
        </w:rPr>
        <w:t xml:space="preserve">29336526223, </w:t>
      </w:r>
      <w:r w:rsidR="00AD1D3D" w:rsidRPr="00605839">
        <w:rPr>
          <w:rFonts w:eastAsia="Calibri"/>
          <w:shd w:fill="F8F8F8" w:color="auto" w:val="clear"/>
        </w:rPr>
        <w:t>Zagreb</w:t>
      </w:r>
      <w:r w:rsidR="00AD1D3D" w:rsidRPr="008D6B54">
        <w:rPr>
          <w:rFonts w:eastAsia="Calibri"/>
          <w:shd w:fill="F8F8F8" w:color="auto" w:val="clear"/>
        </w:rPr>
        <w:t xml:space="preserve">, </w:t>
      </w:r>
      <w:r w:rsidR="00AD1D3D" w:rsidRPr="00605839">
        <w:rPr>
          <w:rFonts w:eastAsia="Calibri"/>
        </w:rPr>
        <w:t>Ilica 144</w:t>
      </w:r>
      <w:r w:rsidR="00AD1D3D" w:rsidRPr="00605839">
        <w:rPr>
          <w:rFonts w:eastAsia="Calibri"/>
          <w:shd w:fill="F8F8F8" w:color="auto" w:val="clear"/>
        </w:rPr>
        <w:t xml:space="preserve">, </w:t>
      </w:r>
      <w:r w:rsidR="00BC00BE">
        <w:t>2. srpnja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AD1D3D" w:rsidRPr="00605839">
        <w:rPr>
          <w:rFonts w:eastAsia="Calibri"/>
        </w:rPr>
        <w:t>ZAJEDNIČKI GUŠTI d.o.o.</w:t>
      </w:r>
      <w:r w:rsidR="00AD1D3D" w:rsidRPr="00605839">
        <w:rPr>
          <w:rFonts w:eastAsia="Calibri"/>
          <w:shd w:fill="F8F8F8" w:color="auto" w:val="clear"/>
        </w:rPr>
        <w:t xml:space="preserve"> OIB: </w:t>
      </w:r>
      <w:r w:rsidR="00AD1D3D" w:rsidRPr="00605839">
        <w:rPr>
          <w:rFonts w:eastAsia="Calibri"/>
        </w:rPr>
        <w:t xml:space="preserve">29336526223, </w:t>
      </w:r>
      <w:r w:rsidR="00AD1D3D" w:rsidRPr="00605839">
        <w:rPr>
          <w:rFonts w:eastAsia="Calibri"/>
          <w:shd w:fill="F8F8F8" w:color="auto" w:val="clear"/>
        </w:rPr>
        <w:t>Zagreb</w:t>
      </w:r>
      <w:r w:rsidR="00AD1D3D" w:rsidRPr="008D6B54">
        <w:rPr>
          <w:rFonts w:eastAsia="Calibri"/>
          <w:shd w:fill="F8F8F8" w:color="auto" w:val="clear"/>
        </w:rPr>
        <w:t xml:space="preserve">, </w:t>
      </w:r>
      <w:r w:rsidR="00AD1D3D" w:rsidRPr="00605839">
        <w:rPr>
          <w:rFonts w:eastAsia="Calibri"/>
        </w:rPr>
        <w:t>Ilica 144</w:t>
      </w:r>
      <w:r w:rsidR="00AD1D3D" w:rsidRPr="00605839">
        <w:rPr>
          <w:rFonts w:eastAsia="Calibri"/>
          <w:shd w:fill="F8F8F8" w:color="auto" w:val="clear"/>
        </w:rPr>
        <w:t>,</w:t>
      </w:r>
      <w:r w:rsidR="00AD1D3D">
        <w:rPr>
          <w:rFonts w:eastAsia="Calibri"/>
          <w:shd w:fill="F8F8F8" w:color="auto" w:val="clea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611788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D1D3D">
        <w:t>1087</w:t>
      </w:r>
      <w:r w:rsidR="00611788">
        <w:t>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61178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</w:t>
      </w:r>
      <w:r w:rsidR="00103798" w:rsidRPr="00611788">
        <w:t xml:space="preserve">na dan </w:t>
      </w:r>
      <w:r w:rsidR="00AE0ACE">
        <w:t>2</w:t>
      </w:r>
      <w:r w:rsidR="00DA3751">
        <w:t>. svibnja</w:t>
      </w:r>
      <w:r w:rsidR="00611788" w:rsidRPr="00611788">
        <w:t xml:space="preserve"> 2019</w:t>
      </w:r>
      <w:r w:rsidR="00103798" w:rsidRPr="00611788">
        <w:t xml:space="preserve">. u Očevidniku redoslijeda osnova za plaćanje ima evidentirane neizvršene osnove za plaćanje u neprekinutom razdoblju od 120 dana, u ukupnom iznosu od </w:t>
      </w:r>
      <w:r w:rsidR="00AE0ACE">
        <w:t>56.347,61</w:t>
      </w:r>
      <w:r w:rsidR="00103798" w:rsidRPr="00611788">
        <w:t xml:space="preserve"> kn, kao i da dužnik ima </w:t>
      </w:r>
      <w:r w:rsidR="00AE0ACE">
        <w:t>1</w:t>
      </w:r>
      <w:r w:rsidR="00103798" w:rsidRPr="00611788">
        <w:t xml:space="preserve"> zaposlen</w:t>
      </w:r>
      <w:r w:rsidR="00AE0ACE">
        <w:t>og</w:t>
      </w:r>
      <w:r w:rsidR="005C6B01" w:rsidRPr="00611788">
        <w:t xml:space="preserve">. </w:t>
      </w:r>
      <w:r w:rsidR="00103798" w:rsidRPr="0061178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7F543F">
        <w:t>2. srpnja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7F543F">
        <w:t xml:space="preserve"> za plaćanje s kamatom iznosi </w:t>
      </w:r>
      <w:r w:rsidR="00AE0ACE">
        <w:t xml:space="preserve">56.911,26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7F543F">
      <w:pPr>
        <w:pStyle w:val="Tijeloteksta"/>
        <w:ind w:firstLine="708"/>
      </w:pPr>
      <w:r w:rsidRPr="007F543F">
        <w:t xml:space="preserve">Dužnikov zastupnik po zakonu nije dostavio pisano izvješće o financijsko-gospodarskom stanju dužnika, </w:t>
      </w:r>
      <w:r w:rsidR="00AE0ACE">
        <w:t>a na ročištu</w:t>
      </w:r>
      <w:r w:rsidRPr="007F543F">
        <w:t xml:space="preserve"> radi očitovanja o prijedlogu za otvaranje stečajnog postupka, koje je sukladno odredbi čl. 128. st. 5. SZ-a spojeno s ročištem radi rasprave o pretpostavkama </w:t>
      </w:r>
      <w:r w:rsidR="00AE0ACE">
        <w:t xml:space="preserve">za otvaranje stečajnog postupka dostavio je popis dugotrajne imovine </w:t>
      </w:r>
      <w:r w:rsidR="0022046C">
        <w:t xml:space="preserve">iz koje proizlazi da dužnik ima određene pokretnine (televizor, radni stol, stolice, policu, usisavače, dva mobilna uređaja i dr.), </w:t>
      </w:r>
      <w:r w:rsidR="003307FD">
        <w:t>od kojih su uređaji stari preko 10 godina,</w:t>
      </w:r>
      <w:r w:rsidR="00601CEA">
        <w:t xml:space="preserve"> mobilni uređaji su neispravni pa</w:t>
      </w:r>
      <w:r w:rsidR="003307FD">
        <w:t xml:space="preserve"> ukupna vrijednost pokretnina predstavlja neznatnu vrijednost (otprilike 500,00-1.000,00 kn). Osim toga, dužnik </w:t>
      </w:r>
      <w:r w:rsidR="00601CEA">
        <w:t>nije u posjedu navedenih pokretnina.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7F543F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7F543F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7F543F">
        <w:t>Pri tome se napominje da iz prijedloga za otvaranje stečajnog postupka, kao i iz Očevidnika neizvršenih osnova za plaćanje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lastRenderedPageBreak/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7F543F" w:rsidP="00852270" w:rsidR="00852270" w:rsidRPr="00180EFA">
      <w:pPr>
        <w:pStyle w:val="Tijeloteksta"/>
        <w:jc w:val="center"/>
      </w:pPr>
      <w:r>
        <w:t>Zagreb, 2. srpnja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5705E3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AD1D3D">
      <w:t>87. St-1087/2019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046C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07FD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830B6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05E3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1CEA"/>
    <w:rsid w:val="00603054"/>
    <w:rsid w:val="00611788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543F"/>
    <w:rsid w:val="007F7963"/>
    <w:rsid w:val="00816E52"/>
    <w:rsid w:val="00816F29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A6319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1D3D"/>
    <w:rsid w:val="00AD6DF5"/>
    <w:rsid w:val="00AE0ACE"/>
    <w:rsid w:val="00B01E1E"/>
    <w:rsid w:val="00B07A7E"/>
    <w:rsid w:val="00B21D28"/>
    <w:rsid w:val="00B62E90"/>
    <w:rsid w:val="00B76B04"/>
    <w:rsid w:val="00B9015B"/>
    <w:rsid w:val="00B93ACD"/>
    <w:rsid w:val="00BC00BE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A3751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70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5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5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5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St-1087/2019</izvorni_sadrzaj>
    <derivirana_varijabla naziv="DomainObject.Predmet.OznakaBroj_1">St-1087/2019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ZAJEDNIČKI GUŠTI d.o.o. zastupanog po punomoćniku Mira Šir</izvorni_sadrzaj>
    <derivirana_varijabla naziv="DomainObject.Predmet.ProtustrankaFormated_1">  ZAJEDNIČKI GUŠTI d.o.o. zastupanog po punomoćniku Mira Šir</derivirana_varijabla>
  </DomainObject.Predmet.ProtustrankaFormated>
  <DomainObject.Predmet.ProtustrankaFormatedOIB>
    <izvorni_sadrzaj>  ZAJEDNIČKI GUŠTI d.o.o., OIB 29336526223 zastupanog po punomoćniku Mira Šir</izvorni_sadrzaj>
    <derivirana_varijabla naziv="DomainObject.Predmet.ProtustrankaFormatedOIB_1">  ZAJEDNIČKI GUŠTI d.o.o., OIB 29336526223 zastupanog po punomoćniku Mira Šir</derivirana_varijabla>
  </DomainObject.Predmet.ProtustrankaFormatedOIB>
  <DomainObject.Predmet.ProtustrankaFormatedWithAdress>
    <izvorni_sadrzaj> ZAJEDNIČKI GUŠTI d.o.o., Ilica 144, 10000 Zagreb zastupanog po punomoćniku Mira Šir</izvorni_sadrzaj>
    <derivirana_varijabla naziv="DomainObject.Predmet.ProtustrankaFormatedWithAdress_1"> ZAJEDNIČKI GUŠTI d.o.o., Ilica 144, 10000 Zagreb zastupanog po punomoćniku Mira Šir</derivirana_varijabla>
  </DomainObject.Predmet.ProtustrankaFormatedWithAdress>
  <DomainObject.Predmet.ProtustrankaFormatedWithAdressOIB>
    <izvorni_sadrzaj> ZAJEDNIČKI GUŠTI d.o.o., OIB 29336526223, Ilica 144, 10000 Zagreb zastupanog po punomoćniku Mira Šir</izvorni_sadrzaj>
    <derivirana_varijabla naziv="DomainObject.Predmet.ProtustrankaFormatedWithAdressOIB_1"> ZAJEDNIČKI GUŠTI d.o.o., OIB 29336526223, Ilica 144, 10000 Zagreb zastupanog po punomoćniku Mira Šir</derivirana_varijabla>
  </DomainObject.Predmet.ProtustrankaFormatedWithAdressOIB>
  <DomainObject.Predmet.ProtustrankaWithAdress>
    <izvorni_sadrzaj>ZAJEDNIČKI GUŠTI d.o.o. Ilica 144, 10000 Zagreb</izvorni_sadrzaj>
    <derivirana_varijabla naziv="DomainObject.Predmet.ProtustrankaWithAdress_1">ZAJEDNIČKI GUŠTI d.o.o. Ilica 144, 10000 Zagreb</derivirana_varijabla>
  </DomainObject.Predmet.ProtustrankaWithAdress>
  <DomainObject.Predmet.ProtustrankaWithAdressOIB>
    <izvorni_sadrzaj>ZAJEDNIČKI GUŠTI d.o.o., OIB 29336526223, Ilica 144, 10000 Zagreb</izvorni_sadrzaj>
    <derivirana_varijabla naziv="DomainObject.Predmet.ProtustrankaWithAdressOIB_1">ZAJEDNIČKI GUŠTI d.o.o., OIB 29336526223, Ilica 144, 10000 Zagreb</derivirana_varijabla>
  </DomainObject.Predmet.ProtustrankaWithAdressOIB>
  <DomainObject.Predmet.ProtustrankaNazivFormated>
    <izvorni_sadrzaj>ZAJEDNIČKI GUŠTI d.o.o.</izvorni_sadrzaj>
    <derivirana_varijabla naziv="DomainObject.Predmet.ProtustrankaNazivFormated_1">ZAJEDNIČKI GUŠTI d.o.o.</derivirana_varijabla>
  </DomainObject.Predmet.ProtustrankaNazivFormated>
  <DomainObject.Predmet.ProtustrankaNazivFormatedOIB>
    <izvorni_sadrzaj>ZAJEDNIČKI GUŠTI d.o.o., OIB 29336526223</izvorni_sadrzaj>
    <derivirana_varijabla naziv="DomainObject.Predmet.ProtustrankaNazivFormatedOIB_1">ZAJEDNIČKI GUŠTI d.o.o., OIB 29336526223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ZAJEDNIČKI GUŠTI d.o.o. zastupanog po punomoćniku Mira Šir</item>
    </izvorni_sadrzaj>
    <derivirana_varijabla naziv="DomainObject.Predmet.ProtuStrankaListFormated_1">
      <item>ZAJEDNIČKI GUŠTI d.o.o. zastupanog po punomoćniku Mira Šir</item>
    </derivirana_varijabla>
  </DomainObject.Predmet.ProtuStrankaListFormated>
  <DomainObject.Predmet.ProtuStrankaListFormatedOIB>
    <izvorni_sadrzaj>
      <item>ZAJEDNIČKI GUŠTI d.o.o., OIB 29336526223 zastupanog po punomoćniku Mira Šir</item>
    </izvorni_sadrzaj>
    <derivirana_varijabla naziv="DomainObject.Predmet.ProtuStrankaListFormatedOIB_1">
      <item>ZAJEDNIČKI GUŠTI d.o.o., OIB 29336526223 zastupanog po punomoćniku Mira Šir</item>
    </derivirana_varijabla>
  </DomainObject.Predmet.ProtuStrankaListFormatedOIB>
  <DomainObject.Predmet.ProtuStrankaListFormatedWithAdress>
    <izvorni_sadrzaj>
      <item>ZAJEDNIČKI GUŠTI d.o.o., Ilica 144, 10000 Zagreb zastupanog po punomoćniku Mira Šir</item>
    </izvorni_sadrzaj>
    <derivirana_varijabla naziv="DomainObject.Predmet.ProtuStrankaListFormatedWithAdress_1">
      <item>ZAJEDNIČKI GUŠTI d.o.o., Ilica 144, 10000 Zagreb zastupanog po punomoćniku Mira Šir</item>
    </derivirana_varijabla>
  </DomainObject.Predmet.ProtuStrankaListFormatedWithAdress>
  <DomainObject.Predmet.ProtuStrankaListFormatedWithAdressOIB>
    <izvorni_sadrzaj>
      <item>ZAJEDNIČKI GUŠTI d.o.o., OIB 29336526223, Ilica 144, 10000 Zagreb zastupanog po punomoćniku Mira Šir</item>
    </izvorni_sadrzaj>
    <derivirana_varijabla naziv="DomainObject.Predmet.ProtuStrankaListFormatedWithAdressOIB_1">
      <item>ZAJEDNIČKI GUŠTI d.o.o., OIB 29336526223, Ilica 144, 10000 Zagreb zastupanog po punomoćniku Mira Šir</item>
    </derivirana_varijabla>
  </DomainObject.Predmet.ProtuStrankaListFormatedWithAdressOIB>
  <DomainObject.Predmet.ProtuStrankaListNazivFormated>
    <izvorni_sadrzaj>
      <item>ZAJEDNIČKI GUŠTI d.o.o.</item>
    </izvorni_sadrzaj>
    <derivirana_varijabla naziv="DomainObject.Predmet.ProtuStrankaListNazivFormated_1">
      <item>ZAJEDNIČKI GUŠTI d.o.o.</item>
    </derivirana_varijabla>
  </DomainObject.Predmet.ProtuStrankaListNazivFormated>
  <DomainObject.Predmet.ProtuStrankaListNazivFormatedOIB>
    <izvorni_sadrzaj>
      <item>ZAJEDNIČKI GUŠTI d.o.o., OIB 29336526223</item>
    </izvorni_sadrzaj>
    <derivirana_varijabla naziv="DomainObject.Predmet.ProtuStrankaListNazivFormatedOIB_1">
      <item>ZAJEDNIČKI GUŠTI d.o.o., OIB 29336526223</item>
    </derivirana_varijabla>
  </DomainObject.Predmet.ProtuStrankaListNazivFormatedOIB>
  <DomainObject.Predmet.OstaliListFormated>
    <izvorni_sadrzaj>
      <item>Mira Šir punomoćnica sudionika u postupku ZAJEDNIČKI GUŠTI d.o.o.</item>
      <item>Raiffeisenbank Austria d.d.</item>
    </izvorni_sadrzaj>
    <derivirana_varijabla naziv="DomainObject.Predmet.OstaliListFormated_1">
      <item>Mira Šir punomoćnica sudionika u postupku ZAJEDNIČKI GUŠTI d.o.o.</item>
      <item>Raiffeisenbank Austria d.d.</item>
    </derivirana_varijabla>
  </DomainObject.Predmet.OstaliListFormated>
  <DomainObject.Predmet.OstaliListFormatedOIB>
    <izvorni_sadrzaj>
      <item>Mira Šir, OIB 20771298236 punomoćnica sudionika u postupku ZAJEDNIČKI GUŠTI d.o.o.</item>
      <item>Raiffeisenbank Austria d.d., OIB 53056966535</item>
    </izvorni_sadrzaj>
    <derivirana_varijabla naziv="DomainObject.Predmet.OstaliListFormatedOIB_1">
      <item>Mira Šir, OIB 20771298236 punomoćnica sudionika u postupku ZAJEDNIČKI GUŠTI d.o.o.</item>
      <item>Raiffeisenbank Austria d.d., OIB 53056966535</item>
    </derivirana_varijabla>
  </DomainObject.Predmet.OstaliListFormatedOIB>
  <DomainObject.Predmet.OstaliListFormatedWithAdress>
    <izvorni_sadrzaj>
      <item>Mira Šir, Ulica Lavoslava Švarca 3, 10000 Zagreb punomoćnica sudionika u postupku ZAJEDNIČKI GUŠTI d.o.o.</item>
      <item>Raiffeisenbank Austria d.d., Magazinska cesta 69, 10000 Zagreb</item>
    </izvorni_sadrzaj>
    <derivirana_varijabla naziv="DomainObject.Predmet.OstaliListFormatedWithAdress_1">
      <item>Mira Šir, Ulica Lavoslava Švarca 3, 10000 Zagreb punomoćnica sudionika u postupku ZAJEDNIČKI GUŠTI d.o.o.</item>
      <item>Raiffeisenbank Austria d.d., Magazinska cesta 69, 10000 Zagreb</item>
    </derivirana_varijabla>
  </DomainObject.Predmet.OstaliListFormatedWithAdress>
  <DomainObject.Predmet.OstaliListFormatedWithAdressOIB>
    <izvorni_sadrzaj>
      <item>Mira Šir, OIB 20771298236, Ulica Lavoslava Švarca 3, 10000 Zagreb punomoćnica sudionika u postupku ZAJEDNIČKI GUŠTI d.o.o.</item>
      <item>Raiffeisenbank Austria d.d., OIB 53056966535, Magazinska cesta 69, 10000 Zagreb</item>
    </izvorni_sadrzaj>
    <derivirana_varijabla naziv="DomainObject.Predmet.OstaliListFormatedWithAdressOIB_1">
      <item>Mira Šir, OIB 20771298236, Ulica Lavoslava Švarca 3, 10000 Zagreb punomoćnica sudionika u postupku ZAJEDNIČKI GUŠTI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Mira Šir</item>
      <item>Raiffeisenbank Austria d.d.</item>
    </izvorni_sadrzaj>
    <derivirana_varijabla naziv="DomainObject.Predmet.OstaliListNazivFormated_1">
      <item>Mira Šir</item>
      <item>Raiffeisenbank Austria d.d.</item>
    </derivirana_varijabla>
  </DomainObject.Predmet.OstaliListNazivFormated>
  <DomainObject.Predmet.OstaliListNazivFormatedOIB>
    <izvorni_sadrzaj>
      <item>Mira Šir, OIB 20771298236</item>
      <item>Raiffeisenbank Austria d.d., OIB 53056966535</item>
    </izvorni_sadrzaj>
    <derivirana_varijabla naziv="DomainObject.Predmet.OstaliListNazivFormatedOIB_1">
      <item>Mira Šir, OIB 20771298236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ZAJEDNIČKI GUŠTI d.o.o.</izvorni_sadrzaj>
    <derivirana_varijabla naziv="DomainObject.Predmet.ProtustrankaIDrugi_1">ZAJEDNIČKI GUŠTI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ZAJEDNIČKI GUŠTI d.o.o., OIB 29336526223, Ilica 144, 10000 Zagreb</izvorni_sadrzaj>
    <derivirana_varijabla naziv="DomainObject.Predmet.ProtustrankaIDrugiAdressOIB_1">ZAJEDNIČKI GUŠTI d.o.o., OIB 29336526223, Ilica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ZAJEDNIČKI GUŠTI d.o.o.</item>
      <item>FINANCIJSKA AGENCIJA, RC Zagreb</item>
      <item>Mira Šir</item>
      <item>Raiffeisenbank Austria d.d.</item>
    </izvorni_sadrzaj>
    <derivirana_varijabla naziv="DomainObject.Predmet.SudioniciListNaziv_1">
      <item>ZAJEDNIČKI GUŠTI d.o.o.</item>
      <item>FINANCIJSKA AGENCIJA, RC Zagreb</item>
      <item>Mira Šir</item>
      <item>Raiffeisenbank Austria d.d.</item>
    </derivirana_varijabla>
  </DomainObject.Predmet.SudioniciListNaziv>
  <DomainObject.Predmet.SudioniciListAdressOIB>
    <izvorni_sadrzaj>
      <item>ZAJEDNIČKI GUŠTI d.o.o., OIB 29336526223, Ilica 144,10000 Zagreb</item>
      <item>FINANCIJSKA AGENCIJA, RC Zagreb, OIB 85821130368, Trg svibanjskih žrtava 1995. 1,10000 Zagreb</item>
      <item>Mira Šir, OIB 20771298236, Ulica Lavoslava Švarca 3,10000 Zagreb</item>
      <item>Raiffeisenbank Austria d.d., OIB 53056966535, Magazinska cesta 69,10000 Zagreb</item>
    </izvorni_sadrzaj>
    <derivirana_varijabla naziv="DomainObject.Predmet.SudioniciListAdressOIB_1">
      <item>ZAJEDNIČKI GUŠTI d.o.o., OIB 29336526223, Ilica 144,10000 Zagreb</item>
      <item>FINANCIJSKA AGENCIJA, RC Zagreb, OIB 85821130368, Trg svibanjskih žrtava 1995. 1,10000 Zagreb</item>
      <item>Mira Šir, OIB 20771298236, Ulica Lavoslava Švarca 3,10000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29336526223</item>
      <item>, OIB 85821130368</item>
      <item>, OIB 20771298236</item>
      <item>, OIB 53056966535</item>
    </izvorni_sadrzaj>
    <derivirana_varijabla naziv="DomainObject.Predmet.SudioniciListNazivOIB_1">
      <item>, OIB 29336526223</item>
      <item>, OIB 85821130368</item>
      <item>, OIB 20771298236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St-1087/2019-5</izvorni_sadrzaj>
    <derivirana_varijabla naziv="DomainObject.PredzadnjaOdlukaIzPredmeta.Oznaka_1">St-1087/2019-5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940AD-B006-419D-9647-DF4F88EAF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949</properties:Words>
  <properties:Characters>5231</properties:Characters>
  <properties:Lines>111</properties:Lines>
  <properties:Paragraphs>28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2019-07-02T10:34:00Z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